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9F0" w:rsidRDefault="006A59F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58A6F7" wp14:editId="380A505C">
                <wp:simplePos x="0" y="0"/>
                <wp:positionH relativeFrom="column">
                  <wp:posOffset>-529590</wp:posOffset>
                </wp:positionH>
                <wp:positionV relativeFrom="paragraph">
                  <wp:posOffset>-994410</wp:posOffset>
                </wp:positionV>
                <wp:extent cx="4829175" cy="742950"/>
                <wp:effectExtent l="57150" t="38100" r="104775" b="11430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7429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9F0" w:rsidRPr="006A59F0" w:rsidRDefault="006A59F0" w:rsidP="006A59F0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color w:val="002060"/>
                                <w:sz w:val="40"/>
                                <w:szCs w:val="40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59F0">
                              <w:rPr>
                                <w:rFonts w:ascii="Georgia" w:hAnsi="Georgia"/>
                                <w:color w:val="002060"/>
                                <w:sz w:val="40"/>
                                <w:szCs w:val="40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Поведенческие признаки аутизма</w:t>
                            </w:r>
                          </w:p>
                          <w:p w:rsidR="006A59F0" w:rsidRPr="006A59F0" w:rsidRDefault="006A59F0" w:rsidP="006A59F0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color w:val="002060"/>
                                <w:sz w:val="40"/>
                                <w:szCs w:val="40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59F0">
                              <w:rPr>
                                <w:rFonts w:ascii="Georgia" w:hAnsi="Georgia"/>
                                <w:color w:val="002060"/>
                                <w:sz w:val="40"/>
                                <w:szCs w:val="40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в раннем  возрасте (от 18 месяцев)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-41.7pt;margin-top:-78.3pt;width:380.25pt;height:58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" fillcolor="#00b0f0" stroked="f" strokeweight="3pt">
                <v:shadow on="t" color="black" opacity="20971f" offset="0,2.2pt"/>
                <v:textbox>
                  <w:txbxContent>
                    <w:p w:rsidR="006A59F0" w:rsidRPr="006A59F0" w:rsidRDefault="006A59F0" w:rsidP="006A59F0">
                      <w:pPr>
                        <w:spacing w:after="0"/>
                        <w:jc w:val="center"/>
                        <w:rPr>
                          <w:rFonts w:ascii="Georgia" w:hAnsi="Georgia"/>
                          <w:color w:val="002060"/>
                          <w:sz w:val="40"/>
                          <w:szCs w:val="40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A59F0">
                        <w:rPr>
                          <w:rFonts w:ascii="Georgia" w:hAnsi="Georgia"/>
                          <w:color w:val="002060"/>
                          <w:sz w:val="40"/>
                          <w:szCs w:val="40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Поведенческие признаки аутизма</w:t>
                      </w:r>
                    </w:p>
                    <w:p w:rsidR="006A59F0" w:rsidRPr="006A59F0" w:rsidRDefault="006A59F0" w:rsidP="006A59F0">
                      <w:pPr>
                        <w:spacing w:after="0"/>
                        <w:jc w:val="center"/>
                        <w:rPr>
                          <w:rFonts w:ascii="Georgia" w:hAnsi="Georgia"/>
                          <w:color w:val="002060"/>
                          <w:sz w:val="40"/>
                          <w:szCs w:val="40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A59F0">
                        <w:rPr>
                          <w:rFonts w:ascii="Georgia" w:hAnsi="Georgia"/>
                          <w:color w:val="002060"/>
                          <w:sz w:val="40"/>
                          <w:szCs w:val="40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в раннем  возрасте (от 18 месяцев)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EB9B235" wp14:editId="34F6A4D3">
            <wp:simplePos x="0" y="0"/>
            <wp:positionH relativeFrom="column">
              <wp:posOffset>-653415</wp:posOffset>
            </wp:positionH>
            <wp:positionV relativeFrom="paragraph">
              <wp:posOffset>-299086</wp:posOffset>
            </wp:positionV>
            <wp:extent cx="5210175" cy="6638925"/>
            <wp:effectExtent l="0" t="0" r="9525" b="9525"/>
            <wp:wrapNone/>
            <wp:docPr id="2" name="Рисунок 2" descr="https://cloclo-stock3.datacloudmail.ru/stock/thumb/xw1/jWeXNsAYTNxAJJn1RDT9Jhw88ovoTurMVBhqSwr32NthQjvxHdv9.jpg?x-email=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loclo-stock3.datacloudmail.ru/stock/thumb/xw1/jWeXNsAYTNxAJJn1RDT9Jhw88ovoTurMVBhqSwr32NthQjvxHdv9.jpg?x-email=undefin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6" t="6318" r="51135"/>
                    <a:stretch/>
                  </pic:blipFill>
                  <pic:spPr bwMode="auto">
                    <a:xfrm>
                      <a:off x="0" y="0"/>
                      <a:ext cx="5210175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2B523DD8" wp14:editId="0D1B570C">
            <wp:simplePos x="0" y="0"/>
            <wp:positionH relativeFrom="column">
              <wp:posOffset>-93980</wp:posOffset>
            </wp:positionH>
            <wp:positionV relativeFrom="paragraph">
              <wp:posOffset>-299085</wp:posOffset>
            </wp:positionV>
            <wp:extent cx="5210175" cy="6638925"/>
            <wp:effectExtent l="0" t="0" r="9525" b="9525"/>
            <wp:wrapNone/>
            <wp:docPr id="6" name="Рисунок 6" descr="https://cloclo-stock3.datacloudmail.ru/stock/thumb/xw1/jWeXNsAYTNxAJJn1RDT9Jhw88ovoTurMVBhqSwr32NthQjvxHdv9.jpg?x-email=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loclo-stock3.datacloudmail.ru/stock/thumb/xw1/jWeXNsAYTNxAJJn1RDT9Jhw88ovoTurMVBhqSwr32NthQjvxHdv9.jpg?x-email=undefin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6" t="6318" r="51135"/>
                    <a:stretch/>
                  </pic:blipFill>
                  <pic:spPr bwMode="auto">
                    <a:xfrm>
                      <a:off x="0" y="0"/>
                      <a:ext cx="5210175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6955A9" wp14:editId="590837D1">
                <wp:simplePos x="0" y="0"/>
                <wp:positionH relativeFrom="column">
                  <wp:posOffset>67945</wp:posOffset>
                </wp:positionH>
                <wp:positionV relativeFrom="paragraph">
                  <wp:posOffset>-975360</wp:posOffset>
                </wp:positionV>
                <wp:extent cx="4829175" cy="742950"/>
                <wp:effectExtent l="57150" t="38100" r="104775" b="11430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7429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A59F0" w:rsidRPr="006A59F0" w:rsidRDefault="006A59F0" w:rsidP="006A59F0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color w:val="002060"/>
                                <w:sz w:val="40"/>
                                <w:szCs w:val="40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59F0">
                              <w:rPr>
                                <w:rFonts w:ascii="Georgia" w:hAnsi="Georgia"/>
                                <w:color w:val="002060"/>
                                <w:sz w:val="40"/>
                                <w:szCs w:val="40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Поведенческие признаки аутизма</w:t>
                            </w:r>
                          </w:p>
                          <w:p w:rsidR="006A59F0" w:rsidRPr="006A59F0" w:rsidRDefault="006A59F0" w:rsidP="006A59F0">
                            <w:pPr>
                              <w:spacing w:after="0"/>
                              <w:jc w:val="center"/>
                              <w:rPr>
                                <w:rFonts w:ascii="Georgia" w:hAnsi="Georgia"/>
                                <w:color w:val="002060"/>
                                <w:sz w:val="40"/>
                                <w:szCs w:val="40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A59F0">
                              <w:rPr>
                                <w:rFonts w:ascii="Georgia" w:hAnsi="Georgia"/>
                                <w:color w:val="002060"/>
                                <w:sz w:val="40"/>
                                <w:szCs w:val="40"/>
                                <w14:textOutline w14:w="317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в раннем  возрасте (от 18 месяцев)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7" style="position:absolute;margin-left:5.35pt;margin-top:-76.8pt;width:380.25pt;height:58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" fillcolor="#00b0f0" stroked="f" strokeweight="3pt">
                <v:shadow on="t" color="black" opacity="20971f" offset="0,2.2pt"/>
                <v:textbox>
                  <w:txbxContent>
                    <w:p w:rsidR="006A59F0" w:rsidRPr="006A59F0" w:rsidRDefault="006A59F0" w:rsidP="006A59F0">
                      <w:pPr>
                        <w:spacing w:after="0"/>
                        <w:jc w:val="center"/>
                        <w:rPr>
                          <w:rFonts w:ascii="Georgia" w:hAnsi="Georgia"/>
                          <w:color w:val="002060"/>
                          <w:sz w:val="40"/>
                          <w:szCs w:val="40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A59F0">
                        <w:rPr>
                          <w:rFonts w:ascii="Georgia" w:hAnsi="Georgia"/>
                          <w:color w:val="002060"/>
                          <w:sz w:val="40"/>
                          <w:szCs w:val="40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Поведенческие признаки аутизма</w:t>
                      </w:r>
                    </w:p>
                    <w:p w:rsidR="006A59F0" w:rsidRPr="006A59F0" w:rsidRDefault="006A59F0" w:rsidP="006A59F0">
                      <w:pPr>
                        <w:spacing w:after="0"/>
                        <w:jc w:val="center"/>
                        <w:rPr>
                          <w:rFonts w:ascii="Georgia" w:hAnsi="Georgia"/>
                          <w:color w:val="002060"/>
                          <w:sz w:val="40"/>
                          <w:szCs w:val="40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A59F0">
                        <w:rPr>
                          <w:rFonts w:ascii="Georgia" w:hAnsi="Georgia"/>
                          <w:color w:val="002060"/>
                          <w:sz w:val="40"/>
                          <w:szCs w:val="40"/>
                          <w14:textOutline w14:w="317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в раннем  возрасте (от 18 месяцев)</w:t>
                      </w:r>
                    </w:p>
                  </w:txbxContent>
                </v:textbox>
              </v:rect>
            </w:pict>
          </mc:Fallback>
        </mc:AlternateContent>
      </w:r>
    </w:p>
    <w:p w:rsidR="009613C4" w:rsidRDefault="009613C4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4D61A625" wp14:editId="362FA8F1">
            <wp:simplePos x="0" y="0"/>
            <wp:positionH relativeFrom="column">
              <wp:posOffset>-624840</wp:posOffset>
            </wp:positionH>
            <wp:positionV relativeFrom="paragraph">
              <wp:posOffset>-794385</wp:posOffset>
            </wp:positionV>
            <wp:extent cx="5244465" cy="6572250"/>
            <wp:effectExtent l="0" t="0" r="0" b="0"/>
            <wp:wrapNone/>
            <wp:docPr id="1" name="Рисунок 1" descr="https://cloclo-stock3.datacloudmail.ru/stock/thumb/xw1/jWeXNsAYTNxAJJn1RDT9Jhw88ovoTurMVBhqSwr32NthQjvxHdv9.jpg?x-email=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loclo-stock3.datacloudmail.ru/stock/thumb/xw1/jWeXNsAYTNxAJJn1RDT9Jhw88ovoTurMVBhqSwr32NthQjvxHdv9.jpg?x-email=undefin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78" t="7258"/>
                    <a:stretch/>
                  </pic:blipFill>
                  <pic:spPr bwMode="auto">
                    <a:xfrm>
                      <a:off x="0" y="0"/>
                      <a:ext cx="5244465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/>
    <w:p w:rsidR="006A59F0" w:rsidRDefault="006A59F0"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4EF9DD1C" wp14:editId="62A45EC0">
            <wp:simplePos x="0" y="0"/>
            <wp:positionH relativeFrom="column">
              <wp:posOffset>-151130</wp:posOffset>
            </wp:positionH>
            <wp:positionV relativeFrom="paragraph">
              <wp:posOffset>-746760</wp:posOffset>
            </wp:positionV>
            <wp:extent cx="5244465" cy="6572250"/>
            <wp:effectExtent l="0" t="0" r="0" b="0"/>
            <wp:wrapNone/>
            <wp:docPr id="7" name="Рисунок 7" descr="https://cloclo-stock3.datacloudmail.ru/stock/thumb/xw1/jWeXNsAYTNxAJJn1RDT9Jhw88ovoTurMVBhqSwr32NthQjvxHdv9.jpg?x-email=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loclo-stock3.datacloudmail.ru/stock/thumb/xw1/jWeXNsAYTNxAJJn1RDT9Jhw88ovoTurMVBhqSwr32NthQjvxHdv9.jpg?x-email=undefin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78" t="7258"/>
                    <a:stretch/>
                  </pic:blipFill>
                  <pic:spPr bwMode="auto">
                    <a:xfrm>
                      <a:off x="0" y="0"/>
                      <a:ext cx="5244465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59F0" w:rsidRDefault="006A59F0"/>
    <w:p w:rsidR="006A59F0" w:rsidRDefault="006A59F0">
      <w:bookmarkStart w:id="0" w:name="_GoBack"/>
      <w:bookmarkEnd w:id="0"/>
    </w:p>
    <w:sectPr w:rsidR="006A59F0" w:rsidSect="006A59F0">
      <w:pgSz w:w="16838" w:h="11906" w:orient="landscape"/>
      <w:pgMar w:top="1701" w:right="1134" w:bottom="850" w:left="1134" w:header="708" w:footer="708" w:gutter="0"/>
      <w:cols w:num="2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9F0"/>
    <w:rsid w:val="006A59F0"/>
    <w:rsid w:val="0096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5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9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59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9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1</cp:revision>
  <dcterms:created xsi:type="dcterms:W3CDTF">2018-03-31T15:32:00Z</dcterms:created>
  <dcterms:modified xsi:type="dcterms:W3CDTF">2018-03-31T15:40:00Z</dcterms:modified>
</cp:coreProperties>
</file>