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7AA" w:rsidRDefault="00DE44DC" w:rsidP="00D377AA">
      <w:pPr>
        <w:jc w:val="center"/>
        <w:rPr>
          <w:b/>
          <w:sz w:val="32"/>
          <w:szCs w:val="32"/>
        </w:rPr>
      </w:pPr>
      <w:bookmarkStart w:id="0" w:name="_GoBack"/>
      <w:r>
        <w:rPr>
          <w:b/>
          <w:noProof/>
          <w:sz w:val="32"/>
          <w:szCs w:val="32"/>
        </w:rPr>
        <w:drawing>
          <wp:inline distT="0" distB="0" distL="0" distR="0">
            <wp:extent cx="6299835" cy="86652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сновная программа.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99835" cy="8665210"/>
                    </a:xfrm>
                    <a:prstGeom prst="rect">
                      <a:avLst/>
                    </a:prstGeom>
                  </pic:spPr>
                </pic:pic>
              </a:graphicData>
            </a:graphic>
          </wp:inline>
        </w:drawing>
      </w:r>
      <w:bookmarkEnd w:id="0"/>
      <w:r w:rsidR="00D377AA">
        <w:rPr>
          <w:b/>
          <w:sz w:val="32"/>
          <w:szCs w:val="32"/>
        </w:rPr>
        <w:t>ОГЛАВЛЕНИЕ</w:t>
      </w:r>
    </w:p>
    <w:p w:rsidR="00D377AA" w:rsidRDefault="00D377AA" w:rsidP="00D377AA">
      <w:pPr>
        <w:rPr>
          <w:sz w:val="28"/>
          <w:szCs w:val="28"/>
        </w:rPr>
      </w:pPr>
      <w:r>
        <w:rPr>
          <w:b/>
          <w:sz w:val="28"/>
          <w:szCs w:val="28"/>
        </w:rPr>
        <w:t>ВВЕДЕНИЕ</w:t>
      </w:r>
      <w:r w:rsidR="00373805">
        <w:rPr>
          <w:b/>
          <w:sz w:val="28"/>
          <w:szCs w:val="28"/>
        </w:rPr>
        <w:t xml:space="preserve"> </w:t>
      </w:r>
      <w:r>
        <w:rPr>
          <w:sz w:val="28"/>
          <w:szCs w:val="28"/>
        </w:rPr>
        <w:t>...........................................................................</w:t>
      </w:r>
      <w:r w:rsidR="00373805">
        <w:rPr>
          <w:sz w:val="28"/>
          <w:szCs w:val="28"/>
        </w:rPr>
        <w:t>................................</w:t>
      </w:r>
      <w:r w:rsidR="003468C4">
        <w:rPr>
          <w:sz w:val="28"/>
          <w:szCs w:val="28"/>
        </w:rPr>
        <w:t>,</w:t>
      </w:r>
      <w:r>
        <w:rPr>
          <w:sz w:val="28"/>
          <w:szCs w:val="28"/>
        </w:rPr>
        <w:t xml:space="preserve"> 3</w:t>
      </w:r>
    </w:p>
    <w:p w:rsidR="00D377AA" w:rsidRDefault="00D377AA" w:rsidP="00D377AA">
      <w:pPr>
        <w:rPr>
          <w:sz w:val="28"/>
          <w:szCs w:val="28"/>
        </w:rPr>
      </w:pPr>
      <w:r>
        <w:rPr>
          <w:b/>
          <w:sz w:val="28"/>
          <w:szCs w:val="28"/>
        </w:rPr>
        <w:lastRenderedPageBreak/>
        <w:t>1.</w:t>
      </w:r>
      <w:r w:rsidRPr="00D377AA">
        <w:rPr>
          <w:b/>
          <w:sz w:val="28"/>
          <w:szCs w:val="28"/>
        </w:rPr>
        <w:t>ЦЕЛЕВОЙ РАЗДЕЛ</w:t>
      </w:r>
      <w:r w:rsidR="00E655E4">
        <w:rPr>
          <w:sz w:val="28"/>
          <w:szCs w:val="28"/>
        </w:rPr>
        <w:t>.</w:t>
      </w:r>
    </w:p>
    <w:p w:rsidR="00D377AA" w:rsidRPr="00B85EDF" w:rsidRDefault="00B85EDF" w:rsidP="00D377AA">
      <w:r>
        <w:rPr>
          <w:b/>
        </w:rPr>
        <w:t xml:space="preserve">   </w:t>
      </w:r>
      <w:r w:rsidR="00D377AA" w:rsidRPr="00B85EDF">
        <w:rPr>
          <w:b/>
        </w:rPr>
        <w:t>1.1. Пояснительная записк</w:t>
      </w:r>
      <w:r w:rsidR="00F94F23">
        <w:rPr>
          <w:b/>
        </w:rPr>
        <w:t>а.</w:t>
      </w:r>
    </w:p>
    <w:p w:rsidR="00B85EDF" w:rsidRDefault="00D377AA" w:rsidP="00D377AA">
      <w:r w:rsidRPr="00B85EDF">
        <w:t xml:space="preserve">     </w:t>
      </w:r>
      <w:r w:rsidR="00B85EDF">
        <w:t xml:space="preserve">   </w:t>
      </w:r>
      <w:r w:rsidRPr="00B85EDF">
        <w:t xml:space="preserve"> 1.1.1. Цели и задачи программы ……………………………………………</w:t>
      </w:r>
      <w:r w:rsidR="00B85EDF">
        <w:t>…………</w:t>
      </w:r>
      <w:r w:rsidR="00F94F23">
        <w:t>....</w:t>
      </w:r>
      <w:r w:rsidR="003468C4">
        <w:t>,</w:t>
      </w:r>
      <w:r w:rsidR="00F94F23">
        <w:t>.6</w:t>
      </w:r>
      <w:r w:rsidRPr="00B85EDF">
        <w:t xml:space="preserve">   </w:t>
      </w:r>
    </w:p>
    <w:p w:rsidR="00D377AA" w:rsidRPr="00B85EDF" w:rsidRDefault="00D377AA" w:rsidP="00D377AA">
      <w:r w:rsidRPr="00B85EDF">
        <w:t xml:space="preserve">   </w:t>
      </w:r>
      <w:r w:rsidR="00B85EDF">
        <w:t xml:space="preserve">      </w:t>
      </w:r>
      <w:r w:rsidRPr="00B85EDF">
        <w:t>1.1.2. Принципы и подходы к формированию программы</w:t>
      </w:r>
      <w:r w:rsidR="003468C4">
        <w:t xml:space="preserve"> </w:t>
      </w:r>
      <w:r w:rsidRPr="00B85EDF">
        <w:t>………………</w:t>
      </w:r>
      <w:r w:rsidR="00B85EDF">
        <w:t>……………</w:t>
      </w:r>
      <w:r w:rsidR="00F94F23">
        <w:t>...7</w:t>
      </w:r>
    </w:p>
    <w:p w:rsidR="00D377AA" w:rsidRPr="00B85EDF" w:rsidRDefault="00B85EDF" w:rsidP="00D377AA">
      <w:r>
        <w:rPr>
          <w:b/>
        </w:rPr>
        <w:t xml:space="preserve">   </w:t>
      </w:r>
      <w:r w:rsidR="00D377AA" w:rsidRPr="00B85EDF">
        <w:rPr>
          <w:b/>
        </w:rPr>
        <w:t>1.2.</w:t>
      </w:r>
      <w:r w:rsidRPr="00B85EDF">
        <w:rPr>
          <w:b/>
        </w:rPr>
        <w:t xml:space="preserve"> </w:t>
      </w:r>
      <w:r w:rsidR="00D377AA" w:rsidRPr="00B85EDF">
        <w:rPr>
          <w:b/>
        </w:rPr>
        <w:t>Планируемые результаты</w:t>
      </w:r>
      <w:r w:rsidR="00E655E4">
        <w:rPr>
          <w:b/>
        </w:rPr>
        <w:t>.</w:t>
      </w:r>
    </w:p>
    <w:p w:rsidR="00D377AA" w:rsidRPr="00B85EDF" w:rsidRDefault="00D377AA" w:rsidP="00D377AA">
      <w:r w:rsidRPr="00B85EDF">
        <w:t xml:space="preserve">    </w:t>
      </w:r>
      <w:r w:rsidR="00B85EDF">
        <w:t xml:space="preserve">   </w:t>
      </w:r>
      <w:r w:rsidRPr="00B85EDF">
        <w:t xml:space="preserve">  Целевые ориентиры в младенческом возрасте</w:t>
      </w:r>
      <w:r w:rsidR="003468C4">
        <w:t xml:space="preserve"> </w:t>
      </w:r>
      <w:r w:rsidRPr="00B85EDF">
        <w:t>……………………………</w:t>
      </w:r>
      <w:r w:rsidR="00F94F23">
        <w:t>……………...9</w:t>
      </w:r>
    </w:p>
    <w:p w:rsidR="00D377AA" w:rsidRPr="00B85EDF" w:rsidRDefault="00D377AA" w:rsidP="00D377AA">
      <w:r w:rsidRPr="00B85EDF">
        <w:t xml:space="preserve">     </w:t>
      </w:r>
      <w:r w:rsidR="00B85EDF">
        <w:t xml:space="preserve">   </w:t>
      </w:r>
      <w:r w:rsidRPr="00B85EDF">
        <w:t xml:space="preserve"> Целевые ориентиры в раннем возрасте</w:t>
      </w:r>
      <w:r w:rsidR="003468C4">
        <w:t xml:space="preserve"> </w:t>
      </w:r>
      <w:r w:rsidRPr="00B85EDF">
        <w:t>……………………………………</w:t>
      </w:r>
      <w:r w:rsidR="00F94F23">
        <w:t>…………….10</w:t>
      </w:r>
    </w:p>
    <w:p w:rsidR="00D377AA" w:rsidRPr="00B85EDF" w:rsidRDefault="00D377AA" w:rsidP="00D377AA">
      <w:r w:rsidRPr="00B85EDF">
        <w:t xml:space="preserve">      </w:t>
      </w:r>
      <w:r w:rsidR="00B85EDF">
        <w:t xml:space="preserve">   </w:t>
      </w:r>
      <w:r w:rsidRPr="00B85EDF">
        <w:t>Целевые ориентиры на этапе завершения освоения Программы</w:t>
      </w:r>
      <w:r w:rsidR="003468C4">
        <w:t xml:space="preserve"> </w:t>
      </w:r>
      <w:r w:rsidR="00F94F23">
        <w:t xml:space="preserve"> </w:t>
      </w:r>
      <w:r w:rsidRPr="00B85EDF">
        <w:t>…………</w:t>
      </w:r>
      <w:r w:rsidR="00F94F23">
        <w:t>…………...11</w:t>
      </w:r>
    </w:p>
    <w:p w:rsidR="00B85EDF" w:rsidRDefault="00B85EDF" w:rsidP="00D377AA">
      <w:pPr>
        <w:rPr>
          <w:b/>
        </w:rPr>
      </w:pPr>
      <w:r>
        <w:rPr>
          <w:b/>
        </w:rPr>
        <w:t xml:space="preserve">   </w:t>
      </w:r>
      <w:r w:rsidRPr="00B85EDF">
        <w:rPr>
          <w:b/>
        </w:rPr>
        <w:t xml:space="preserve">1.3. Развивающее оценивание качества образовательной деятельности по </w:t>
      </w:r>
    </w:p>
    <w:p w:rsidR="00D377AA" w:rsidRDefault="00B85EDF" w:rsidP="00D377AA">
      <w:r>
        <w:rPr>
          <w:b/>
        </w:rPr>
        <w:t xml:space="preserve">         </w:t>
      </w:r>
      <w:r w:rsidRPr="00B85EDF">
        <w:rPr>
          <w:b/>
        </w:rPr>
        <w:t>Программе</w:t>
      </w:r>
      <w:r w:rsidR="003468C4">
        <w:rPr>
          <w:b/>
        </w:rPr>
        <w:t xml:space="preserve"> </w:t>
      </w:r>
      <w:r w:rsidR="00E655E4">
        <w:t>………………………………………………………………………</w:t>
      </w:r>
      <w:r w:rsidR="003468C4">
        <w:t>…………12</w:t>
      </w:r>
    </w:p>
    <w:p w:rsidR="00B85EDF" w:rsidRDefault="00B85EDF" w:rsidP="00D377AA">
      <w:pPr>
        <w:rPr>
          <w:sz w:val="28"/>
          <w:szCs w:val="28"/>
        </w:rPr>
      </w:pPr>
      <w:r w:rsidRPr="00B85EDF">
        <w:rPr>
          <w:b/>
          <w:sz w:val="28"/>
          <w:szCs w:val="28"/>
        </w:rPr>
        <w:t>2. СОДЕРЖАТЕЛЬНЫЙ РАЗДЕ</w:t>
      </w:r>
      <w:r w:rsidR="00E655E4">
        <w:rPr>
          <w:b/>
          <w:sz w:val="28"/>
          <w:szCs w:val="28"/>
        </w:rPr>
        <w:t>Л.</w:t>
      </w:r>
    </w:p>
    <w:p w:rsidR="00B85EDF" w:rsidRDefault="00B85EDF" w:rsidP="00D377AA">
      <w:r>
        <w:rPr>
          <w:b/>
        </w:rPr>
        <w:t xml:space="preserve">  </w:t>
      </w:r>
      <w:r w:rsidRPr="00B85EDF">
        <w:rPr>
          <w:b/>
        </w:rPr>
        <w:t xml:space="preserve"> 2.1. Общие положения</w:t>
      </w:r>
      <w:r w:rsidR="003468C4">
        <w:rPr>
          <w:b/>
        </w:rPr>
        <w:t xml:space="preserve"> </w:t>
      </w:r>
      <w:r>
        <w:t>………………………………………………………………………..</w:t>
      </w:r>
      <w:r w:rsidR="003468C4">
        <w:t>15</w:t>
      </w:r>
    </w:p>
    <w:p w:rsidR="00B85EDF" w:rsidRDefault="00B85EDF" w:rsidP="00D377AA">
      <w:pPr>
        <w:rPr>
          <w:b/>
        </w:rPr>
      </w:pPr>
      <w:r>
        <w:t xml:space="preserve">   </w:t>
      </w:r>
      <w:r>
        <w:rPr>
          <w:b/>
        </w:rPr>
        <w:t>2.2. Описание образовательной деятельности в соответствии с направлениями</w:t>
      </w:r>
    </w:p>
    <w:p w:rsidR="00B85EDF" w:rsidRDefault="00D15F7F" w:rsidP="00D377AA">
      <w:r>
        <w:rPr>
          <w:b/>
        </w:rPr>
        <w:t xml:space="preserve">          р</w:t>
      </w:r>
      <w:r w:rsidR="00B85EDF">
        <w:rPr>
          <w:b/>
        </w:rPr>
        <w:t>азвития ребёнка, представленными в пяти образовательных областях</w:t>
      </w:r>
      <w:r w:rsidR="003468C4">
        <w:rPr>
          <w:b/>
        </w:rPr>
        <w:t xml:space="preserve"> </w:t>
      </w:r>
      <w:r w:rsidR="00B85EDF">
        <w:t>………</w:t>
      </w:r>
      <w:r w:rsidR="003468C4">
        <w:t>..16</w:t>
      </w:r>
    </w:p>
    <w:p w:rsidR="00B85EDF" w:rsidRPr="003468C4" w:rsidRDefault="00B85EDF" w:rsidP="00D377AA">
      <w:r>
        <w:t xml:space="preserve">          2.2.1. Младенческий и ранний возраст…………………………………………………</w:t>
      </w:r>
      <w:r w:rsidR="003468C4">
        <w:t>..,17</w:t>
      </w:r>
    </w:p>
    <w:p w:rsidR="00D9219A" w:rsidRDefault="00D9219A" w:rsidP="00B85EDF">
      <w:pPr>
        <w:tabs>
          <w:tab w:val="left" w:pos="1845"/>
        </w:tabs>
      </w:pPr>
      <w:r>
        <w:t xml:space="preserve"> </w:t>
      </w:r>
      <w:r w:rsidR="00B85EDF" w:rsidRPr="00B85EDF">
        <w:t xml:space="preserve"> </w:t>
      </w:r>
      <w:r>
        <w:t xml:space="preserve">                  Ранний возраст (1-3 года)…………………………………………………………</w:t>
      </w:r>
      <w:r w:rsidR="003468C4">
        <w:t>...18</w:t>
      </w:r>
    </w:p>
    <w:p w:rsidR="00D9219A" w:rsidRDefault="00D9219A" w:rsidP="00B85EDF">
      <w:pPr>
        <w:tabs>
          <w:tab w:val="left" w:pos="1845"/>
        </w:tabs>
      </w:pPr>
      <w:r>
        <w:t xml:space="preserve">          2.2.2.Дошкольный </w:t>
      </w:r>
      <w:r w:rsidR="00E655E4">
        <w:t>возраст.</w:t>
      </w:r>
    </w:p>
    <w:p w:rsidR="00D9219A" w:rsidRDefault="00D9219A" w:rsidP="00B85EDF">
      <w:pPr>
        <w:tabs>
          <w:tab w:val="left" w:pos="1845"/>
        </w:tabs>
      </w:pPr>
      <w:r>
        <w:t xml:space="preserve">                   Социально – коммуникативное развитие…………………………………………</w:t>
      </w:r>
      <w:r w:rsidR="003468C4">
        <w:t>.,23</w:t>
      </w:r>
    </w:p>
    <w:p w:rsidR="00D9219A" w:rsidRDefault="00D9219A" w:rsidP="00B85EDF">
      <w:pPr>
        <w:tabs>
          <w:tab w:val="left" w:pos="1845"/>
        </w:tabs>
      </w:pPr>
      <w:r>
        <w:t xml:space="preserve">                   Познавательное развитие…………………………………………………………</w:t>
      </w:r>
      <w:r w:rsidR="003468C4">
        <w:t>,,,,</w:t>
      </w:r>
      <w:r w:rsidR="00F94F23">
        <w:t>2</w:t>
      </w:r>
      <w:r w:rsidR="003468C4">
        <w:t>5</w:t>
      </w:r>
    </w:p>
    <w:p w:rsidR="00D9219A" w:rsidRDefault="00D9219A" w:rsidP="00B85EDF">
      <w:pPr>
        <w:tabs>
          <w:tab w:val="left" w:pos="1845"/>
        </w:tabs>
      </w:pPr>
      <w:r>
        <w:t xml:space="preserve">                   Речевое развитие……………………………………………………………………</w:t>
      </w:r>
      <w:r w:rsidR="003468C4">
        <w:t>..28</w:t>
      </w:r>
    </w:p>
    <w:p w:rsidR="00D9219A" w:rsidRDefault="00D9219A" w:rsidP="00B85EDF">
      <w:pPr>
        <w:tabs>
          <w:tab w:val="left" w:pos="1845"/>
        </w:tabs>
      </w:pPr>
      <w:r>
        <w:t xml:space="preserve">                   Художественно – эстетическое развитие…………………………………………</w:t>
      </w:r>
      <w:r w:rsidR="00F94F23">
        <w:t>..</w:t>
      </w:r>
      <w:r w:rsidR="003468C4">
        <w:t>29</w:t>
      </w:r>
    </w:p>
    <w:p w:rsidR="00D9219A" w:rsidRDefault="00D9219A" w:rsidP="00B85EDF">
      <w:pPr>
        <w:tabs>
          <w:tab w:val="left" w:pos="1845"/>
        </w:tabs>
      </w:pPr>
      <w:r>
        <w:t xml:space="preserve">                   Физическое развитие……………………………………………………………….</w:t>
      </w:r>
      <w:r w:rsidR="003468C4">
        <w:t>..30</w:t>
      </w:r>
    </w:p>
    <w:p w:rsidR="00D9219A" w:rsidRDefault="00D9219A" w:rsidP="00B85EDF">
      <w:pPr>
        <w:tabs>
          <w:tab w:val="left" w:pos="1845"/>
        </w:tabs>
      </w:pPr>
      <w:r>
        <w:t xml:space="preserve">    </w:t>
      </w:r>
      <w:r>
        <w:rPr>
          <w:b/>
        </w:rPr>
        <w:t>2.3. Взаимодействие взрослых с детьми</w:t>
      </w:r>
      <w:r>
        <w:t>.............................................................................</w:t>
      </w:r>
      <w:r w:rsidR="003468C4">
        <w:t>..31</w:t>
      </w:r>
    </w:p>
    <w:p w:rsidR="00D9219A" w:rsidRDefault="00D9219A" w:rsidP="00B85EDF">
      <w:pPr>
        <w:tabs>
          <w:tab w:val="left" w:pos="1845"/>
        </w:tabs>
      </w:pPr>
      <w:r>
        <w:t xml:space="preserve">    </w:t>
      </w:r>
      <w:r>
        <w:rPr>
          <w:b/>
        </w:rPr>
        <w:t>2.4.</w:t>
      </w:r>
      <w:r>
        <w:t xml:space="preserve"> </w:t>
      </w:r>
      <w:r w:rsidRPr="00D9219A">
        <w:rPr>
          <w:b/>
        </w:rPr>
        <w:t xml:space="preserve">Взаимодействие педагогического коллектива </w:t>
      </w:r>
      <w:r>
        <w:rPr>
          <w:b/>
        </w:rPr>
        <w:t>с семьями воспитанников</w:t>
      </w:r>
      <w:r>
        <w:t>……..</w:t>
      </w:r>
      <w:r w:rsidR="003468C4">
        <w:t>..33</w:t>
      </w:r>
    </w:p>
    <w:p w:rsidR="000742F9" w:rsidRDefault="00D9219A" w:rsidP="00B85EDF">
      <w:pPr>
        <w:tabs>
          <w:tab w:val="left" w:pos="1845"/>
        </w:tabs>
        <w:rPr>
          <w:b/>
        </w:rPr>
      </w:pPr>
      <w:r>
        <w:t xml:space="preserve">    </w:t>
      </w:r>
      <w:r w:rsidR="000742F9">
        <w:rPr>
          <w:b/>
        </w:rPr>
        <w:t>2.5. Программа коррекционно – развивающей работы с детьми с ограниченными</w:t>
      </w:r>
    </w:p>
    <w:p w:rsidR="005533D6" w:rsidRDefault="000742F9" w:rsidP="00B85EDF">
      <w:pPr>
        <w:tabs>
          <w:tab w:val="left" w:pos="1845"/>
        </w:tabs>
      </w:pPr>
      <w:r>
        <w:rPr>
          <w:b/>
        </w:rPr>
        <w:t xml:space="preserve">           возможностями здоровья</w:t>
      </w:r>
      <w:r w:rsidR="003468C4">
        <w:rPr>
          <w:b/>
        </w:rPr>
        <w:t xml:space="preserve"> </w:t>
      </w:r>
      <w:r>
        <w:t>……………………………………………………………</w:t>
      </w:r>
      <w:r w:rsidR="003468C4">
        <w:t>….34</w:t>
      </w:r>
    </w:p>
    <w:p w:rsidR="005533D6" w:rsidRDefault="005533D6" w:rsidP="00B85EDF">
      <w:pPr>
        <w:tabs>
          <w:tab w:val="left" w:pos="1845"/>
        </w:tabs>
      </w:pPr>
      <w:r w:rsidRPr="005533D6">
        <w:rPr>
          <w:b/>
        </w:rPr>
        <w:t xml:space="preserve">    2.6 Особенности организации педагогическо</w:t>
      </w:r>
      <w:r w:rsidR="00F94F23">
        <w:rPr>
          <w:b/>
        </w:rPr>
        <w:t>й диагностики и мониторинга</w:t>
      </w:r>
      <w:r w:rsidR="003468C4">
        <w:t>………....37</w:t>
      </w:r>
    </w:p>
    <w:p w:rsidR="001B012E" w:rsidRPr="003468C4" w:rsidRDefault="001B012E" w:rsidP="00B85EDF">
      <w:pPr>
        <w:tabs>
          <w:tab w:val="left" w:pos="1845"/>
        </w:tabs>
      </w:pPr>
      <w:r w:rsidRPr="001B012E">
        <w:rPr>
          <w:b/>
        </w:rPr>
        <w:t xml:space="preserve">    2.7.</w:t>
      </w:r>
      <w:r>
        <w:rPr>
          <w:b/>
        </w:rPr>
        <w:t xml:space="preserve"> Часть программы, формируемая участни</w:t>
      </w:r>
      <w:r w:rsidR="003468C4">
        <w:rPr>
          <w:b/>
        </w:rPr>
        <w:t>ками образовательных отношений</w:t>
      </w:r>
      <w:r w:rsidR="003468C4">
        <w:t>,,,,.39</w:t>
      </w:r>
    </w:p>
    <w:p w:rsidR="000742F9" w:rsidRDefault="00F16204" w:rsidP="00B85EDF">
      <w:pPr>
        <w:tabs>
          <w:tab w:val="left" w:pos="1845"/>
        </w:tabs>
        <w:rPr>
          <w:sz w:val="28"/>
          <w:szCs w:val="28"/>
        </w:rPr>
      </w:pPr>
      <w:r>
        <w:rPr>
          <w:b/>
          <w:sz w:val="28"/>
          <w:szCs w:val="28"/>
        </w:rPr>
        <w:t>3. ОРГАНИЗАЦИОН</w:t>
      </w:r>
      <w:r w:rsidR="00AE7CC5">
        <w:rPr>
          <w:b/>
          <w:sz w:val="28"/>
          <w:szCs w:val="28"/>
        </w:rPr>
        <w:t>НЫЙ РАЗДЕ</w:t>
      </w:r>
      <w:r w:rsidR="004A1079">
        <w:rPr>
          <w:b/>
          <w:sz w:val="28"/>
          <w:szCs w:val="28"/>
        </w:rPr>
        <w:t>Л.</w:t>
      </w:r>
    </w:p>
    <w:p w:rsidR="00AE7CC5" w:rsidRDefault="00AE7CC5" w:rsidP="00B85EDF">
      <w:pPr>
        <w:tabs>
          <w:tab w:val="left" w:pos="1845"/>
        </w:tabs>
      </w:pPr>
      <w:r>
        <w:rPr>
          <w:sz w:val="28"/>
          <w:szCs w:val="28"/>
        </w:rPr>
        <w:t xml:space="preserve">    </w:t>
      </w:r>
      <w:r w:rsidRPr="00AE7CC5">
        <w:t>3.1.</w:t>
      </w:r>
      <w:r>
        <w:t xml:space="preserve"> Психолого – педагогические условия, обе</w:t>
      </w:r>
      <w:r w:rsidR="000F2383">
        <w:t>спе</w:t>
      </w:r>
      <w:r w:rsidR="003468C4">
        <w:t>чивающие развитие ребёнка ………….47</w:t>
      </w:r>
    </w:p>
    <w:p w:rsidR="00AE7CC5" w:rsidRDefault="00AE7CC5" w:rsidP="00B85EDF">
      <w:pPr>
        <w:tabs>
          <w:tab w:val="left" w:pos="1845"/>
        </w:tabs>
      </w:pPr>
      <w:r>
        <w:t xml:space="preserve">     3.2. Организация развивающей предметно – пространственной среды</w:t>
      </w:r>
      <w:r w:rsidR="003468C4">
        <w:t xml:space="preserve"> </w:t>
      </w:r>
      <w:r>
        <w:t>………………….</w:t>
      </w:r>
      <w:r w:rsidR="003468C4">
        <w:t>.47</w:t>
      </w:r>
    </w:p>
    <w:p w:rsidR="00AE7CC5" w:rsidRDefault="00AE7CC5" w:rsidP="00B85EDF">
      <w:pPr>
        <w:tabs>
          <w:tab w:val="left" w:pos="1845"/>
        </w:tabs>
      </w:pPr>
      <w:r>
        <w:t xml:space="preserve">     3.3. Кадровые условия реализации Программы</w:t>
      </w:r>
      <w:r w:rsidR="003468C4">
        <w:t xml:space="preserve"> </w:t>
      </w:r>
      <w:r>
        <w:t>……………………………………………</w:t>
      </w:r>
      <w:r w:rsidR="003468C4">
        <w:t>52</w:t>
      </w:r>
    </w:p>
    <w:p w:rsidR="00AE7CC5" w:rsidRDefault="00AE7CC5" w:rsidP="00B85EDF">
      <w:pPr>
        <w:tabs>
          <w:tab w:val="left" w:pos="1845"/>
        </w:tabs>
      </w:pPr>
      <w:r>
        <w:t xml:space="preserve">     3.4. Материально – техническое обеспечение Программы</w:t>
      </w:r>
      <w:r w:rsidR="003468C4">
        <w:t xml:space="preserve"> </w:t>
      </w:r>
      <w:r>
        <w:t>………………………………</w:t>
      </w:r>
      <w:r w:rsidR="003468C4">
        <w:t>..54</w:t>
      </w:r>
    </w:p>
    <w:p w:rsidR="00AE7CC5" w:rsidRDefault="00AE7CC5" w:rsidP="00B85EDF">
      <w:pPr>
        <w:tabs>
          <w:tab w:val="left" w:pos="1845"/>
        </w:tabs>
      </w:pPr>
      <w:r>
        <w:t xml:space="preserve">     3.5. Финансовые условия реализации Программы………………………………………</w:t>
      </w:r>
      <w:r w:rsidR="003468C4">
        <w:t>,,,,56</w:t>
      </w:r>
    </w:p>
    <w:p w:rsidR="00AE7CC5" w:rsidRDefault="00AE7CC5" w:rsidP="00B85EDF">
      <w:pPr>
        <w:tabs>
          <w:tab w:val="left" w:pos="1845"/>
        </w:tabs>
      </w:pPr>
      <w:r>
        <w:t xml:space="preserve">     3.6. Планирование образовательной деятельности………………………………………</w:t>
      </w:r>
      <w:r w:rsidR="003468C4">
        <w:t>…61</w:t>
      </w:r>
    </w:p>
    <w:p w:rsidR="00AE7CC5" w:rsidRDefault="00AE7CC5" w:rsidP="00B85EDF">
      <w:pPr>
        <w:tabs>
          <w:tab w:val="left" w:pos="1845"/>
        </w:tabs>
      </w:pPr>
      <w:r>
        <w:t xml:space="preserve">     3.7. Режим дня и распорядок………………………………………………………………</w:t>
      </w:r>
      <w:r w:rsidR="003468C4">
        <w:t>…71</w:t>
      </w:r>
    </w:p>
    <w:p w:rsidR="00AE7CC5" w:rsidRDefault="00AE7CC5" w:rsidP="00B85EDF">
      <w:pPr>
        <w:tabs>
          <w:tab w:val="left" w:pos="1845"/>
        </w:tabs>
      </w:pPr>
      <w:r>
        <w:t xml:space="preserve">     3.8. Перспективы работы по совершенствованию и развитию </w:t>
      </w:r>
      <w:r w:rsidR="00D1222F">
        <w:t xml:space="preserve">содержания </w:t>
      </w:r>
      <w:r>
        <w:t xml:space="preserve">Программы и  </w:t>
      </w:r>
    </w:p>
    <w:p w:rsidR="00AE7CC5" w:rsidRDefault="00AE7CC5" w:rsidP="00B85EDF">
      <w:pPr>
        <w:tabs>
          <w:tab w:val="left" w:pos="1845"/>
        </w:tabs>
      </w:pPr>
      <w:r>
        <w:t xml:space="preserve">            обеспечивающих её реализацию нормативно – правовых, финансовых, научно –</w:t>
      </w:r>
    </w:p>
    <w:p w:rsidR="00AE7CC5" w:rsidRDefault="00AE7CC5" w:rsidP="00B85EDF">
      <w:pPr>
        <w:tabs>
          <w:tab w:val="left" w:pos="1845"/>
        </w:tabs>
      </w:pPr>
      <w:r>
        <w:t xml:space="preserve">            методических, кадровых, информационных и материально – технических </w:t>
      </w:r>
    </w:p>
    <w:p w:rsidR="00AE7CC5" w:rsidRDefault="00AE7CC5" w:rsidP="00B85EDF">
      <w:pPr>
        <w:tabs>
          <w:tab w:val="left" w:pos="1845"/>
        </w:tabs>
      </w:pPr>
      <w:r>
        <w:t xml:space="preserve">            ресурсов…………………………………………………………………………………</w:t>
      </w:r>
      <w:r w:rsidR="003468C4">
        <w:t>...78</w:t>
      </w:r>
    </w:p>
    <w:p w:rsidR="00D1222F" w:rsidRDefault="00D1222F" w:rsidP="00B85EDF">
      <w:pPr>
        <w:tabs>
          <w:tab w:val="left" w:pos="1845"/>
        </w:tabs>
      </w:pPr>
      <w:r>
        <w:t xml:space="preserve">     3.9. Перечень нормативных и нормативно – правовых документов</w:t>
      </w:r>
      <w:r w:rsidR="00373805">
        <w:t xml:space="preserve"> </w:t>
      </w:r>
      <w:r>
        <w:t>……………………</w:t>
      </w:r>
      <w:r w:rsidR="003468C4">
        <w:t>…81</w:t>
      </w:r>
    </w:p>
    <w:p w:rsidR="00D1222F" w:rsidRDefault="00D1222F" w:rsidP="00B85EDF">
      <w:pPr>
        <w:tabs>
          <w:tab w:val="left" w:pos="1845"/>
        </w:tabs>
      </w:pPr>
      <w:r>
        <w:t xml:space="preserve">     3.10. Перечень литературных источников………………………………………………</w:t>
      </w:r>
      <w:r w:rsidR="00362C05">
        <w:t>…</w:t>
      </w:r>
      <w:r w:rsidR="003468C4">
        <w:t>...82</w:t>
      </w:r>
    </w:p>
    <w:p w:rsidR="00AE7CC5" w:rsidRPr="00AE7CC5" w:rsidRDefault="00AE7CC5" w:rsidP="00B85EDF">
      <w:pPr>
        <w:tabs>
          <w:tab w:val="left" w:pos="1845"/>
        </w:tabs>
      </w:pPr>
      <w:r>
        <w:t xml:space="preserve">    </w:t>
      </w:r>
    </w:p>
    <w:p w:rsidR="00362C05" w:rsidRDefault="00362C05" w:rsidP="000F2383">
      <w:pPr>
        <w:tabs>
          <w:tab w:val="left" w:pos="5505"/>
        </w:tabs>
        <w:jc w:val="center"/>
        <w:rPr>
          <w:b/>
          <w:sz w:val="28"/>
          <w:szCs w:val="28"/>
        </w:rPr>
      </w:pPr>
      <w:bookmarkStart w:id="1" w:name="_Toc422496167"/>
    </w:p>
    <w:p w:rsidR="00362C05" w:rsidRDefault="00362C05" w:rsidP="000F2383">
      <w:pPr>
        <w:tabs>
          <w:tab w:val="left" w:pos="5505"/>
        </w:tabs>
        <w:jc w:val="center"/>
        <w:rPr>
          <w:b/>
          <w:sz w:val="28"/>
          <w:szCs w:val="28"/>
        </w:rPr>
      </w:pPr>
    </w:p>
    <w:p w:rsidR="00362C05" w:rsidRDefault="00362C05" w:rsidP="00D55765">
      <w:pPr>
        <w:tabs>
          <w:tab w:val="left" w:pos="5460"/>
          <w:tab w:val="left" w:pos="5505"/>
        </w:tabs>
        <w:rPr>
          <w:b/>
          <w:sz w:val="28"/>
          <w:szCs w:val="28"/>
        </w:rPr>
      </w:pPr>
    </w:p>
    <w:p w:rsidR="00D55765" w:rsidRDefault="00D55765" w:rsidP="00D55765">
      <w:pPr>
        <w:tabs>
          <w:tab w:val="left" w:pos="5460"/>
          <w:tab w:val="left" w:pos="5505"/>
        </w:tabs>
        <w:rPr>
          <w:b/>
          <w:sz w:val="28"/>
          <w:szCs w:val="28"/>
        </w:rPr>
      </w:pPr>
    </w:p>
    <w:p w:rsidR="003468C4" w:rsidRDefault="003468C4" w:rsidP="000F2383">
      <w:pPr>
        <w:tabs>
          <w:tab w:val="left" w:pos="5505"/>
        </w:tabs>
        <w:jc w:val="center"/>
        <w:rPr>
          <w:b/>
          <w:sz w:val="28"/>
          <w:szCs w:val="28"/>
        </w:rPr>
      </w:pPr>
    </w:p>
    <w:p w:rsidR="003602B0" w:rsidRPr="000F2383" w:rsidRDefault="003602B0" w:rsidP="000F2383">
      <w:pPr>
        <w:tabs>
          <w:tab w:val="left" w:pos="5505"/>
        </w:tabs>
        <w:jc w:val="center"/>
        <w:rPr>
          <w:b/>
          <w:sz w:val="28"/>
          <w:szCs w:val="28"/>
        </w:rPr>
      </w:pPr>
      <w:r w:rsidRPr="000F2383">
        <w:rPr>
          <w:b/>
          <w:sz w:val="28"/>
          <w:szCs w:val="28"/>
        </w:rPr>
        <w:t>ВВЕДЕНИЕ</w:t>
      </w:r>
      <w:bookmarkEnd w:id="1"/>
    </w:p>
    <w:p w:rsidR="00D84B4B" w:rsidRPr="007653D0" w:rsidRDefault="00D84B4B" w:rsidP="00D84B4B">
      <w:pPr>
        <w:pStyle w:val="5"/>
        <w:shd w:val="clear" w:color="auto" w:fill="auto"/>
        <w:spacing w:line="276" w:lineRule="auto"/>
        <w:ind w:firstLine="709"/>
        <w:jc w:val="left"/>
        <w:rPr>
          <w:rFonts w:ascii="Times New Roman" w:hAnsi="Times New Roman" w:cs="Times New Roman"/>
          <w:sz w:val="28"/>
          <w:szCs w:val="28"/>
        </w:rPr>
      </w:pPr>
      <w:r w:rsidRPr="007653D0">
        <w:rPr>
          <w:rFonts w:ascii="Times New Roman" w:hAnsi="Times New Roman" w:cs="Times New Roman"/>
          <w:sz w:val="28"/>
          <w:szCs w:val="28"/>
        </w:rPr>
        <w:t xml:space="preserve">Основная общеобразовательная программа МБДОУ детский сад №8 </w:t>
      </w:r>
      <w:r w:rsidRPr="007653D0">
        <w:rPr>
          <w:rFonts w:ascii="Times New Roman" w:hAnsi="Times New Roman" w:cs="Times New Roman"/>
          <w:sz w:val="28"/>
          <w:szCs w:val="28"/>
        </w:rPr>
        <w:lastRenderedPageBreak/>
        <w:t>«Ромашка» разработана в соответствии с:</w:t>
      </w:r>
    </w:p>
    <w:p w:rsidR="00D84B4B" w:rsidRPr="007653D0" w:rsidRDefault="00D84B4B" w:rsidP="00D84B4B">
      <w:pPr>
        <w:pStyle w:val="5"/>
        <w:shd w:val="clear" w:color="auto" w:fill="auto"/>
        <w:tabs>
          <w:tab w:val="left" w:pos="0"/>
        </w:tabs>
        <w:spacing w:line="276" w:lineRule="auto"/>
        <w:ind w:firstLine="0"/>
        <w:rPr>
          <w:rFonts w:ascii="Times New Roman" w:hAnsi="Times New Roman" w:cs="Times New Roman"/>
          <w:sz w:val="28"/>
          <w:szCs w:val="28"/>
        </w:rPr>
      </w:pPr>
      <w:r w:rsidRPr="007653D0">
        <w:rPr>
          <w:rFonts w:ascii="Times New Roman" w:hAnsi="Times New Roman" w:cs="Times New Roman"/>
          <w:sz w:val="28"/>
          <w:szCs w:val="28"/>
        </w:rPr>
        <w:t xml:space="preserve">- Федеральным Законом об образовании в Российской Федерации от </w:t>
      </w:r>
    </w:p>
    <w:p w:rsidR="00D84B4B" w:rsidRPr="007653D0" w:rsidRDefault="00D84B4B" w:rsidP="00D84B4B">
      <w:pPr>
        <w:pStyle w:val="5"/>
        <w:shd w:val="clear" w:color="auto" w:fill="auto"/>
        <w:tabs>
          <w:tab w:val="left" w:pos="0"/>
        </w:tabs>
        <w:spacing w:line="276" w:lineRule="auto"/>
        <w:ind w:firstLine="0"/>
        <w:rPr>
          <w:rFonts w:ascii="Times New Roman" w:hAnsi="Times New Roman" w:cs="Times New Roman"/>
          <w:sz w:val="28"/>
          <w:szCs w:val="28"/>
        </w:rPr>
      </w:pPr>
      <w:r w:rsidRPr="007653D0">
        <w:rPr>
          <w:rFonts w:ascii="Times New Roman" w:hAnsi="Times New Roman" w:cs="Times New Roman"/>
          <w:sz w:val="28"/>
          <w:szCs w:val="28"/>
        </w:rPr>
        <w:t xml:space="preserve">   29 декабря 2012г. </w:t>
      </w:r>
      <w:r w:rsidRPr="007653D0">
        <w:rPr>
          <w:rFonts w:ascii="Times New Roman" w:hAnsi="Times New Roman" w:cs="Times New Roman"/>
          <w:sz w:val="28"/>
          <w:szCs w:val="28"/>
          <w:lang w:val="en-US"/>
        </w:rPr>
        <w:t>N</w:t>
      </w:r>
      <w:r w:rsidRPr="007653D0">
        <w:rPr>
          <w:rFonts w:ascii="Times New Roman" w:hAnsi="Times New Roman" w:cs="Times New Roman"/>
          <w:sz w:val="28"/>
          <w:szCs w:val="28"/>
        </w:rPr>
        <w:t xml:space="preserve"> 273-ФЗ;</w:t>
      </w:r>
    </w:p>
    <w:p w:rsidR="00D84B4B" w:rsidRPr="007653D0" w:rsidRDefault="00D84B4B" w:rsidP="00D84B4B">
      <w:pPr>
        <w:pStyle w:val="a3"/>
        <w:tabs>
          <w:tab w:val="left" w:pos="0"/>
        </w:tabs>
        <w:suppressAutoHyphens/>
        <w:spacing w:line="276" w:lineRule="auto"/>
        <w:ind w:left="0"/>
        <w:rPr>
          <w:sz w:val="28"/>
          <w:szCs w:val="28"/>
        </w:rPr>
      </w:pPr>
      <w:r w:rsidRPr="007653D0">
        <w:rPr>
          <w:sz w:val="28"/>
          <w:szCs w:val="28"/>
        </w:rPr>
        <w:t xml:space="preserve">-  Санитарно-эпидемиологическими правилами и нормативами СанПиН </w:t>
      </w:r>
    </w:p>
    <w:p w:rsidR="00D84B4B" w:rsidRPr="007653D0" w:rsidRDefault="00D84B4B" w:rsidP="00D84B4B">
      <w:pPr>
        <w:pStyle w:val="a3"/>
        <w:tabs>
          <w:tab w:val="left" w:pos="0"/>
        </w:tabs>
        <w:suppressAutoHyphens/>
        <w:spacing w:line="276" w:lineRule="auto"/>
        <w:ind w:left="0"/>
        <w:rPr>
          <w:sz w:val="28"/>
          <w:szCs w:val="28"/>
        </w:rPr>
      </w:pPr>
      <w:r w:rsidRPr="007653D0">
        <w:rPr>
          <w:sz w:val="28"/>
          <w:szCs w:val="28"/>
        </w:rPr>
        <w:t xml:space="preserve">   2.4.1.3049-13 "Санитарно</w:t>
      </w:r>
      <w:r w:rsidRPr="007653D0">
        <w:rPr>
          <w:sz w:val="28"/>
          <w:szCs w:val="28"/>
        </w:rPr>
        <w:softHyphen/>
        <w:t>-эпидемиологические требования к устройству,</w:t>
      </w:r>
    </w:p>
    <w:p w:rsidR="00D84B4B" w:rsidRPr="007653D0" w:rsidRDefault="00D84B4B" w:rsidP="00D84B4B">
      <w:pPr>
        <w:pStyle w:val="a3"/>
        <w:tabs>
          <w:tab w:val="left" w:pos="0"/>
        </w:tabs>
        <w:suppressAutoHyphens/>
        <w:spacing w:line="276" w:lineRule="auto"/>
        <w:ind w:left="0"/>
        <w:rPr>
          <w:sz w:val="28"/>
          <w:szCs w:val="28"/>
        </w:rPr>
      </w:pPr>
      <w:r w:rsidRPr="007653D0">
        <w:rPr>
          <w:sz w:val="28"/>
          <w:szCs w:val="28"/>
        </w:rPr>
        <w:t xml:space="preserve">   содержанию и организации режима работы дошкольных образовательных</w:t>
      </w:r>
    </w:p>
    <w:p w:rsidR="00D84B4B" w:rsidRPr="007653D0" w:rsidRDefault="00D84B4B" w:rsidP="00D84B4B">
      <w:pPr>
        <w:pStyle w:val="a3"/>
        <w:tabs>
          <w:tab w:val="left" w:pos="0"/>
        </w:tabs>
        <w:suppressAutoHyphens/>
        <w:spacing w:line="276" w:lineRule="auto"/>
        <w:ind w:left="0"/>
        <w:rPr>
          <w:sz w:val="28"/>
          <w:szCs w:val="28"/>
        </w:rPr>
      </w:pPr>
      <w:r w:rsidRPr="007653D0">
        <w:rPr>
          <w:sz w:val="28"/>
          <w:szCs w:val="28"/>
        </w:rPr>
        <w:t xml:space="preserve">   организаций", утвержденными постановлением Главного государственного </w:t>
      </w:r>
    </w:p>
    <w:p w:rsidR="00D84B4B" w:rsidRPr="007653D0" w:rsidRDefault="00D84B4B" w:rsidP="00D84B4B">
      <w:pPr>
        <w:pStyle w:val="a3"/>
        <w:tabs>
          <w:tab w:val="left" w:pos="0"/>
        </w:tabs>
        <w:suppressAutoHyphens/>
        <w:spacing w:line="276" w:lineRule="auto"/>
        <w:ind w:left="0"/>
        <w:rPr>
          <w:sz w:val="28"/>
          <w:szCs w:val="28"/>
        </w:rPr>
      </w:pPr>
      <w:r w:rsidRPr="007653D0">
        <w:rPr>
          <w:sz w:val="28"/>
          <w:szCs w:val="28"/>
        </w:rPr>
        <w:t xml:space="preserve">   санитарного врача РФ от 15 мая 2013 г. </w:t>
      </w:r>
      <w:r w:rsidRPr="007653D0">
        <w:rPr>
          <w:sz w:val="28"/>
          <w:szCs w:val="28"/>
          <w:lang w:val="en-US"/>
        </w:rPr>
        <w:t>N</w:t>
      </w:r>
      <w:r w:rsidRPr="007653D0">
        <w:rPr>
          <w:sz w:val="28"/>
          <w:szCs w:val="28"/>
        </w:rPr>
        <w:t xml:space="preserve"> 26;</w:t>
      </w:r>
    </w:p>
    <w:p w:rsidR="00D84B4B" w:rsidRPr="007653D0" w:rsidRDefault="00D84B4B" w:rsidP="00D84B4B">
      <w:pPr>
        <w:pStyle w:val="a8"/>
        <w:tabs>
          <w:tab w:val="left" w:pos="0"/>
        </w:tabs>
        <w:spacing w:before="0" w:beforeAutospacing="0" w:after="0" w:afterAutospacing="0" w:line="276" w:lineRule="auto"/>
        <w:rPr>
          <w:sz w:val="28"/>
          <w:szCs w:val="28"/>
        </w:rPr>
      </w:pPr>
      <w:r w:rsidRPr="007653D0">
        <w:rPr>
          <w:sz w:val="28"/>
          <w:szCs w:val="28"/>
        </w:rPr>
        <w:t>-  Приказом Министерства образования и науки Российской Федерации</w:t>
      </w:r>
    </w:p>
    <w:p w:rsidR="00D84B4B" w:rsidRPr="007653D0" w:rsidRDefault="00D84B4B" w:rsidP="00D84B4B">
      <w:pPr>
        <w:pStyle w:val="a8"/>
        <w:tabs>
          <w:tab w:val="left" w:pos="0"/>
        </w:tabs>
        <w:spacing w:before="0" w:beforeAutospacing="0" w:after="0" w:afterAutospacing="0" w:line="276" w:lineRule="auto"/>
        <w:rPr>
          <w:sz w:val="28"/>
          <w:szCs w:val="28"/>
        </w:rPr>
      </w:pPr>
      <w:r w:rsidRPr="007653D0">
        <w:rPr>
          <w:sz w:val="28"/>
          <w:szCs w:val="28"/>
        </w:rPr>
        <w:t xml:space="preserve">   (Минобрнауки России) от 29 августа 2013 г. N 1008 "Об утверждении </w:t>
      </w:r>
    </w:p>
    <w:p w:rsidR="00D84B4B" w:rsidRPr="007653D0" w:rsidRDefault="00D84B4B" w:rsidP="00D84B4B">
      <w:pPr>
        <w:pStyle w:val="a8"/>
        <w:tabs>
          <w:tab w:val="left" w:pos="0"/>
        </w:tabs>
        <w:spacing w:before="0" w:beforeAutospacing="0" w:after="0" w:afterAutospacing="0" w:line="276" w:lineRule="auto"/>
        <w:rPr>
          <w:sz w:val="28"/>
          <w:szCs w:val="28"/>
        </w:rPr>
      </w:pPr>
      <w:r w:rsidRPr="007653D0">
        <w:rPr>
          <w:sz w:val="28"/>
          <w:szCs w:val="28"/>
        </w:rPr>
        <w:t xml:space="preserve">    Порядка организации и осуществления образовательной деятельности по </w:t>
      </w:r>
    </w:p>
    <w:p w:rsidR="00D84B4B" w:rsidRPr="007653D0" w:rsidRDefault="00D84B4B" w:rsidP="00D84B4B">
      <w:pPr>
        <w:pStyle w:val="a8"/>
        <w:tabs>
          <w:tab w:val="left" w:pos="0"/>
        </w:tabs>
        <w:spacing w:before="0" w:beforeAutospacing="0" w:after="0" w:afterAutospacing="0" w:line="276" w:lineRule="auto"/>
        <w:rPr>
          <w:sz w:val="28"/>
          <w:szCs w:val="28"/>
        </w:rPr>
      </w:pPr>
      <w:r w:rsidRPr="007653D0">
        <w:rPr>
          <w:sz w:val="28"/>
          <w:szCs w:val="28"/>
        </w:rPr>
        <w:t xml:space="preserve">    дополнительным общеобразовательным программам";</w:t>
      </w:r>
    </w:p>
    <w:p w:rsidR="00D84B4B" w:rsidRPr="007653D0" w:rsidRDefault="00D84B4B" w:rsidP="00D84B4B">
      <w:pPr>
        <w:pStyle w:val="a3"/>
        <w:tabs>
          <w:tab w:val="left" w:pos="0"/>
          <w:tab w:val="left" w:pos="284"/>
          <w:tab w:val="left" w:pos="709"/>
        </w:tabs>
        <w:suppressAutoHyphens/>
        <w:spacing w:line="276" w:lineRule="auto"/>
        <w:ind w:left="0"/>
        <w:jc w:val="both"/>
        <w:rPr>
          <w:sz w:val="28"/>
          <w:szCs w:val="28"/>
        </w:rPr>
      </w:pPr>
      <w:r w:rsidRPr="007653D0">
        <w:rPr>
          <w:sz w:val="28"/>
          <w:szCs w:val="28"/>
        </w:rPr>
        <w:t xml:space="preserve">- «Федеральными государственными образовательными стандартами </w:t>
      </w:r>
    </w:p>
    <w:p w:rsidR="00D84B4B" w:rsidRPr="007653D0" w:rsidRDefault="00D84B4B" w:rsidP="00D84B4B">
      <w:pPr>
        <w:pStyle w:val="a3"/>
        <w:tabs>
          <w:tab w:val="left" w:pos="0"/>
          <w:tab w:val="left" w:pos="284"/>
          <w:tab w:val="left" w:pos="709"/>
        </w:tabs>
        <w:suppressAutoHyphens/>
        <w:spacing w:line="276" w:lineRule="auto"/>
        <w:ind w:left="0"/>
        <w:jc w:val="both"/>
        <w:rPr>
          <w:sz w:val="28"/>
          <w:szCs w:val="28"/>
        </w:rPr>
      </w:pPr>
      <w:r w:rsidRPr="007653D0">
        <w:rPr>
          <w:sz w:val="28"/>
          <w:szCs w:val="28"/>
        </w:rPr>
        <w:t xml:space="preserve">   дошкольного образования» (приказ Минобрнауки РФ от 17.10.2013 г.). </w:t>
      </w:r>
    </w:p>
    <w:p w:rsidR="00E05A36" w:rsidRDefault="00D84B4B" w:rsidP="00E05A36">
      <w:pPr>
        <w:pStyle w:val="a8"/>
        <w:shd w:val="clear" w:color="auto" w:fill="FFFFFF"/>
        <w:spacing w:before="240" w:beforeAutospacing="0" w:after="0" w:afterAutospacing="0" w:line="276" w:lineRule="auto"/>
        <w:ind w:firstLine="708"/>
        <w:jc w:val="both"/>
        <w:textAlignment w:val="baseline"/>
        <w:rPr>
          <w:sz w:val="28"/>
          <w:szCs w:val="28"/>
        </w:rPr>
      </w:pPr>
      <w:r w:rsidRPr="007653D0">
        <w:rPr>
          <w:sz w:val="28"/>
          <w:szCs w:val="28"/>
        </w:rPr>
        <w:t>Основная образовательная программ</w:t>
      </w:r>
      <w:r w:rsidR="00FE32AB">
        <w:rPr>
          <w:sz w:val="28"/>
          <w:szCs w:val="28"/>
        </w:rPr>
        <w:t xml:space="preserve">а ДОУ разработана на основе </w:t>
      </w:r>
      <w:r w:rsidRPr="007653D0">
        <w:rPr>
          <w:sz w:val="28"/>
          <w:szCs w:val="28"/>
        </w:rPr>
        <w:t>образовательной прогр</w:t>
      </w:r>
      <w:r w:rsidR="00FE32AB">
        <w:rPr>
          <w:sz w:val="28"/>
          <w:szCs w:val="28"/>
        </w:rPr>
        <w:t xml:space="preserve">аммы дошкольного образования </w:t>
      </w:r>
      <w:r w:rsidR="00D55765">
        <w:rPr>
          <w:sz w:val="28"/>
          <w:szCs w:val="28"/>
        </w:rPr>
        <w:t>«Детство» (</w:t>
      </w:r>
      <w:r w:rsidRPr="007653D0">
        <w:rPr>
          <w:sz w:val="28"/>
          <w:szCs w:val="28"/>
        </w:rPr>
        <w:t>Т.И.Бабаев</w:t>
      </w:r>
      <w:r w:rsidR="00D55765">
        <w:rPr>
          <w:sz w:val="28"/>
          <w:szCs w:val="28"/>
        </w:rPr>
        <w:t>а, А.Г.Гогоберидзе, О.В.Солнцева</w:t>
      </w:r>
      <w:r>
        <w:rPr>
          <w:sz w:val="28"/>
          <w:szCs w:val="28"/>
        </w:rPr>
        <w:t>; из</w:t>
      </w:r>
      <w:r w:rsidR="00FE32AB">
        <w:rPr>
          <w:sz w:val="28"/>
          <w:szCs w:val="28"/>
        </w:rPr>
        <w:t xml:space="preserve">д. «ДЕТСТВО - ПРЕСС», г.Санкт - </w:t>
      </w:r>
      <w:r>
        <w:rPr>
          <w:sz w:val="28"/>
          <w:szCs w:val="28"/>
        </w:rPr>
        <w:t>Петербург</w:t>
      </w:r>
      <w:r w:rsidR="00D55765">
        <w:rPr>
          <w:sz w:val="28"/>
          <w:szCs w:val="28"/>
        </w:rPr>
        <w:t xml:space="preserve">) и образовательной программы дошкольного образования «Теремок» </w:t>
      </w:r>
      <w:r w:rsidRPr="007653D0">
        <w:rPr>
          <w:sz w:val="28"/>
          <w:szCs w:val="28"/>
        </w:rPr>
        <w:t xml:space="preserve"> </w:t>
      </w:r>
      <w:r w:rsidR="00D55765">
        <w:rPr>
          <w:sz w:val="28"/>
          <w:szCs w:val="28"/>
        </w:rPr>
        <w:t>(И.А.Лыкова, Т.В.Волосовец, И.Л.Кириллова, О.С Ушакова; издательский дом</w:t>
      </w:r>
      <w:r>
        <w:rPr>
          <w:sz w:val="28"/>
          <w:szCs w:val="28"/>
        </w:rPr>
        <w:t xml:space="preserve"> </w:t>
      </w:r>
      <w:r w:rsidR="00D55765">
        <w:rPr>
          <w:sz w:val="28"/>
          <w:szCs w:val="28"/>
        </w:rPr>
        <w:t xml:space="preserve"> «Цветной мир», Москва,  2018г.)</w:t>
      </w:r>
    </w:p>
    <w:p w:rsidR="00E05A36" w:rsidRDefault="00D84B4B" w:rsidP="00E05A36">
      <w:pPr>
        <w:pStyle w:val="a8"/>
        <w:shd w:val="clear" w:color="auto" w:fill="FFFFFF"/>
        <w:spacing w:before="0" w:beforeAutospacing="0" w:after="0" w:afterAutospacing="0" w:line="276" w:lineRule="auto"/>
        <w:ind w:firstLine="708"/>
        <w:jc w:val="both"/>
        <w:textAlignment w:val="baseline"/>
        <w:rPr>
          <w:color w:val="000000"/>
          <w:sz w:val="28"/>
          <w:szCs w:val="28"/>
        </w:rPr>
      </w:pPr>
      <w:r w:rsidRPr="007653D0">
        <w:rPr>
          <w:color w:val="000000"/>
          <w:sz w:val="28"/>
          <w:szCs w:val="28"/>
        </w:rPr>
        <w:t xml:space="preserve">Программа «Детство» 2014 года – это вариативная примерная образовательная программа дошкольного образования </w:t>
      </w:r>
      <w:r w:rsidR="00E57ADA">
        <w:rPr>
          <w:color w:val="000000"/>
          <w:sz w:val="28"/>
          <w:szCs w:val="28"/>
        </w:rPr>
        <w:t xml:space="preserve">(Примерная программа), которая </w:t>
      </w:r>
      <w:r w:rsidRPr="007653D0">
        <w:rPr>
          <w:color w:val="000000"/>
          <w:sz w:val="28"/>
          <w:szCs w:val="28"/>
        </w:rPr>
        <w:t xml:space="preserve">разработана на основе Федерального государственного образовательного стандарта дошкольного образования (Приказ № 1155 Министерства образования и науки от 17 октября 2013 года).  </w:t>
      </w:r>
    </w:p>
    <w:p w:rsidR="00D84B4B" w:rsidRPr="00D55765" w:rsidRDefault="00E05A36" w:rsidP="00D55765">
      <w:pPr>
        <w:pStyle w:val="a8"/>
        <w:shd w:val="clear" w:color="auto" w:fill="FFFFFF"/>
        <w:spacing w:before="0" w:beforeAutospacing="0" w:after="240" w:afterAutospacing="0" w:line="276" w:lineRule="auto"/>
        <w:ind w:firstLine="708"/>
        <w:jc w:val="both"/>
        <w:textAlignment w:val="baseline"/>
        <w:rPr>
          <w:sz w:val="28"/>
          <w:szCs w:val="28"/>
        </w:rPr>
      </w:pPr>
      <w:r w:rsidRPr="00E05A36">
        <w:rPr>
          <w:sz w:val="28"/>
          <w:szCs w:val="28"/>
        </w:rPr>
        <w:t>Программа «Теремок» — современная образовательная программа для детей от двух месяцев до трех лет. Ориентирована на создание оптимальных условий для становления со</w:t>
      </w:r>
      <w:r w:rsidRPr="00E05A36">
        <w:rPr>
          <w:sz w:val="28"/>
          <w:szCs w:val="28"/>
        </w:rPr>
        <w:softHyphen/>
        <w:t>циокультурного опыта ребёнка с учётом его индивидуальных особенностей и об</w:t>
      </w:r>
      <w:r w:rsidRPr="00E05A36">
        <w:rPr>
          <w:sz w:val="28"/>
          <w:szCs w:val="28"/>
        </w:rPr>
        <w:softHyphen/>
        <w:t>разовательного запроса семьи. Программа носит стратегический, комплексный, инновационный и вариативный характер, соответствует ФГОС ДО. Описывает целе</w:t>
      </w:r>
      <w:r w:rsidRPr="00E05A36">
        <w:rPr>
          <w:sz w:val="28"/>
          <w:szCs w:val="28"/>
        </w:rPr>
        <w:softHyphen/>
        <w:t>вые ориентиры, ключевые задачи, базисное содержание пяти образовательных областей: «Социально-коммуникативное развитие», «Познавательное развитие», «Речевое развитие», «Художественно-эстетическое развитие», «Физическое развитие». В качестве профессиональных «инструментов» предлагает вариативную модель образовательной среды, модель развития взаимоотношений педагога и детей, технологию проектирования образовательной деятельности.</w:t>
      </w:r>
    </w:p>
    <w:p w:rsidR="00D84B4B" w:rsidRPr="00E954F0" w:rsidRDefault="00D84B4B" w:rsidP="00D84B4B">
      <w:pPr>
        <w:pStyle w:val="New0"/>
        <w:rPr>
          <w:sz w:val="28"/>
          <w:szCs w:val="28"/>
        </w:rPr>
      </w:pPr>
      <w:r>
        <w:rPr>
          <w:sz w:val="28"/>
          <w:szCs w:val="28"/>
        </w:rPr>
        <w:lastRenderedPageBreak/>
        <w:t>Программа направлена на создание социальной ситуации развития дошкольников, социальных и материальных условий, открывающих возможности позитивной социализации ребёнка, формирования у него доверия к миру, к людям и к себе, его личностного и познавательного развития, развития инициативы и творческих способностей посредством культуросообразных и возрастосообразных видов деятельности в сотрудничестве со взрослыми и другими детьми, а также на обеспечение здоровья и безопасности детей.</w:t>
      </w:r>
    </w:p>
    <w:p w:rsidR="00D84B4B" w:rsidRPr="008D6A49" w:rsidRDefault="00D84B4B" w:rsidP="00D84B4B">
      <w:pPr>
        <w:pStyle w:val="21"/>
        <w:shd w:val="clear" w:color="auto" w:fill="auto"/>
        <w:spacing w:before="0" w:line="276" w:lineRule="auto"/>
        <w:ind w:left="80" w:right="20" w:firstLine="300"/>
        <w:jc w:val="both"/>
      </w:pPr>
      <w:r w:rsidRPr="007653D0">
        <w:rPr>
          <w:color w:val="000000"/>
          <w:sz w:val="28"/>
          <w:szCs w:val="28"/>
        </w:rPr>
        <w:t xml:space="preserve">   </w:t>
      </w:r>
      <w:r>
        <w:rPr>
          <w:sz w:val="28"/>
          <w:szCs w:val="28"/>
        </w:rPr>
        <w:t>По своему организационно-управленческому статусу данная Программа, реализующая принципы Стандарта, обладает модульной структурой.</w:t>
      </w:r>
    </w:p>
    <w:p w:rsidR="00D84B4B" w:rsidRDefault="00D84B4B" w:rsidP="00D84B4B">
      <w:pPr>
        <w:pStyle w:val="21"/>
        <w:shd w:val="clear" w:color="auto" w:fill="auto"/>
        <w:spacing w:before="0" w:line="276" w:lineRule="auto"/>
        <w:ind w:left="80" w:right="20" w:firstLine="300"/>
        <w:jc w:val="both"/>
        <w:rPr>
          <w:sz w:val="28"/>
          <w:szCs w:val="28"/>
        </w:rPr>
      </w:pPr>
      <w:r>
        <w:rPr>
          <w:sz w:val="28"/>
          <w:szCs w:val="28"/>
        </w:rPr>
        <w:t xml:space="preserve">  Рамочный характер примерной Программы раскрывается через представление общей модели образовательного процесса в дошкольных образовательных организациях, возрастных нормативов развития, определение структуры и наполнения содержания образовательной деятельности в соответствии с направлениями развития ребёнка в пяти образовательных областях: </w:t>
      </w:r>
      <w:r w:rsidRPr="007653D0">
        <w:rPr>
          <w:color w:val="000000"/>
          <w:sz w:val="28"/>
          <w:szCs w:val="28"/>
        </w:rPr>
        <w:t>«Социально-коммуникативное развитие», «Познава</w:t>
      </w:r>
      <w:r w:rsidRPr="007653D0">
        <w:rPr>
          <w:color w:val="000000"/>
          <w:sz w:val="28"/>
          <w:szCs w:val="28"/>
        </w:rPr>
        <w:softHyphen/>
        <w:t>тельное развитие», «Речевое развитие», «Художественно-эстетическое развитие» и «Физическое развитие».</w:t>
      </w:r>
      <w:r>
        <w:rPr>
          <w:color w:val="000000"/>
          <w:sz w:val="28"/>
          <w:szCs w:val="28"/>
        </w:rPr>
        <w:t xml:space="preserve"> </w:t>
      </w:r>
      <w:r>
        <w:rPr>
          <w:sz w:val="28"/>
          <w:szCs w:val="28"/>
        </w:rPr>
        <w:t xml:space="preserve">Образовательные области, содержание образовательной деятельности, равно как и организация  образовательной среды, в том числе предметно </w:t>
      </w:r>
      <w:r>
        <w:rPr>
          <w:sz w:val="28"/>
          <w:szCs w:val="28"/>
        </w:rPr>
        <w:noBreakHyphen/>
        <w:t xml:space="preserve"> пространственная и развивающая  образовательная  среда, выступают в качестве модулей, из которых создана основная общеобразовательная программа  Организации. </w:t>
      </w:r>
    </w:p>
    <w:p w:rsidR="00D84B4B" w:rsidRDefault="00D84B4B" w:rsidP="00D84B4B">
      <w:pPr>
        <w:pStyle w:val="21"/>
        <w:shd w:val="clear" w:color="auto" w:fill="auto"/>
        <w:spacing w:before="0" w:line="276" w:lineRule="auto"/>
        <w:ind w:right="20" w:firstLine="380"/>
        <w:jc w:val="both"/>
        <w:rPr>
          <w:sz w:val="28"/>
          <w:szCs w:val="28"/>
        </w:rPr>
      </w:pPr>
      <w:r w:rsidRPr="007653D0">
        <w:rPr>
          <w:color w:val="000000"/>
          <w:sz w:val="28"/>
          <w:szCs w:val="28"/>
        </w:rPr>
        <w:t xml:space="preserve">   В соответствии с ФГОС ДО планирование построено на адекватных возрасту формах работы</w:t>
      </w:r>
      <w:r w:rsidRPr="007653D0">
        <w:rPr>
          <w:sz w:val="28"/>
          <w:szCs w:val="28"/>
        </w:rPr>
        <w:t xml:space="preserve"> </w:t>
      </w:r>
      <w:r w:rsidRPr="007653D0">
        <w:rPr>
          <w:color w:val="000000"/>
          <w:sz w:val="28"/>
          <w:szCs w:val="28"/>
        </w:rPr>
        <w:t xml:space="preserve">с детьми, основной из которых и ведущим видом деятельности для них является </w:t>
      </w:r>
      <w:r w:rsidRPr="007653D0">
        <w:rPr>
          <w:b/>
          <w:color w:val="000000"/>
          <w:sz w:val="28"/>
          <w:szCs w:val="28"/>
        </w:rPr>
        <w:t>игра</w:t>
      </w:r>
      <w:r w:rsidRPr="007653D0">
        <w:rPr>
          <w:color w:val="000000"/>
          <w:sz w:val="28"/>
          <w:szCs w:val="28"/>
        </w:rPr>
        <w:t>, поэтому освоение содержания всех образовательных областей предусмотрено в игровой деятельности, а также в коммуникативной, двигательной, музыкальной, трудовой, изобразительной, познава</w:t>
      </w:r>
      <w:r w:rsidRPr="007653D0">
        <w:rPr>
          <w:color w:val="000000"/>
          <w:sz w:val="28"/>
          <w:szCs w:val="28"/>
        </w:rPr>
        <w:softHyphen/>
        <w:t>тельно-исследовательской деятельности. Предусмотрена такая организация воспитательно-</w:t>
      </w:r>
      <w:r w:rsidRPr="007653D0">
        <w:rPr>
          <w:sz w:val="28"/>
          <w:szCs w:val="28"/>
        </w:rPr>
        <w:t>обра</w:t>
      </w:r>
      <w:r w:rsidRPr="007653D0">
        <w:rPr>
          <w:color w:val="000000"/>
          <w:sz w:val="28"/>
          <w:szCs w:val="28"/>
        </w:rPr>
        <w:t>зователь</w:t>
      </w:r>
      <w:r>
        <w:rPr>
          <w:color w:val="000000"/>
          <w:sz w:val="28"/>
          <w:szCs w:val="28"/>
        </w:rPr>
        <w:t>ного процесса, чтобы каждый ребё</w:t>
      </w:r>
      <w:r w:rsidRPr="007653D0">
        <w:rPr>
          <w:color w:val="000000"/>
          <w:sz w:val="28"/>
          <w:szCs w:val="28"/>
        </w:rPr>
        <w:t>нок мог проявить свои качества, способности, предпочтения и получить удовольствие от совместной познавательной, творческой, игровой деятельности с детьми и педагогами.</w:t>
      </w:r>
    </w:p>
    <w:p w:rsidR="00D84B4B" w:rsidRDefault="00D84B4B" w:rsidP="00D84B4B">
      <w:pPr>
        <w:pStyle w:val="New0"/>
        <w:rPr>
          <w:sz w:val="28"/>
          <w:szCs w:val="28"/>
        </w:rPr>
      </w:pPr>
      <w:r>
        <w:rPr>
          <w:sz w:val="28"/>
          <w:szCs w:val="28"/>
        </w:rPr>
        <w:t xml:space="preserve">На основе Программы на разных возрастных этапах развития и социализации дошкольников конструируется мотивирующая образовательная среда. </w:t>
      </w:r>
    </w:p>
    <w:p w:rsidR="00D84B4B" w:rsidRDefault="00D84B4B" w:rsidP="00D84B4B">
      <w:pPr>
        <w:pStyle w:val="New0"/>
        <w:rPr>
          <w:sz w:val="28"/>
          <w:szCs w:val="28"/>
        </w:rPr>
      </w:pPr>
      <w:r>
        <w:rPr>
          <w:sz w:val="28"/>
          <w:szCs w:val="28"/>
        </w:rPr>
        <w:t xml:space="preserve">Мотивирующая образовательная среда представляет </w:t>
      </w:r>
      <w:r>
        <w:rPr>
          <w:color w:val="auto"/>
          <w:sz w:val="28"/>
          <w:szCs w:val="28"/>
        </w:rPr>
        <w:t>систему</w:t>
      </w:r>
      <w:r>
        <w:rPr>
          <w:sz w:val="28"/>
          <w:szCs w:val="28"/>
        </w:rPr>
        <w:t xml:space="preserve"> условий развития детей, включая пространственно-временные (гибкость и трансформируемость пространства и его предметного наполнения, гибкость планирования), социальные (формы сотрудничества и общения, ролевые и межличностные отношения всех участников образовательных отношений, включая педагогов, детей, родителей (законных представителей), </w:t>
      </w:r>
      <w:r>
        <w:rPr>
          <w:sz w:val="28"/>
          <w:szCs w:val="28"/>
        </w:rPr>
        <w:lastRenderedPageBreak/>
        <w:t>администрацию), условия детской активности (доступность и разнообразие видов деятельности, соответствующих возрастно-психологическим особенностям дошкольников, задачам развития каждого ребёнка), материально-технические и другие условия образовательной деятельности.</w:t>
      </w:r>
    </w:p>
    <w:p w:rsidR="00D84B4B" w:rsidRDefault="00D84B4B" w:rsidP="00D84B4B">
      <w:pPr>
        <w:tabs>
          <w:tab w:val="left" w:pos="0"/>
        </w:tabs>
        <w:jc w:val="both"/>
        <w:rPr>
          <w:sz w:val="28"/>
          <w:szCs w:val="28"/>
        </w:rPr>
      </w:pPr>
      <w:r>
        <w:rPr>
          <w:rFonts w:ascii="Calibri" w:eastAsia="Calibri" w:hAnsi="Calibri"/>
          <w:sz w:val="28"/>
          <w:szCs w:val="28"/>
          <w:lang w:eastAsia="en-US"/>
        </w:rPr>
        <w:tab/>
      </w:r>
      <w:r>
        <w:rPr>
          <w:sz w:val="28"/>
          <w:szCs w:val="28"/>
        </w:rPr>
        <w:t xml:space="preserve">Содержание Программы в соответствии с требованиями Стандарта включает три основных раздела – целевой, содержательный и организационный. </w:t>
      </w:r>
    </w:p>
    <w:p w:rsidR="00D84B4B" w:rsidRDefault="00D84B4B" w:rsidP="00D84B4B">
      <w:pPr>
        <w:pStyle w:val="Style19"/>
        <w:widowControl/>
        <w:tabs>
          <w:tab w:val="left" w:pos="567"/>
        </w:tabs>
        <w:spacing w:line="276" w:lineRule="auto"/>
        <w:ind w:firstLine="567"/>
        <w:rPr>
          <w:sz w:val="28"/>
          <w:szCs w:val="28"/>
        </w:rPr>
      </w:pPr>
      <w:r>
        <w:rPr>
          <w:i/>
          <w:sz w:val="28"/>
          <w:szCs w:val="28"/>
        </w:rPr>
        <w:t>Целевой раздел</w:t>
      </w:r>
      <w:r>
        <w:rPr>
          <w:sz w:val="28"/>
          <w:szCs w:val="28"/>
        </w:rPr>
        <w:t xml:space="preserve"> Программы определяет её цели и задачи, принципы и подходы к формированию Программы, планируемые результаты её освоения в виде целевых ориентиров. </w:t>
      </w:r>
    </w:p>
    <w:p w:rsidR="00D84B4B" w:rsidRDefault="00D84B4B" w:rsidP="00D84B4B">
      <w:pPr>
        <w:pStyle w:val="Style19"/>
        <w:widowControl/>
        <w:tabs>
          <w:tab w:val="left" w:pos="567"/>
        </w:tabs>
        <w:spacing w:line="276" w:lineRule="auto"/>
        <w:ind w:firstLine="0"/>
        <w:rPr>
          <w:rFonts w:eastAsia="SimSun"/>
          <w:bCs/>
          <w:color w:val="000000"/>
          <w:sz w:val="28"/>
          <w:szCs w:val="28"/>
        </w:rPr>
      </w:pPr>
      <w:r>
        <w:tab/>
      </w:r>
      <w:r>
        <w:rPr>
          <w:i/>
          <w:sz w:val="28"/>
          <w:szCs w:val="28"/>
        </w:rPr>
        <w:t>Содержательный раздел</w:t>
      </w:r>
      <w:r>
        <w:rPr>
          <w:sz w:val="28"/>
          <w:szCs w:val="28"/>
        </w:rPr>
        <w:t xml:space="preserve"> Программы </w:t>
      </w:r>
      <w:r>
        <w:rPr>
          <w:rFonts w:eastAsia="SimSun"/>
          <w:bCs/>
          <w:color w:val="000000"/>
          <w:sz w:val="28"/>
          <w:szCs w:val="28"/>
        </w:rPr>
        <w:t>включает описание образовательной деятельности в соответствии с направлениями развития ребёнка в пяти образовательных областях – социально-коммуникативной, познавательной, речевой, художественно-эстетической и физической.</w:t>
      </w:r>
    </w:p>
    <w:p w:rsidR="00D84B4B" w:rsidRDefault="00D84B4B" w:rsidP="00D84B4B">
      <w:pPr>
        <w:pStyle w:val="Style19"/>
        <w:widowControl/>
        <w:tabs>
          <w:tab w:val="left" w:pos="567"/>
        </w:tabs>
        <w:spacing w:line="276" w:lineRule="auto"/>
        <w:ind w:firstLine="567"/>
        <w:rPr>
          <w:rFonts w:eastAsia="SimSun"/>
          <w:bCs/>
          <w:color w:val="000000"/>
          <w:sz w:val="28"/>
          <w:szCs w:val="28"/>
        </w:rPr>
      </w:pPr>
      <w:r>
        <w:rPr>
          <w:rFonts w:eastAsia="SimSun"/>
          <w:bCs/>
          <w:color w:val="000000"/>
          <w:sz w:val="28"/>
          <w:szCs w:val="28"/>
        </w:rPr>
        <w:t>Программа определяет примерное содержание образовательных областей с учётом возрастных и индивидуальных особенностей детей в различных видах деятельности, таких как:</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игровая (сюжетно-ролевая игра, игра с правилами и другие виды игры); </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коммуникативная (общение и взаимодействие со взрослыми и другими детьми); </w:t>
      </w:r>
    </w:p>
    <w:p w:rsidR="00D84B4B" w:rsidRDefault="00D84B4B" w:rsidP="00D84B4B">
      <w:pPr>
        <w:pStyle w:val="Style19"/>
        <w:widowControl/>
        <w:tabs>
          <w:tab w:val="left" w:pos="851"/>
        </w:tabs>
        <w:spacing w:line="276" w:lineRule="auto"/>
        <w:ind w:firstLine="0"/>
        <w:rPr>
          <w:rFonts w:eastAsia="SimSun"/>
          <w:bCs/>
          <w:color w:val="000000"/>
          <w:sz w:val="28"/>
          <w:szCs w:val="28"/>
        </w:rPr>
      </w:pPr>
      <w:r>
        <w:rPr>
          <w:rFonts w:eastAsia="SimSun"/>
          <w:bCs/>
          <w:color w:val="000000"/>
          <w:sz w:val="28"/>
          <w:szCs w:val="28"/>
        </w:rPr>
        <w:t xml:space="preserve">- познавательно-исследовательская (исследование и познание природного и </w:t>
      </w:r>
    </w:p>
    <w:p w:rsidR="00322101" w:rsidRDefault="00D84B4B" w:rsidP="00D84B4B">
      <w:pPr>
        <w:pStyle w:val="Style19"/>
        <w:widowControl/>
        <w:tabs>
          <w:tab w:val="left" w:pos="851"/>
        </w:tabs>
        <w:spacing w:line="276" w:lineRule="auto"/>
        <w:ind w:firstLine="0"/>
        <w:rPr>
          <w:rFonts w:eastAsia="SimSun"/>
          <w:bCs/>
          <w:color w:val="000000"/>
          <w:sz w:val="28"/>
          <w:szCs w:val="28"/>
        </w:rPr>
      </w:pPr>
      <w:r>
        <w:rPr>
          <w:rFonts w:eastAsia="SimSun"/>
          <w:bCs/>
          <w:color w:val="000000"/>
          <w:sz w:val="28"/>
          <w:szCs w:val="28"/>
        </w:rPr>
        <w:t xml:space="preserve">  социального миров в процессе наблюдения и взаимодействия с ними),</w:t>
      </w:r>
    </w:p>
    <w:p w:rsidR="00D84B4B" w:rsidRDefault="00322101" w:rsidP="00D84B4B">
      <w:pPr>
        <w:pStyle w:val="Style19"/>
        <w:widowControl/>
        <w:tabs>
          <w:tab w:val="left" w:pos="851"/>
        </w:tabs>
        <w:spacing w:line="276" w:lineRule="auto"/>
        <w:ind w:firstLine="0"/>
        <w:rPr>
          <w:rFonts w:eastAsia="SimSun"/>
          <w:bCs/>
          <w:color w:val="000000"/>
          <w:sz w:val="28"/>
          <w:szCs w:val="28"/>
        </w:rPr>
      </w:pPr>
      <w:r>
        <w:rPr>
          <w:rFonts w:eastAsia="SimSun"/>
          <w:bCs/>
          <w:color w:val="000000"/>
          <w:sz w:val="28"/>
          <w:szCs w:val="28"/>
        </w:rPr>
        <w:t xml:space="preserve">  а также </w:t>
      </w:r>
      <w:r w:rsidR="00D84B4B">
        <w:rPr>
          <w:rFonts w:eastAsia="SimSun"/>
          <w:bCs/>
          <w:color w:val="000000"/>
          <w:sz w:val="28"/>
          <w:szCs w:val="28"/>
        </w:rPr>
        <w:t>такими видами активности ребёнка, как:</w:t>
      </w:r>
    </w:p>
    <w:p w:rsidR="00D84B4B" w:rsidRDefault="00D84B4B" w:rsidP="00D84B4B">
      <w:pPr>
        <w:pStyle w:val="Style19"/>
        <w:widowControl/>
        <w:tabs>
          <w:tab w:val="left" w:pos="567"/>
          <w:tab w:val="left" w:pos="8250"/>
        </w:tabs>
        <w:spacing w:line="276" w:lineRule="auto"/>
        <w:ind w:firstLine="0"/>
        <w:rPr>
          <w:rFonts w:eastAsia="SimSun"/>
          <w:bCs/>
          <w:color w:val="000000"/>
          <w:sz w:val="28"/>
          <w:szCs w:val="28"/>
        </w:rPr>
      </w:pPr>
      <w:r>
        <w:rPr>
          <w:rFonts w:eastAsia="SimSun"/>
          <w:bCs/>
          <w:color w:val="000000"/>
          <w:sz w:val="28"/>
          <w:szCs w:val="28"/>
        </w:rPr>
        <w:t xml:space="preserve">- восприятие художественной литературы и фольклора; </w:t>
      </w:r>
      <w:r>
        <w:rPr>
          <w:rFonts w:eastAsia="SimSun"/>
          <w:bCs/>
          <w:color w:val="000000"/>
          <w:sz w:val="28"/>
          <w:szCs w:val="28"/>
        </w:rPr>
        <w:tab/>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самообслуживание и элементарный бытовой труд (в помещении и на улице);</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конструирование из разного материала, включая конструкторы, модули, бумагу,</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природный и иной материал; </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изобразительная (рисование, лепка, аппликация);</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rPr>
        <w:t xml:space="preserve">- </w:t>
      </w:r>
      <w:r>
        <w:rPr>
          <w:rFonts w:eastAsia="SimSun"/>
          <w:bCs/>
          <w:color w:val="000000"/>
          <w:sz w:val="28"/>
          <w:szCs w:val="28"/>
        </w:rPr>
        <w:t xml:space="preserve">музыкальная (восприятие и понимание смысла музыкальных произведений, </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пение, музыкально-ритмические движения, игры на детских музыкальных</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инструментах);</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двигательная (овладение основны</w:t>
      </w:r>
      <w:r w:rsidR="00322101">
        <w:rPr>
          <w:rFonts w:eastAsia="SimSun"/>
          <w:bCs/>
          <w:color w:val="000000"/>
          <w:sz w:val="28"/>
          <w:szCs w:val="28"/>
        </w:rPr>
        <w:t>ми движениями) формы активности</w:t>
      </w:r>
      <w:r>
        <w:rPr>
          <w:rFonts w:eastAsia="SimSun"/>
          <w:bCs/>
          <w:color w:val="000000"/>
          <w:sz w:val="28"/>
          <w:szCs w:val="28"/>
        </w:rPr>
        <w:t xml:space="preserve"> ребёнка.</w:t>
      </w:r>
    </w:p>
    <w:p w:rsidR="00D84B4B" w:rsidRDefault="00D84B4B" w:rsidP="00D84B4B">
      <w:pPr>
        <w:pStyle w:val="Style19"/>
        <w:widowControl/>
        <w:tabs>
          <w:tab w:val="left" w:pos="567"/>
        </w:tabs>
        <w:spacing w:line="276" w:lineRule="auto"/>
        <w:ind w:firstLine="567"/>
        <w:rPr>
          <w:rFonts w:eastAsia="SimSun"/>
          <w:bCs/>
          <w:color w:val="000000"/>
          <w:sz w:val="28"/>
          <w:szCs w:val="28"/>
        </w:rPr>
      </w:pPr>
      <w:r>
        <w:rPr>
          <w:rFonts w:eastAsia="SimSun"/>
          <w:bCs/>
          <w:color w:val="000000"/>
          <w:sz w:val="28"/>
          <w:szCs w:val="28"/>
        </w:rPr>
        <w:t>Содержательный раздел Программы включает описание коррекционно-развивающей работы, обеспечивающей адаптацию и интеграцию детей с ограниченными возможностями здоровья в обществе.</w:t>
      </w:r>
    </w:p>
    <w:p w:rsidR="00D84B4B" w:rsidRDefault="00D84B4B" w:rsidP="00D84B4B">
      <w:pPr>
        <w:pStyle w:val="Style19"/>
        <w:widowControl/>
        <w:tabs>
          <w:tab w:val="left" w:pos="567"/>
        </w:tabs>
        <w:spacing w:line="276" w:lineRule="auto"/>
        <w:ind w:firstLine="567"/>
        <w:rPr>
          <w:rFonts w:eastAsia="SimSun"/>
          <w:bCs/>
          <w:color w:val="000000"/>
          <w:sz w:val="28"/>
          <w:szCs w:val="28"/>
        </w:rPr>
      </w:pPr>
      <w:r>
        <w:rPr>
          <w:rFonts w:eastAsia="SimSun"/>
          <w:bCs/>
          <w:i/>
          <w:color w:val="000000"/>
          <w:sz w:val="28"/>
          <w:szCs w:val="28"/>
        </w:rPr>
        <w:t>Организационный раздел</w:t>
      </w:r>
      <w:r>
        <w:rPr>
          <w:rFonts w:eastAsia="SimSun"/>
          <w:bCs/>
          <w:color w:val="000000"/>
          <w:sz w:val="28"/>
          <w:szCs w:val="28"/>
        </w:rPr>
        <w:t xml:space="preserve"> Программы описывает систему условий реализации образовательной деятельности, необходимых для достижения целей Программы, планируемых результатов её освоения в виде целевых ориентиров, а также особенности организации образовательной деятельности, а именно описание: </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психолого-педагогических, кадровых, материально-технических и финансовых </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условий;</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lastRenderedPageBreak/>
        <w:t>- особенностей организации развивающей предметно-пространственной среды;</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особенностей образовательной деятельности разных видов и культурных</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практик;</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способов и направлений поддержки детской инициативы; </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особенностей взаимодействия педагогического коллектива с семьями </w:t>
      </w:r>
    </w:p>
    <w:p w:rsidR="00D84B4B" w:rsidRDefault="00D84B4B" w:rsidP="00D84B4B">
      <w:pPr>
        <w:pStyle w:val="Style19"/>
        <w:widowControl/>
        <w:tabs>
          <w:tab w:val="left" w:pos="567"/>
        </w:tabs>
        <w:spacing w:line="276" w:lineRule="auto"/>
        <w:ind w:firstLine="0"/>
        <w:rPr>
          <w:rFonts w:eastAsia="SimSun"/>
          <w:bCs/>
          <w:color w:val="000000"/>
          <w:sz w:val="28"/>
          <w:szCs w:val="28"/>
        </w:rPr>
      </w:pPr>
      <w:r>
        <w:rPr>
          <w:rFonts w:eastAsia="SimSun"/>
          <w:bCs/>
          <w:color w:val="000000"/>
          <w:sz w:val="28"/>
          <w:szCs w:val="28"/>
        </w:rPr>
        <w:t xml:space="preserve">  дошкольников;</w:t>
      </w:r>
    </w:p>
    <w:p w:rsidR="00D84B4B" w:rsidRDefault="00D84B4B" w:rsidP="00D84B4B">
      <w:pPr>
        <w:pStyle w:val="Style19"/>
        <w:widowControl/>
        <w:tabs>
          <w:tab w:val="left" w:pos="851"/>
        </w:tabs>
        <w:spacing w:line="276" w:lineRule="auto"/>
        <w:ind w:firstLine="0"/>
        <w:rPr>
          <w:rFonts w:eastAsia="SimSun"/>
          <w:bCs/>
          <w:color w:val="000000"/>
          <w:sz w:val="28"/>
          <w:szCs w:val="28"/>
        </w:rPr>
      </w:pPr>
      <w:r>
        <w:rPr>
          <w:rFonts w:eastAsia="SimSun"/>
          <w:bCs/>
          <w:color w:val="000000"/>
          <w:sz w:val="28"/>
          <w:szCs w:val="28"/>
        </w:rPr>
        <w:t>- особенностей разработки режима дня и формирования распорядка дня с учётом</w:t>
      </w:r>
    </w:p>
    <w:p w:rsidR="00D84B4B" w:rsidRDefault="00D84B4B" w:rsidP="00D84B4B">
      <w:pPr>
        <w:pStyle w:val="Style19"/>
        <w:widowControl/>
        <w:tabs>
          <w:tab w:val="left" w:pos="851"/>
        </w:tabs>
        <w:spacing w:line="276" w:lineRule="auto"/>
        <w:ind w:firstLine="0"/>
        <w:rPr>
          <w:rFonts w:eastAsia="SimSun"/>
          <w:bCs/>
          <w:color w:val="000000"/>
          <w:sz w:val="28"/>
          <w:szCs w:val="28"/>
        </w:rPr>
      </w:pPr>
      <w:r>
        <w:rPr>
          <w:rFonts w:eastAsia="SimSun"/>
          <w:bCs/>
          <w:color w:val="000000"/>
          <w:sz w:val="28"/>
          <w:szCs w:val="28"/>
        </w:rPr>
        <w:t xml:space="preserve">  возрастных и индивидуальных особенностей детей, их специальных</w:t>
      </w:r>
    </w:p>
    <w:p w:rsidR="00D84B4B" w:rsidRDefault="00D84B4B" w:rsidP="00D84B4B">
      <w:pPr>
        <w:pStyle w:val="Style19"/>
        <w:widowControl/>
        <w:tabs>
          <w:tab w:val="left" w:pos="851"/>
        </w:tabs>
        <w:spacing w:line="276" w:lineRule="auto"/>
        <w:ind w:firstLine="0"/>
        <w:rPr>
          <w:rFonts w:eastAsia="SimSun"/>
          <w:bCs/>
          <w:color w:val="000000"/>
          <w:sz w:val="28"/>
          <w:szCs w:val="28"/>
        </w:rPr>
      </w:pPr>
      <w:r>
        <w:rPr>
          <w:rFonts w:eastAsia="SimSun"/>
          <w:bCs/>
          <w:color w:val="000000"/>
          <w:sz w:val="28"/>
          <w:szCs w:val="28"/>
        </w:rPr>
        <w:t xml:space="preserve">  образовательных потребностей.</w:t>
      </w:r>
    </w:p>
    <w:p w:rsidR="00A30054" w:rsidRPr="00D84B4B" w:rsidRDefault="00D84B4B" w:rsidP="00D84B4B">
      <w:pPr>
        <w:pStyle w:val="Style19"/>
        <w:widowControl/>
        <w:tabs>
          <w:tab w:val="left" w:pos="567"/>
        </w:tabs>
        <w:spacing w:line="276" w:lineRule="auto"/>
        <w:ind w:firstLine="567"/>
        <w:rPr>
          <w:rFonts w:eastAsia="SimSun"/>
          <w:bCs/>
          <w:color w:val="000000"/>
          <w:sz w:val="28"/>
          <w:szCs w:val="28"/>
        </w:rPr>
      </w:pPr>
      <w:r>
        <w:rPr>
          <w:rFonts w:eastAsia="SimSun"/>
          <w:bCs/>
          <w:color w:val="000000"/>
          <w:sz w:val="28"/>
          <w:szCs w:val="28"/>
        </w:rPr>
        <w:t xml:space="preserve">Объём обязательной части основной образовательной программы составляет не менее 60% от её общего объёма. Объём части основной образовательной программы, формируемой участниками образовательных отношений составляет не более 40% от её общего объёма. </w:t>
      </w:r>
    </w:p>
    <w:p w:rsidR="00B22B52" w:rsidRDefault="00A30054" w:rsidP="007B461D">
      <w:pPr>
        <w:pStyle w:val="Style19"/>
        <w:widowControl/>
        <w:tabs>
          <w:tab w:val="left" w:pos="567"/>
          <w:tab w:val="left" w:pos="3570"/>
          <w:tab w:val="center" w:pos="5244"/>
        </w:tabs>
        <w:spacing w:line="276" w:lineRule="auto"/>
        <w:ind w:firstLine="0"/>
        <w:jc w:val="left"/>
        <w:rPr>
          <w:b/>
          <w:sz w:val="28"/>
          <w:szCs w:val="28"/>
        </w:rPr>
      </w:pPr>
      <w:r>
        <w:rPr>
          <w:b/>
          <w:sz w:val="28"/>
          <w:szCs w:val="28"/>
        </w:rPr>
        <w:t xml:space="preserve">                                                  </w:t>
      </w:r>
    </w:p>
    <w:p w:rsidR="00966797" w:rsidRDefault="00B22B52" w:rsidP="007B461D">
      <w:pPr>
        <w:pStyle w:val="Style19"/>
        <w:widowControl/>
        <w:tabs>
          <w:tab w:val="left" w:pos="567"/>
          <w:tab w:val="left" w:pos="3570"/>
          <w:tab w:val="center" w:pos="5244"/>
        </w:tabs>
        <w:spacing w:line="276" w:lineRule="auto"/>
        <w:ind w:firstLine="0"/>
        <w:jc w:val="left"/>
        <w:rPr>
          <w:b/>
          <w:sz w:val="28"/>
          <w:szCs w:val="28"/>
        </w:rPr>
      </w:pPr>
      <w:r>
        <w:rPr>
          <w:b/>
          <w:sz w:val="28"/>
          <w:szCs w:val="28"/>
        </w:rPr>
        <w:t xml:space="preserve">                                               </w:t>
      </w:r>
      <w:r w:rsidR="00966797">
        <w:rPr>
          <w:b/>
          <w:sz w:val="28"/>
          <w:szCs w:val="28"/>
        </w:rPr>
        <w:t>1. ЦЕЛЕВОЙ РАЗДЕЛ.</w:t>
      </w:r>
    </w:p>
    <w:p w:rsidR="00966797" w:rsidRDefault="00966797" w:rsidP="00966797">
      <w:pPr>
        <w:pStyle w:val="2NEw0"/>
      </w:pPr>
      <w:bookmarkStart w:id="2" w:name="_Toc422496169"/>
      <w:bookmarkStart w:id="3" w:name="_Toc420598526"/>
      <w:bookmarkStart w:id="4" w:name="_Toc420597607"/>
      <w:r>
        <w:t>1.1. Пояснительная записка</w:t>
      </w:r>
      <w:bookmarkEnd w:id="2"/>
      <w:bookmarkEnd w:id="3"/>
      <w:bookmarkEnd w:id="4"/>
      <w:r>
        <w:t>.</w:t>
      </w:r>
      <w:r>
        <w:tab/>
      </w:r>
      <w:bookmarkStart w:id="5" w:name="_Toc422496170"/>
      <w:bookmarkStart w:id="6" w:name="_Toc420598527"/>
      <w:bookmarkStart w:id="7" w:name="_Toc420597608"/>
    </w:p>
    <w:p w:rsidR="00966797" w:rsidRDefault="00966797" w:rsidP="00966797">
      <w:pPr>
        <w:pStyle w:val="2NEw0"/>
      </w:pPr>
      <w:r>
        <w:t xml:space="preserve"> 1.1.1. Цели и задачи Программы</w:t>
      </w:r>
      <w:bookmarkEnd w:id="5"/>
      <w:bookmarkEnd w:id="6"/>
      <w:bookmarkEnd w:id="7"/>
      <w:r>
        <w:t>.</w:t>
      </w:r>
    </w:p>
    <w:p w:rsidR="00966797" w:rsidRDefault="00966797" w:rsidP="00966797">
      <w:pPr>
        <w:tabs>
          <w:tab w:val="left" w:pos="567"/>
        </w:tabs>
        <w:ind w:firstLine="567"/>
        <w:jc w:val="both"/>
        <w:rPr>
          <w:sz w:val="28"/>
          <w:szCs w:val="28"/>
        </w:rPr>
      </w:pPr>
      <w:r w:rsidRPr="0053656E">
        <w:rPr>
          <w:b/>
          <w:i/>
          <w:sz w:val="28"/>
          <w:szCs w:val="28"/>
        </w:rPr>
        <w:t>Целью Программы</w:t>
      </w:r>
      <w:r>
        <w:rPr>
          <w:sz w:val="28"/>
          <w:szCs w:val="28"/>
        </w:rPr>
        <w:t xml:space="preserve"> является проектирование социальных ситуаций развития ребёнка и развивающей предметно-пространственной среды, обеспечивающих позитивную социализацию, мотивацию и поддержку индивидуальности детей через общение, игру, познавательно-исследовательскую деятельность и другие формы активности. </w:t>
      </w:r>
    </w:p>
    <w:p w:rsidR="00966797" w:rsidRDefault="00966797" w:rsidP="00966797">
      <w:pPr>
        <w:pStyle w:val="a8"/>
        <w:tabs>
          <w:tab w:val="left" w:pos="567"/>
        </w:tabs>
        <w:spacing w:before="0" w:beforeAutospacing="0" w:after="0" w:afterAutospacing="0" w:line="276" w:lineRule="auto"/>
        <w:ind w:firstLine="567"/>
        <w:jc w:val="both"/>
        <w:rPr>
          <w:sz w:val="28"/>
          <w:szCs w:val="28"/>
        </w:rPr>
      </w:pPr>
      <w:r>
        <w:rPr>
          <w:sz w:val="28"/>
          <w:szCs w:val="28"/>
        </w:rPr>
        <w:t xml:space="preserve">Программа, в соответствии с Федеральным законом «Об образовании в Российской Федерации», содействует взаимопониманию и сотрудничеству между людьми, учитывает разнообразие мировоззренческих подходов, способствует реализации права детей дошкольного возраста на свободный выбор мнений и убеждений, обеспечивает развитие способностей каждого ребёнка, формирование и развитие личности ребёнка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 </w:t>
      </w:r>
    </w:p>
    <w:p w:rsidR="00966797" w:rsidRPr="0053656E" w:rsidRDefault="00966797" w:rsidP="00966797">
      <w:pPr>
        <w:pStyle w:val="a8"/>
        <w:tabs>
          <w:tab w:val="left" w:pos="567"/>
        </w:tabs>
        <w:spacing w:before="0" w:beforeAutospacing="0" w:after="0" w:afterAutospacing="0" w:line="276" w:lineRule="auto"/>
        <w:jc w:val="both"/>
        <w:rPr>
          <w:b/>
          <w:i/>
          <w:sz w:val="28"/>
          <w:szCs w:val="28"/>
        </w:rPr>
      </w:pPr>
      <w:r w:rsidRPr="0053656E">
        <w:rPr>
          <w:b/>
          <w:i/>
          <w:sz w:val="28"/>
          <w:szCs w:val="28"/>
        </w:rPr>
        <w:t>Цели Программы достигаются через решение следующих задач:</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охрана и укрепление физического и психического здоровья детей, в том числе их</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эмоционального благополучия;</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обеспечение равных возможностей для полноценного развития каждого ребёнка</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в период дошкольного детства независимо от места проживания, пола, нации,</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языка, социального статуса;</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создание благоприятных условий для развития детей в соответствии с их</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lastRenderedPageBreak/>
        <w:t xml:space="preserve">  возрастными и индивидуальными особенностями;</w:t>
      </w:r>
    </w:p>
    <w:p w:rsidR="00966797" w:rsidRDefault="00322101" w:rsidP="00966797">
      <w:pPr>
        <w:pStyle w:val="a8"/>
        <w:tabs>
          <w:tab w:val="left" w:pos="851"/>
        </w:tabs>
        <w:spacing w:before="0" w:beforeAutospacing="0" w:after="0" w:afterAutospacing="0" w:line="276" w:lineRule="auto"/>
        <w:jc w:val="both"/>
        <w:rPr>
          <w:sz w:val="28"/>
          <w:szCs w:val="28"/>
        </w:rPr>
      </w:pPr>
      <w:r>
        <w:rPr>
          <w:sz w:val="28"/>
          <w:szCs w:val="28"/>
        </w:rPr>
        <w:t xml:space="preserve">- развитие способностей и </w:t>
      </w:r>
      <w:r w:rsidR="00966797">
        <w:rPr>
          <w:sz w:val="28"/>
          <w:szCs w:val="28"/>
        </w:rPr>
        <w:t>творческого потенциала каждого ребёнка как субъекта</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w:t>
      </w:r>
      <w:r w:rsidR="00AD3E58">
        <w:rPr>
          <w:sz w:val="28"/>
          <w:szCs w:val="28"/>
        </w:rPr>
        <w:t xml:space="preserve"> </w:t>
      </w:r>
      <w:r w:rsidR="00322101">
        <w:rPr>
          <w:sz w:val="28"/>
          <w:szCs w:val="28"/>
        </w:rPr>
        <w:t xml:space="preserve">отношений с другими  </w:t>
      </w:r>
      <w:r>
        <w:rPr>
          <w:sz w:val="28"/>
          <w:szCs w:val="28"/>
        </w:rPr>
        <w:t>детьми, взрослыми и миром;</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объединение обучения и воспитания в целостный образовательный процесс на </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основе духовно-нравственных и социокультурных ценностей, принятых в </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обществе правил и норм поведения в интересах человека, семьи, общества;</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формирование общей культуры личности детей, развитие их социальных, </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нравственных, эстетических, интеллектуальных, физических качеств, </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инициативности, самостоятельности и ответственности ребёнка, формирование </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предпосылок к учебной деятельности;</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формирование социокультурной среды, соответствующей возрастным и </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индивидуальным особенностям детей;</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обеспечение психолого-педагогической поддержки семьи и повышение </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компетентности родителей (законных представителей) в вопросах развития и</w:t>
      </w:r>
    </w:p>
    <w:p w:rsidR="00966797" w:rsidRDefault="00966797" w:rsidP="00966797">
      <w:pPr>
        <w:pStyle w:val="a8"/>
        <w:tabs>
          <w:tab w:val="left" w:pos="851"/>
        </w:tabs>
        <w:spacing w:before="0" w:beforeAutospacing="0" w:after="0" w:afterAutospacing="0" w:line="276" w:lineRule="auto"/>
        <w:jc w:val="both"/>
        <w:rPr>
          <w:sz w:val="28"/>
          <w:szCs w:val="28"/>
        </w:rPr>
      </w:pPr>
      <w:r>
        <w:rPr>
          <w:sz w:val="28"/>
          <w:szCs w:val="28"/>
        </w:rPr>
        <w:t xml:space="preserve">  образования, охраны и укрепления здоровья детей;</w:t>
      </w:r>
    </w:p>
    <w:p w:rsidR="00966797" w:rsidRDefault="00966797" w:rsidP="00966797">
      <w:pPr>
        <w:pStyle w:val="a8"/>
        <w:tabs>
          <w:tab w:val="left" w:pos="993"/>
        </w:tabs>
        <w:spacing w:before="0" w:beforeAutospacing="0" w:after="0" w:afterAutospacing="0" w:line="276" w:lineRule="auto"/>
        <w:jc w:val="both"/>
        <w:rPr>
          <w:sz w:val="28"/>
          <w:szCs w:val="28"/>
        </w:rPr>
      </w:pPr>
      <w:r>
        <w:rPr>
          <w:sz w:val="28"/>
          <w:szCs w:val="28"/>
        </w:rPr>
        <w:t>- обеспечение преемственности целей, задач</w:t>
      </w:r>
      <w:r w:rsidR="00AD3E58">
        <w:rPr>
          <w:sz w:val="28"/>
          <w:szCs w:val="28"/>
        </w:rPr>
        <w:t xml:space="preserve"> и содержания дошкольного </w:t>
      </w:r>
      <w:r>
        <w:rPr>
          <w:sz w:val="28"/>
          <w:szCs w:val="28"/>
        </w:rPr>
        <w:t xml:space="preserve"> и</w:t>
      </w:r>
    </w:p>
    <w:p w:rsidR="00966797" w:rsidRDefault="00966797" w:rsidP="00966797">
      <w:pPr>
        <w:pStyle w:val="a8"/>
        <w:tabs>
          <w:tab w:val="left" w:pos="993"/>
        </w:tabs>
        <w:spacing w:before="0" w:beforeAutospacing="0" w:after="0" w:afterAutospacing="0" w:line="276" w:lineRule="auto"/>
        <w:jc w:val="both"/>
        <w:rPr>
          <w:sz w:val="28"/>
          <w:szCs w:val="28"/>
        </w:rPr>
      </w:pPr>
      <w:r>
        <w:rPr>
          <w:sz w:val="28"/>
          <w:szCs w:val="28"/>
        </w:rPr>
        <w:t xml:space="preserve">  начального общего образования.</w:t>
      </w:r>
    </w:p>
    <w:p w:rsidR="004F21E5" w:rsidRDefault="004F21E5" w:rsidP="00966797">
      <w:pPr>
        <w:pStyle w:val="a8"/>
        <w:tabs>
          <w:tab w:val="left" w:pos="993"/>
        </w:tabs>
        <w:spacing w:before="0" w:beforeAutospacing="0" w:after="0" w:afterAutospacing="0" w:line="276" w:lineRule="auto"/>
        <w:jc w:val="both"/>
        <w:rPr>
          <w:sz w:val="28"/>
          <w:szCs w:val="28"/>
        </w:rPr>
      </w:pPr>
    </w:p>
    <w:p w:rsidR="00322101" w:rsidRDefault="004F21E5" w:rsidP="00322101">
      <w:pPr>
        <w:rPr>
          <w:sz w:val="16"/>
          <w:szCs w:val="16"/>
        </w:rPr>
      </w:pPr>
      <w:r w:rsidRPr="004F21E5">
        <w:rPr>
          <w:rStyle w:val="FontStyle207"/>
          <w:sz w:val="32"/>
          <w:szCs w:val="32"/>
        </w:rPr>
        <w:t xml:space="preserve"> </w:t>
      </w:r>
      <w:r>
        <w:rPr>
          <w:b/>
          <w:sz w:val="32"/>
          <w:szCs w:val="32"/>
        </w:rPr>
        <w:t>1.1</w:t>
      </w:r>
      <w:r w:rsidRPr="004F21E5">
        <w:rPr>
          <w:b/>
          <w:sz w:val="32"/>
          <w:szCs w:val="32"/>
        </w:rPr>
        <w:t>.</w:t>
      </w:r>
      <w:r>
        <w:rPr>
          <w:b/>
          <w:sz w:val="32"/>
          <w:szCs w:val="32"/>
        </w:rPr>
        <w:t xml:space="preserve">2. </w:t>
      </w:r>
      <w:r w:rsidRPr="004F21E5">
        <w:rPr>
          <w:b/>
          <w:sz w:val="32"/>
          <w:szCs w:val="32"/>
        </w:rPr>
        <w:t>Принципы и подходы к формированию   программы.</w:t>
      </w:r>
    </w:p>
    <w:p w:rsidR="00322101" w:rsidRPr="00322101" w:rsidRDefault="00322101" w:rsidP="00322101">
      <w:pPr>
        <w:rPr>
          <w:sz w:val="16"/>
          <w:szCs w:val="16"/>
        </w:rPr>
      </w:pPr>
    </w:p>
    <w:p w:rsidR="004F21E5" w:rsidRDefault="004F21E5" w:rsidP="004F21E5">
      <w:pPr>
        <w:ind w:firstLine="709"/>
        <w:jc w:val="both"/>
        <w:rPr>
          <w:sz w:val="28"/>
          <w:szCs w:val="28"/>
        </w:rPr>
      </w:pPr>
      <w:r>
        <w:rPr>
          <w:sz w:val="28"/>
          <w:szCs w:val="28"/>
        </w:rPr>
        <w:t>Программа построена на позициях гуманно-личностного отношения к ребёнку и направлена на его разностороннее развитие, формирование духовных и об</w:t>
      </w:r>
      <w:r w:rsidR="00AD3E58">
        <w:rPr>
          <w:sz w:val="28"/>
          <w:szCs w:val="28"/>
        </w:rPr>
        <w:t>щечеловеческих ценн</w:t>
      </w:r>
      <w:r w:rsidR="00322101">
        <w:rPr>
          <w:sz w:val="28"/>
          <w:szCs w:val="28"/>
        </w:rPr>
        <w:t xml:space="preserve">остей, а так </w:t>
      </w:r>
      <w:r>
        <w:rPr>
          <w:sz w:val="28"/>
          <w:szCs w:val="28"/>
        </w:rPr>
        <w:t xml:space="preserve">же способностей и компетенций. В Программе отсутствует жесткая регламентация знаний детей и предметный центризм в обучении. </w:t>
      </w:r>
    </w:p>
    <w:p w:rsidR="004F21E5" w:rsidRDefault="004F21E5" w:rsidP="004F21E5">
      <w:pPr>
        <w:ind w:firstLine="709"/>
        <w:jc w:val="both"/>
        <w:rPr>
          <w:sz w:val="28"/>
          <w:szCs w:val="28"/>
        </w:rPr>
      </w:pPr>
      <w:r>
        <w:rPr>
          <w:sz w:val="28"/>
          <w:szCs w:val="28"/>
        </w:rPr>
        <w:t>Концептуальными основами Программы являются – комплексный подход к решению задач по охране жизни  и укреплению здоровья детей; разностороннее воспитание,  развития дошкольников на основе организации разнообразных видов детской творческой деятельности. Особая роль уделяется игровой деятельности как ведущей в дошкольном детстве (А.Н.Леонтьев, А.В.Запорожец, Д.Б.Эльконин и др.).</w:t>
      </w:r>
    </w:p>
    <w:p w:rsidR="004F21E5" w:rsidRDefault="004F21E5" w:rsidP="004F21E5">
      <w:pPr>
        <w:ind w:firstLine="709"/>
        <w:jc w:val="both"/>
        <w:rPr>
          <w:sz w:val="28"/>
          <w:szCs w:val="28"/>
        </w:rPr>
      </w:pPr>
      <w:r>
        <w:rPr>
          <w:sz w:val="28"/>
          <w:szCs w:val="28"/>
        </w:rPr>
        <w:t>В Программе комплексно представлены все основные содержательные линии воспитания и образования ребёнка дошкольного возраста.</w:t>
      </w:r>
    </w:p>
    <w:p w:rsidR="004F21E5" w:rsidRDefault="004F21E5" w:rsidP="004F21E5">
      <w:pPr>
        <w:ind w:firstLine="709"/>
        <w:jc w:val="both"/>
        <w:rPr>
          <w:sz w:val="28"/>
          <w:szCs w:val="28"/>
        </w:rPr>
      </w:pPr>
      <w:r>
        <w:rPr>
          <w:sz w:val="28"/>
          <w:szCs w:val="28"/>
        </w:rPr>
        <w:t xml:space="preserve">Программа сформирована в соответствии </w:t>
      </w:r>
      <w:r>
        <w:rPr>
          <w:b/>
          <w:i/>
          <w:sz w:val="28"/>
          <w:szCs w:val="28"/>
        </w:rPr>
        <w:t>с принципами и подходами</w:t>
      </w:r>
      <w:r>
        <w:rPr>
          <w:i/>
          <w:sz w:val="28"/>
          <w:szCs w:val="28"/>
        </w:rPr>
        <w:t>,</w:t>
      </w:r>
      <w:r>
        <w:rPr>
          <w:sz w:val="28"/>
          <w:szCs w:val="28"/>
        </w:rPr>
        <w:t xml:space="preserve"> определёнными Федеральным государственным образовательным стандартом:</w:t>
      </w:r>
    </w:p>
    <w:p w:rsidR="004F21E5" w:rsidRDefault="004F21E5" w:rsidP="00322101">
      <w:pPr>
        <w:ind w:left="142" w:hanging="142"/>
        <w:rPr>
          <w:sz w:val="28"/>
          <w:szCs w:val="28"/>
        </w:rPr>
      </w:pPr>
      <w:r>
        <w:rPr>
          <w:sz w:val="28"/>
          <w:szCs w:val="28"/>
        </w:rPr>
        <w:t xml:space="preserve">- содержание программы соответствует основным положениям возрастной   </w:t>
      </w:r>
      <w:r w:rsidR="00322101">
        <w:rPr>
          <w:sz w:val="28"/>
          <w:szCs w:val="28"/>
        </w:rPr>
        <w:t xml:space="preserve">  </w:t>
      </w:r>
      <w:r>
        <w:rPr>
          <w:sz w:val="28"/>
          <w:szCs w:val="28"/>
        </w:rPr>
        <w:t>психологии и  дошкольной педагогики, при этом имеет возможность реализации в практике дошкольного образования;</w:t>
      </w:r>
    </w:p>
    <w:p w:rsidR="00322101" w:rsidRDefault="004F21E5" w:rsidP="00322101">
      <w:pPr>
        <w:rPr>
          <w:sz w:val="28"/>
          <w:szCs w:val="28"/>
        </w:rPr>
      </w:pPr>
      <w:r>
        <w:rPr>
          <w:sz w:val="28"/>
          <w:szCs w:val="28"/>
        </w:rPr>
        <w:t>- обеспечивает единство воспитательных, развивающих и обучающих целей и</w:t>
      </w:r>
    </w:p>
    <w:p w:rsidR="004F21E5" w:rsidRDefault="004F21E5" w:rsidP="00322101">
      <w:pPr>
        <w:rPr>
          <w:sz w:val="28"/>
          <w:szCs w:val="28"/>
        </w:rPr>
      </w:pPr>
      <w:r>
        <w:rPr>
          <w:sz w:val="28"/>
          <w:szCs w:val="28"/>
        </w:rPr>
        <w:t xml:space="preserve"> </w:t>
      </w:r>
      <w:r w:rsidR="00322101">
        <w:rPr>
          <w:sz w:val="28"/>
          <w:szCs w:val="28"/>
        </w:rPr>
        <w:t xml:space="preserve"> </w:t>
      </w:r>
      <w:r>
        <w:rPr>
          <w:sz w:val="28"/>
          <w:szCs w:val="28"/>
        </w:rPr>
        <w:t>задач процесса образования детей дошкольного возраста;</w:t>
      </w:r>
    </w:p>
    <w:p w:rsidR="00322101" w:rsidRDefault="004F21E5" w:rsidP="00322101">
      <w:pPr>
        <w:rPr>
          <w:sz w:val="28"/>
          <w:szCs w:val="28"/>
        </w:rPr>
      </w:pPr>
      <w:r>
        <w:rPr>
          <w:sz w:val="28"/>
          <w:szCs w:val="28"/>
        </w:rPr>
        <w:t xml:space="preserve">- строится с учётом принципа интеграции образовательных областей в </w:t>
      </w:r>
    </w:p>
    <w:p w:rsidR="00322101" w:rsidRDefault="00322101" w:rsidP="00322101">
      <w:pPr>
        <w:rPr>
          <w:sz w:val="28"/>
          <w:szCs w:val="28"/>
        </w:rPr>
      </w:pPr>
      <w:r>
        <w:rPr>
          <w:sz w:val="28"/>
          <w:szCs w:val="28"/>
        </w:rPr>
        <w:t xml:space="preserve">  </w:t>
      </w:r>
      <w:r w:rsidR="004F21E5">
        <w:rPr>
          <w:sz w:val="28"/>
          <w:szCs w:val="28"/>
        </w:rPr>
        <w:t xml:space="preserve">соответствии с возрастными возможностями и особенностями воспитанников, </w:t>
      </w:r>
    </w:p>
    <w:p w:rsidR="004F21E5" w:rsidRDefault="00322101" w:rsidP="00322101">
      <w:pPr>
        <w:rPr>
          <w:sz w:val="28"/>
          <w:szCs w:val="28"/>
        </w:rPr>
      </w:pPr>
      <w:r>
        <w:rPr>
          <w:sz w:val="28"/>
          <w:szCs w:val="28"/>
        </w:rPr>
        <w:lastRenderedPageBreak/>
        <w:t xml:space="preserve">  </w:t>
      </w:r>
      <w:r w:rsidR="004F21E5">
        <w:rPr>
          <w:sz w:val="28"/>
          <w:szCs w:val="28"/>
        </w:rPr>
        <w:t>спецификой и возможностями образовательных областей;</w:t>
      </w:r>
    </w:p>
    <w:p w:rsidR="00322101" w:rsidRDefault="004F21E5" w:rsidP="00322101">
      <w:pPr>
        <w:rPr>
          <w:sz w:val="28"/>
          <w:szCs w:val="28"/>
        </w:rPr>
      </w:pPr>
      <w:r>
        <w:rPr>
          <w:sz w:val="28"/>
          <w:szCs w:val="28"/>
        </w:rPr>
        <w:t xml:space="preserve">- основывается на комплексно-тематическом принципе построения </w:t>
      </w:r>
      <w:r w:rsidR="00322101">
        <w:rPr>
          <w:sz w:val="28"/>
          <w:szCs w:val="28"/>
        </w:rPr>
        <w:t xml:space="preserve"> </w:t>
      </w:r>
    </w:p>
    <w:p w:rsidR="004F21E5" w:rsidRDefault="00322101" w:rsidP="00322101">
      <w:pPr>
        <w:rPr>
          <w:sz w:val="28"/>
          <w:szCs w:val="28"/>
        </w:rPr>
      </w:pPr>
      <w:r>
        <w:rPr>
          <w:sz w:val="28"/>
          <w:szCs w:val="28"/>
        </w:rPr>
        <w:t xml:space="preserve">  </w:t>
      </w:r>
      <w:r w:rsidR="004F21E5">
        <w:rPr>
          <w:sz w:val="28"/>
          <w:szCs w:val="28"/>
        </w:rPr>
        <w:t xml:space="preserve">образовательного процесса; </w:t>
      </w:r>
    </w:p>
    <w:p w:rsidR="00322101" w:rsidRDefault="004F21E5" w:rsidP="00322101">
      <w:pPr>
        <w:rPr>
          <w:sz w:val="28"/>
          <w:szCs w:val="28"/>
        </w:rPr>
      </w:pPr>
      <w:r>
        <w:rPr>
          <w:sz w:val="28"/>
          <w:szCs w:val="28"/>
        </w:rPr>
        <w:t xml:space="preserve">- предусматривает решение программных образовательных задач в совместной </w:t>
      </w:r>
    </w:p>
    <w:p w:rsidR="00322101" w:rsidRDefault="00322101" w:rsidP="00322101">
      <w:pPr>
        <w:rPr>
          <w:sz w:val="28"/>
          <w:szCs w:val="28"/>
        </w:rPr>
      </w:pPr>
      <w:r>
        <w:rPr>
          <w:sz w:val="28"/>
          <w:szCs w:val="28"/>
        </w:rPr>
        <w:t xml:space="preserve">  </w:t>
      </w:r>
      <w:r w:rsidR="004F21E5">
        <w:rPr>
          <w:sz w:val="28"/>
          <w:szCs w:val="28"/>
        </w:rPr>
        <w:t xml:space="preserve">деятельности взрослого и детей и самостоятельной деятельности детей не только </w:t>
      </w:r>
    </w:p>
    <w:p w:rsidR="00322101" w:rsidRDefault="00322101" w:rsidP="00322101">
      <w:pPr>
        <w:rPr>
          <w:sz w:val="28"/>
          <w:szCs w:val="28"/>
        </w:rPr>
      </w:pPr>
      <w:r>
        <w:rPr>
          <w:sz w:val="28"/>
          <w:szCs w:val="28"/>
        </w:rPr>
        <w:t xml:space="preserve">  </w:t>
      </w:r>
      <w:r w:rsidR="004F21E5">
        <w:rPr>
          <w:sz w:val="28"/>
          <w:szCs w:val="28"/>
        </w:rPr>
        <w:t>в рамках непосредственно образовательной деятельности, но и при  проведении</w:t>
      </w:r>
    </w:p>
    <w:p w:rsidR="004F21E5" w:rsidRDefault="00322101" w:rsidP="00322101">
      <w:pPr>
        <w:rPr>
          <w:sz w:val="28"/>
          <w:szCs w:val="28"/>
        </w:rPr>
      </w:pPr>
      <w:r>
        <w:rPr>
          <w:sz w:val="28"/>
          <w:szCs w:val="28"/>
        </w:rPr>
        <w:t xml:space="preserve">  </w:t>
      </w:r>
      <w:r w:rsidR="004F21E5">
        <w:rPr>
          <w:sz w:val="28"/>
          <w:szCs w:val="28"/>
        </w:rPr>
        <w:t>режимных моментов в соответствии со спецификой дошкольного образования;</w:t>
      </w:r>
    </w:p>
    <w:p w:rsidR="00322101" w:rsidRDefault="004F21E5" w:rsidP="00322101">
      <w:pPr>
        <w:rPr>
          <w:sz w:val="28"/>
          <w:szCs w:val="28"/>
        </w:rPr>
      </w:pPr>
      <w:r>
        <w:rPr>
          <w:sz w:val="28"/>
          <w:szCs w:val="28"/>
        </w:rPr>
        <w:t>- предполагает построение образовательного процесса на адекватных возрасту</w:t>
      </w:r>
    </w:p>
    <w:p w:rsidR="004F21E5" w:rsidRDefault="00322101" w:rsidP="00322101">
      <w:pPr>
        <w:rPr>
          <w:sz w:val="28"/>
          <w:szCs w:val="28"/>
        </w:rPr>
      </w:pPr>
      <w:r>
        <w:rPr>
          <w:sz w:val="28"/>
          <w:szCs w:val="28"/>
        </w:rPr>
        <w:t xml:space="preserve"> </w:t>
      </w:r>
      <w:r w:rsidR="004F21E5">
        <w:rPr>
          <w:sz w:val="28"/>
          <w:szCs w:val="28"/>
        </w:rPr>
        <w:t xml:space="preserve"> формах работы с детьми. </w:t>
      </w:r>
    </w:p>
    <w:p w:rsidR="00322101" w:rsidRDefault="004F21E5" w:rsidP="004F21E5">
      <w:pPr>
        <w:autoSpaceDE w:val="0"/>
        <w:ind w:firstLine="709"/>
        <w:rPr>
          <w:sz w:val="28"/>
          <w:szCs w:val="28"/>
        </w:rPr>
      </w:pPr>
      <w:r>
        <w:rPr>
          <w:sz w:val="28"/>
          <w:szCs w:val="28"/>
        </w:rPr>
        <w:t xml:space="preserve">Кроме того, при разработке </w:t>
      </w:r>
      <w:r w:rsidR="00322101">
        <w:rPr>
          <w:sz w:val="28"/>
          <w:szCs w:val="28"/>
        </w:rPr>
        <w:t xml:space="preserve">Программы учитывались принципы </w:t>
      </w:r>
      <w:r>
        <w:rPr>
          <w:sz w:val="28"/>
          <w:szCs w:val="28"/>
        </w:rPr>
        <w:t xml:space="preserve"> </w:t>
      </w:r>
    </w:p>
    <w:p w:rsidR="00AD3E58" w:rsidRDefault="00322101" w:rsidP="00322101">
      <w:pPr>
        <w:autoSpaceDE w:val="0"/>
        <w:rPr>
          <w:sz w:val="28"/>
          <w:szCs w:val="28"/>
        </w:rPr>
      </w:pPr>
      <w:r>
        <w:rPr>
          <w:sz w:val="28"/>
          <w:szCs w:val="28"/>
        </w:rPr>
        <w:t xml:space="preserve">  </w:t>
      </w:r>
      <w:r w:rsidR="004F21E5">
        <w:rPr>
          <w:sz w:val="28"/>
          <w:szCs w:val="28"/>
        </w:rPr>
        <w:t xml:space="preserve">её формирования, </w:t>
      </w:r>
      <w:r>
        <w:rPr>
          <w:sz w:val="28"/>
          <w:szCs w:val="28"/>
        </w:rPr>
        <w:t>определённые  задачами программ</w:t>
      </w:r>
      <w:r w:rsidR="004F21E5">
        <w:rPr>
          <w:sz w:val="28"/>
          <w:szCs w:val="28"/>
        </w:rPr>
        <w:t xml:space="preserve"> «Детство»</w:t>
      </w:r>
      <w:r>
        <w:rPr>
          <w:sz w:val="28"/>
          <w:szCs w:val="28"/>
        </w:rPr>
        <w:t xml:space="preserve"> и «Теремок»:</w:t>
      </w:r>
      <w:r>
        <w:rPr>
          <w:sz w:val="28"/>
          <w:szCs w:val="28"/>
        </w:rPr>
        <w:br/>
        <w:t xml:space="preserve">- </w:t>
      </w:r>
      <w:r w:rsidR="004F21E5">
        <w:rPr>
          <w:sz w:val="28"/>
          <w:szCs w:val="28"/>
        </w:rPr>
        <w:t>развивать у детей на основе разного образовательного содержания</w:t>
      </w:r>
    </w:p>
    <w:p w:rsidR="00AD3E58" w:rsidRDefault="00322101" w:rsidP="00AD3E58">
      <w:pPr>
        <w:autoSpaceDE w:val="0"/>
        <w:rPr>
          <w:sz w:val="28"/>
          <w:szCs w:val="28"/>
        </w:rPr>
      </w:pPr>
      <w:r>
        <w:rPr>
          <w:sz w:val="28"/>
          <w:szCs w:val="28"/>
        </w:rPr>
        <w:t xml:space="preserve"> </w:t>
      </w:r>
      <w:r w:rsidR="004F21E5">
        <w:rPr>
          <w:sz w:val="28"/>
          <w:szCs w:val="28"/>
        </w:rPr>
        <w:t xml:space="preserve"> эмоциональной отзывчивости, способности к сопереживанию, готовности к </w:t>
      </w:r>
    </w:p>
    <w:p w:rsidR="00AD3E58" w:rsidRDefault="00AD3E58" w:rsidP="00AD3E58">
      <w:pPr>
        <w:autoSpaceDE w:val="0"/>
        <w:rPr>
          <w:sz w:val="28"/>
          <w:szCs w:val="28"/>
        </w:rPr>
      </w:pPr>
      <w:r>
        <w:rPr>
          <w:sz w:val="28"/>
          <w:szCs w:val="28"/>
        </w:rPr>
        <w:t xml:space="preserve">  </w:t>
      </w:r>
      <w:r w:rsidR="004F21E5">
        <w:rPr>
          <w:sz w:val="28"/>
          <w:szCs w:val="28"/>
        </w:rPr>
        <w:t xml:space="preserve">проявлению гуманного отношения в детской деятельности, поведении, </w:t>
      </w:r>
    </w:p>
    <w:p w:rsidR="004F21E5" w:rsidRDefault="00AD3E58" w:rsidP="00AD3E58">
      <w:pPr>
        <w:autoSpaceDE w:val="0"/>
        <w:rPr>
          <w:sz w:val="28"/>
          <w:szCs w:val="28"/>
        </w:rPr>
      </w:pPr>
      <w:r>
        <w:rPr>
          <w:sz w:val="28"/>
          <w:szCs w:val="28"/>
        </w:rPr>
        <w:t xml:space="preserve">  </w:t>
      </w:r>
      <w:r w:rsidR="004F21E5">
        <w:rPr>
          <w:sz w:val="28"/>
          <w:szCs w:val="28"/>
        </w:rPr>
        <w:t>поступках;</w:t>
      </w:r>
    </w:p>
    <w:p w:rsidR="00AD3E58" w:rsidRDefault="004F21E5" w:rsidP="004F21E5">
      <w:pPr>
        <w:autoSpaceDE w:val="0"/>
        <w:rPr>
          <w:sz w:val="28"/>
          <w:szCs w:val="28"/>
        </w:rPr>
      </w:pPr>
      <w:r>
        <w:rPr>
          <w:sz w:val="28"/>
          <w:szCs w:val="28"/>
        </w:rPr>
        <w:t xml:space="preserve">- способствовать развитию познавательной активности, любознательности, </w:t>
      </w:r>
    </w:p>
    <w:p w:rsidR="00AD3E58" w:rsidRDefault="00AD3E58" w:rsidP="004F21E5">
      <w:pPr>
        <w:autoSpaceDE w:val="0"/>
        <w:rPr>
          <w:sz w:val="28"/>
          <w:szCs w:val="28"/>
        </w:rPr>
      </w:pPr>
      <w:r>
        <w:rPr>
          <w:sz w:val="28"/>
          <w:szCs w:val="28"/>
        </w:rPr>
        <w:t xml:space="preserve"> </w:t>
      </w:r>
      <w:r w:rsidR="004F21E5">
        <w:rPr>
          <w:sz w:val="28"/>
          <w:szCs w:val="28"/>
        </w:rPr>
        <w:t xml:space="preserve"> стремлению к самостоятельному познанию и размышлению, развитию </w:t>
      </w:r>
    </w:p>
    <w:p w:rsidR="00AD3E58" w:rsidRDefault="00AD3E58" w:rsidP="004F21E5">
      <w:pPr>
        <w:autoSpaceDE w:val="0"/>
        <w:rPr>
          <w:sz w:val="28"/>
          <w:szCs w:val="28"/>
        </w:rPr>
      </w:pPr>
      <w:r>
        <w:rPr>
          <w:sz w:val="28"/>
          <w:szCs w:val="28"/>
        </w:rPr>
        <w:t xml:space="preserve">  </w:t>
      </w:r>
      <w:r w:rsidR="004F21E5">
        <w:rPr>
          <w:sz w:val="28"/>
          <w:szCs w:val="28"/>
        </w:rPr>
        <w:t>умственных способностей и речи;</w:t>
      </w:r>
      <w:r w:rsidR="004F21E5">
        <w:rPr>
          <w:sz w:val="28"/>
          <w:szCs w:val="28"/>
        </w:rPr>
        <w:br/>
        <w:t xml:space="preserve">- пробудить творческую активность детей, стимулировать воображение, желание </w:t>
      </w:r>
    </w:p>
    <w:p w:rsidR="00AD3E58" w:rsidRDefault="00AD3E58" w:rsidP="004F21E5">
      <w:pPr>
        <w:autoSpaceDE w:val="0"/>
        <w:rPr>
          <w:sz w:val="28"/>
          <w:szCs w:val="28"/>
        </w:rPr>
      </w:pPr>
      <w:r>
        <w:rPr>
          <w:sz w:val="28"/>
          <w:szCs w:val="28"/>
        </w:rPr>
        <w:t xml:space="preserve">  </w:t>
      </w:r>
      <w:r w:rsidR="004F21E5">
        <w:rPr>
          <w:sz w:val="28"/>
          <w:szCs w:val="28"/>
        </w:rPr>
        <w:t>включаться в творческую деятельность;</w:t>
      </w:r>
      <w:r w:rsidR="004F21E5">
        <w:rPr>
          <w:sz w:val="28"/>
          <w:szCs w:val="28"/>
        </w:rPr>
        <w:br/>
        <w:t>- укреплять физиче</w:t>
      </w:r>
      <w:r>
        <w:rPr>
          <w:sz w:val="28"/>
          <w:szCs w:val="28"/>
        </w:rPr>
        <w:t>ское и психическое здоровье ребё</w:t>
      </w:r>
      <w:r w:rsidR="004F21E5">
        <w:rPr>
          <w:sz w:val="28"/>
          <w:szCs w:val="28"/>
        </w:rPr>
        <w:t xml:space="preserve">нка, формировать основы </w:t>
      </w:r>
    </w:p>
    <w:p w:rsidR="004F21E5" w:rsidRDefault="00AD3E58" w:rsidP="004F21E5">
      <w:pPr>
        <w:autoSpaceDE w:val="0"/>
        <w:rPr>
          <w:sz w:val="28"/>
          <w:szCs w:val="28"/>
        </w:rPr>
      </w:pPr>
      <w:r>
        <w:rPr>
          <w:sz w:val="28"/>
          <w:szCs w:val="28"/>
        </w:rPr>
        <w:t xml:space="preserve">  </w:t>
      </w:r>
      <w:r w:rsidR="004F21E5">
        <w:rPr>
          <w:sz w:val="28"/>
          <w:szCs w:val="28"/>
        </w:rPr>
        <w:t xml:space="preserve">двигательной и гигиенической культуры. </w:t>
      </w:r>
      <w:r w:rsidR="004F21E5">
        <w:rPr>
          <w:sz w:val="28"/>
          <w:szCs w:val="28"/>
        </w:rPr>
        <w:br/>
      </w:r>
    </w:p>
    <w:p w:rsidR="004F21E5" w:rsidRDefault="004F21E5" w:rsidP="004F21E5">
      <w:pPr>
        <w:autoSpaceDE w:val="0"/>
        <w:ind w:firstLine="708"/>
        <w:jc w:val="both"/>
        <w:rPr>
          <w:sz w:val="28"/>
          <w:szCs w:val="28"/>
        </w:rPr>
      </w:pPr>
      <w:r>
        <w:rPr>
          <w:sz w:val="28"/>
          <w:szCs w:val="28"/>
        </w:rPr>
        <w:t xml:space="preserve">Данные задачи определяют систему психолого-педагогических принципов, отражающих наше представление о значении дошкольного возраста для становления и развития личности ребёнка. </w:t>
      </w:r>
    </w:p>
    <w:p w:rsidR="004F21E5" w:rsidRDefault="004F21E5" w:rsidP="004F21E5">
      <w:pPr>
        <w:autoSpaceDE w:val="0"/>
        <w:ind w:firstLine="709"/>
        <w:jc w:val="both"/>
        <w:rPr>
          <w:b/>
          <w:i/>
          <w:iCs/>
          <w:sz w:val="28"/>
          <w:szCs w:val="28"/>
        </w:rPr>
      </w:pPr>
      <w:r>
        <w:rPr>
          <w:b/>
          <w:i/>
          <w:iCs/>
          <w:sz w:val="28"/>
          <w:szCs w:val="28"/>
        </w:rPr>
        <w:t>а) Личностно-ориентированные принципы:</w:t>
      </w:r>
    </w:p>
    <w:p w:rsidR="004F21E5" w:rsidRDefault="004F21E5" w:rsidP="004F21E5">
      <w:pPr>
        <w:autoSpaceDE w:val="0"/>
        <w:ind w:firstLine="709"/>
        <w:jc w:val="both"/>
        <w:rPr>
          <w:sz w:val="28"/>
          <w:szCs w:val="28"/>
        </w:rPr>
      </w:pPr>
      <w:r>
        <w:rPr>
          <w:i/>
          <w:sz w:val="28"/>
          <w:szCs w:val="28"/>
        </w:rPr>
        <w:t>Принцип адаптивности</w:t>
      </w:r>
      <w:r>
        <w:rPr>
          <w:sz w:val="28"/>
          <w:szCs w:val="28"/>
        </w:rPr>
        <w:t>. Предполагает создание открытой адаптивной модели воспитания и развития детей дошкольного возраста, реализующей идеи приоритетности самоценного детства, обеспечивающей гуманный подход к развивающейся личности р</w:t>
      </w:r>
      <w:r w:rsidR="00AD3E58">
        <w:rPr>
          <w:sz w:val="28"/>
          <w:szCs w:val="28"/>
        </w:rPr>
        <w:t>ебё</w:t>
      </w:r>
      <w:r>
        <w:rPr>
          <w:sz w:val="28"/>
          <w:szCs w:val="28"/>
        </w:rPr>
        <w:t>нка.</w:t>
      </w:r>
    </w:p>
    <w:p w:rsidR="004F21E5" w:rsidRDefault="004F21E5" w:rsidP="004F21E5">
      <w:pPr>
        <w:autoSpaceDE w:val="0"/>
        <w:ind w:firstLine="709"/>
        <w:jc w:val="both"/>
        <w:rPr>
          <w:sz w:val="28"/>
          <w:szCs w:val="28"/>
        </w:rPr>
      </w:pPr>
      <w:r>
        <w:rPr>
          <w:i/>
          <w:sz w:val="28"/>
          <w:szCs w:val="28"/>
        </w:rPr>
        <w:t>Принцип развития</w:t>
      </w:r>
      <w:r>
        <w:rPr>
          <w:sz w:val="28"/>
          <w:szCs w:val="28"/>
        </w:rPr>
        <w:t>. Основная задача детского сада – это развитие ребёнка-дошкольника, и в первую очередь – целостное развитие его личности и обеспечение готовности личности к дальнейшему развитию.</w:t>
      </w:r>
    </w:p>
    <w:p w:rsidR="004F21E5" w:rsidRDefault="004F21E5" w:rsidP="004F21E5">
      <w:pPr>
        <w:autoSpaceDE w:val="0"/>
        <w:ind w:firstLine="709"/>
        <w:jc w:val="both"/>
        <w:rPr>
          <w:sz w:val="28"/>
          <w:szCs w:val="28"/>
        </w:rPr>
      </w:pPr>
      <w:r>
        <w:rPr>
          <w:i/>
          <w:sz w:val="28"/>
          <w:szCs w:val="28"/>
        </w:rPr>
        <w:t>Принцип психологической комфортности</w:t>
      </w:r>
      <w:r>
        <w:rPr>
          <w:sz w:val="28"/>
          <w:szCs w:val="28"/>
        </w:rPr>
        <w:t>. Предполагает психологическую защищенность ребёнка, обеспечение эмоционального комфорта, создание условий для самореализации.</w:t>
      </w:r>
    </w:p>
    <w:p w:rsidR="004F21E5" w:rsidRDefault="004F21E5" w:rsidP="004F21E5">
      <w:pPr>
        <w:autoSpaceDE w:val="0"/>
        <w:ind w:firstLine="709"/>
        <w:jc w:val="both"/>
        <w:rPr>
          <w:b/>
          <w:i/>
          <w:iCs/>
          <w:sz w:val="28"/>
          <w:szCs w:val="28"/>
        </w:rPr>
      </w:pPr>
      <w:r>
        <w:rPr>
          <w:b/>
          <w:i/>
          <w:iCs/>
          <w:sz w:val="28"/>
          <w:szCs w:val="28"/>
        </w:rPr>
        <w:t>б) Культурно-ориентированные принципы:</w:t>
      </w:r>
    </w:p>
    <w:p w:rsidR="004F21E5" w:rsidRDefault="004F21E5" w:rsidP="004F21E5">
      <w:pPr>
        <w:autoSpaceDE w:val="0"/>
        <w:ind w:firstLine="709"/>
        <w:jc w:val="both"/>
        <w:rPr>
          <w:sz w:val="28"/>
          <w:szCs w:val="28"/>
        </w:rPr>
      </w:pPr>
      <w:r>
        <w:rPr>
          <w:i/>
          <w:sz w:val="28"/>
          <w:szCs w:val="28"/>
        </w:rPr>
        <w:t>Принцип целостности содержания образования</w:t>
      </w:r>
      <w:r>
        <w:rPr>
          <w:sz w:val="28"/>
          <w:szCs w:val="28"/>
        </w:rPr>
        <w:t>. Представление дошкольника о предметном и социальном мире должно быть единым и целостным.</w:t>
      </w:r>
    </w:p>
    <w:p w:rsidR="004F21E5" w:rsidRDefault="004F21E5" w:rsidP="004F21E5">
      <w:pPr>
        <w:autoSpaceDE w:val="0"/>
        <w:ind w:firstLine="709"/>
        <w:jc w:val="both"/>
        <w:rPr>
          <w:iCs/>
          <w:sz w:val="28"/>
          <w:szCs w:val="28"/>
        </w:rPr>
      </w:pPr>
      <w:r>
        <w:rPr>
          <w:i/>
          <w:sz w:val="28"/>
          <w:szCs w:val="28"/>
        </w:rPr>
        <w:t>Принцип смыслового отношения к миру</w:t>
      </w:r>
      <w:r>
        <w:rPr>
          <w:sz w:val="28"/>
          <w:szCs w:val="28"/>
        </w:rPr>
        <w:t xml:space="preserve">. Ребёнок осознаёт, что </w:t>
      </w:r>
      <w:r>
        <w:rPr>
          <w:iCs/>
          <w:sz w:val="28"/>
          <w:szCs w:val="28"/>
        </w:rPr>
        <w:t xml:space="preserve">окружающий его мир </w:t>
      </w:r>
      <w:r>
        <w:rPr>
          <w:sz w:val="28"/>
          <w:szCs w:val="28"/>
        </w:rPr>
        <w:t xml:space="preserve">– это мир, </w:t>
      </w:r>
      <w:r>
        <w:rPr>
          <w:iCs/>
          <w:sz w:val="28"/>
          <w:szCs w:val="28"/>
        </w:rPr>
        <w:t xml:space="preserve">частью которого он является  </w:t>
      </w:r>
      <w:r>
        <w:rPr>
          <w:sz w:val="28"/>
          <w:szCs w:val="28"/>
        </w:rPr>
        <w:t xml:space="preserve">и который так или иначе </w:t>
      </w:r>
      <w:r>
        <w:rPr>
          <w:iCs/>
          <w:sz w:val="28"/>
          <w:szCs w:val="28"/>
        </w:rPr>
        <w:t>переживает  и осмысливает для себя.</w:t>
      </w:r>
    </w:p>
    <w:p w:rsidR="004F21E5" w:rsidRDefault="004F21E5" w:rsidP="004F21E5">
      <w:pPr>
        <w:autoSpaceDE w:val="0"/>
        <w:ind w:firstLine="709"/>
        <w:jc w:val="both"/>
        <w:rPr>
          <w:sz w:val="28"/>
          <w:szCs w:val="28"/>
        </w:rPr>
      </w:pPr>
      <w:r>
        <w:rPr>
          <w:i/>
          <w:sz w:val="28"/>
          <w:szCs w:val="28"/>
        </w:rPr>
        <w:lastRenderedPageBreak/>
        <w:t>Принцип систематичности</w:t>
      </w:r>
      <w:r>
        <w:rPr>
          <w:sz w:val="28"/>
          <w:szCs w:val="28"/>
        </w:rPr>
        <w:t>. Предполагает наличие единых линий развития и воспитания.</w:t>
      </w:r>
    </w:p>
    <w:p w:rsidR="004F21E5" w:rsidRDefault="004F21E5" w:rsidP="004F21E5">
      <w:pPr>
        <w:autoSpaceDE w:val="0"/>
        <w:ind w:firstLine="709"/>
        <w:jc w:val="both"/>
        <w:rPr>
          <w:sz w:val="28"/>
          <w:szCs w:val="28"/>
        </w:rPr>
      </w:pPr>
      <w:r>
        <w:rPr>
          <w:i/>
          <w:sz w:val="28"/>
          <w:szCs w:val="28"/>
        </w:rPr>
        <w:t>Принцип ориентировочной функции знаний</w:t>
      </w:r>
      <w:r>
        <w:rPr>
          <w:sz w:val="28"/>
          <w:szCs w:val="28"/>
        </w:rPr>
        <w:t>. Знание в психологическом смысле не что иное, как ориентировочная основа деятельности, поэтому форма представления знаний должна быть понятной детям и принимаемой ими.</w:t>
      </w:r>
    </w:p>
    <w:p w:rsidR="004F21E5" w:rsidRDefault="004F21E5" w:rsidP="004F21E5">
      <w:pPr>
        <w:autoSpaceDE w:val="0"/>
        <w:ind w:firstLine="709"/>
        <w:jc w:val="both"/>
        <w:rPr>
          <w:sz w:val="28"/>
          <w:szCs w:val="28"/>
        </w:rPr>
      </w:pPr>
      <w:r>
        <w:rPr>
          <w:i/>
          <w:sz w:val="28"/>
          <w:szCs w:val="28"/>
        </w:rPr>
        <w:t>Принцип овладения культурой</w:t>
      </w:r>
      <w:r>
        <w:rPr>
          <w:sz w:val="28"/>
          <w:szCs w:val="28"/>
        </w:rPr>
        <w:t>. Обеспечивает способность ребёнка ориентироваться в мире и действовать (или вести себя) в соответствии с результатами такой ориентировки и с интересами и ожиданиями других людей.</w:t>
      </w:r>
    </w:p>
    <w:p w:rsidR="004F21E5" w:rsidRDefault="004F21E5" w:rsidP="00AD3E58">
      <w:pPr>
        <w:autoSpaceDE w:val="0"/>
        <w:ind w:firstLine="708"/>
        <w:jc w:val="both"/>
        <w:rPr>
          <w:b/>
          <w:i/>
          <w:iCs/>
          <w:sz w:val="28"/>
          <w:szCs w:val="28"/>
        </w:rPr>
      </w:pPr>
      <w:r>
        <w:rPr>
          <w:b/>
          <w:i/>
          <w:iCs/>
          <w:sz w:val="28"/>
          <w:szCs w:val="28"/>
        </w:rPr>
        <w:t>в) Деятельностно-ориентированные принципы:</w:t>
      </w:r>
    </w:p>
    <w:p w:rsidR="004F21E5" w:rsidRDefault="004F21E5" w:rsidP="004F21E5">
      <w:pPr>
        <w:autoSpaceDE w:val="0"/>
        <w:ind w:firstLine="709"/>
        <w:jc w:val="both"/>
        <w:rPr>
          <w:sz w:val="28"/>
          <w:szCs w:val="28"/>
        </w:rPr>
      </w:pPr>
      <w:r>
        <w:rPr>
          <w:i/>
          <w:sz w:val="28"/>
          <w:szCs w:val="28"/>
        </w:rPr>
        <w:t>Принцип обучения деятельности</w:t>
      </w:r>
      <w:r>
        <w:rPr>
          <w:sz w:val="28"/>
          <w:szCs w:val="28"/>
        </w:rPr>
        <w:t xml:space="preserve">. Главное – не передача детям готовых знаний, а организация такой детской деятельности, в процессе которой они сами делают «открытия», узнают что-то новое путём решения доступных проблемных задач. </w:t>
      </w:r>
    </w:p>
    <w:p w:rsidR="004F21E5" w:rsidRDefault="004F21E5" w:rsidP="004F21E5">
      <w:pPr>
        <w:autoSpaceDE w:val="0"/>
        <w:ind w:firstLine="709"/>
        <w:jc w:val="both"/>
        <w:rPr>
          <w:sz w:val="28"/>
          <w:szCs w:val="28"/>
        </w:rPr>
      </w:pPr>
      <w:r>
        <w:rPr>
          <w:i/>
          <w:sz w:val="28"/>
          <w:szCs w:val="28"/>
        </w:rPr>
        <w:t>Принцип опоры на предшествующее (спонтанное) развитие</w:t>
      </w:r>
      <w:r>
        <w:rPr>
          <w:sz w:val="28"/>
          <w:szCs w:val="28"/>
        </w:rPr>
        <w:t>. Предполагает опору  на предшествующее спонтанное (или не управляемое прямо), самостоятельное, «житейское» развитие ребёнка.</w:t>
      </w:r>
    </w:p>
    <w:p w:rsidR="004F21E5" w:rsidRDefault="004F21E5" w:rsidP="004F21E5">
      <w:pPr>
        <w:pStyle w:val="BODY"/>
        <w:spacing w:line="240" w:lineRule="auto"/>
        <w:ind w:firstLine="709"/>
        <w:rPr>
          <w:rFonts w:ascii="Times New Roman" w:hAnsi="Times New Roman" w:cs="Times New Roman"/>
          <w:color w:val="auto"/>
          <w:sz w:val="28"/>
          <w:szCs w:val="28"/>
        </w:rPr>
      </w:pPr>
      <w:r>
        <w:rPr>
          <w:rFonts w:ascii="Times New Roman" w:hAnsi="Times New Roman" w:cs="Times New Roman"/>
          <w:i/>
          <w:color w:val="auto"/>
          <w:sz w:val="28"/>
          <w:szCs w:val="28"/>
        </w:rPr>
        <w:t>Креативный принцип</w:t>
      </w:r>
      <w:r>
        <w:rPr>
          <w:rFonts w:ascii="Times New Roman" w:hAnsi="Times New Roman" w:cs="Times New Roman"/>
          <w:color w:val="auto"/>
          <w:sz w:val="28"/>
          <w:szCs w:val="28"/>
        </w:rPr>
        <w:t>. В соответствии со сказанным ранее необходимо «выращивать» у дошкольников способность переносить ранее сформированные навыки в ситуации самостоятельной деятельности, инициировать и поощрять потребность детей самостоятельно находить решение нестандартных задач и проблемных ситуаций.</w:t>
      </w:r>
    </w:p>
    <w:p w:rsidR="004F21E5" w:rsidRDefault="004F21E5" w:rsidP="004F21E5">
      <w:pPr>
        <w:pStyle w:val="BODY"/>
        <w:spacing w:line="240" w:lineRule="auto"/>
        <w:ind w:firstLine="709"/>
        <w:rPr>
          <w:rFonts w:ascii="Times New Roman" w:hAnsi="Times New Roman" w:cs="Times New Roman"/>
          <w:color w:val="auto"/>
          <w:sz w:val="28"/>
          <w:szCs w:val="28"/>
        </w:rPr>
      </w:pPr>
      <w:r>
        <w:rPr>
          <w:rFonts w:ascii="Times New Roman" w:hAnsi="Times New Roman" w:cs="Times New Roman"/>
          <w:i/>
          <w:color w:val="auto"/>
          <w:sz w:val="28"/>
          <w:szCs w:val="28"/>
        </w:rPr>
        <w:t xml:space="preserve"> Принцип этнокультурной соотнесенности дошкольного образования</w:t>
      </w:r>
      <w:r>
        <w:rPr>
          <w:rFonts w:ascii="Times New Roman" w:hAnsi="Times New Roman" w:cs="Times New Roman"/>
          <w:color w:val="auto"/>
          <w:sz w:val="28"/>
          <w:szCs w:val="28"/>
        </w:rPr>
        <w:t xml:space="preserve">. </w:t>
      </w:r>
    </w:p>
    <w:p w:rsidR="004F21E5" w:rsidRDefault="004F21E5" w:rsidP="004F21E5">
      <w:pPr>
        <w:pStyle w:val="BODY"/>
        <w:spacing w:line="24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Необходимо стремиться к тому, чтобы ребёнок с детства приобщался к истокам народной культуры своей страны, одновременно воспитывать уважение к другим народам.</w:t>
      </w:r>
    </w:p>
    <w:p w:rsidR="004F21E5" w:rsidRDefault="004F21E5" w:rsidP="004F21E5">
      <w:pPr>
        <w:ind w:firstLine="709"/>
        <w:jc w:val="both"/>
        <w:rPr>
          <w:sz w:val="28"/>
          <w:szCs w:val="28"/>
        </w:rPr>
      </w:pPr>
      <w:r>
        <w:rPr>
          <w:sz w:val="28"/>
          <w:szCs w:val="28"/>
        </w:rPr>
        <w:t>При организации образовательного процесса учитываются принципы интеграции образоват</w:t>
      </w:r>
      <w:r w:rsidR="00AD3E58">
        <w:rPr>
          <w:sz w:val="28"/>
          <w:szCs w:val="28"/>
        </w:rPr>
        <w:t>ельных областей</w:t>
      </w:r>
      <w:r>
        <w:rPr>
          <w:sz w:val="28"/>
          <w:szCs w:val="28"/>
        </w:rPr>
        <w:t xml:space="preserve"> в соответствии с возрастными возможностями и особенностями воспитанников. Основу организации образовательного процесса составляет комплексно-</w:t>
      </w:r>
      <w:r>
        <w:rPr>
          <w:sz w:val="28"/>
          <w:szCs w:val="28"/>
        </w:rPr>
        <w:softHyphen/>
        <w:t>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w:t>
      </w:r>
    </w:p>
    <w:p w:rsidR="00534608" w:rsidRDefault="00534608" w:rsidP="004F21E5">
      <w:pPr>
        <w:ind w:firstLine="709"/>
        <w:jc w:val="both"/>
        <w:rPr>
          <w:sz w:val="28"/>
          <w:szCs w:val="28"/>
        </w:rPr>
      </w:pPr>
    </w:p>
    <w:p w:rsidR="00534608" w:rsidRDefault="00534608" w:rsidP="00534608">
      <w:pPr>
        <w:pStyle w:val="2NEw0"/>
      </w:pPr>
      <w:bookmarkStart w:id="8" w:name="_Toc422496172"/>
      <w:bookmarkStart w:id="9" w:name="_Toc420598529"/>
      <w:bookmarkStart w:id="10" w:name="_Toc420597610"/>
      <w:r>
        <w:t>1.2. Планируемые результаты</w:t>
      </w:r>
      <w:bookmarkEnd w:id="8"/>
      <w:bookmarkEnd w:id="9"/>
      <w:bookmarkEnd w:id="10"/>
      <w:r>
        <w:t>.</w:t>
      </w:r>
    </w:p>
    <w:p w:rsidR="00534608" w:rsidRDefault="00534608" w:rsidP="00534608">
      <w:pPr>
        <w:pStyle w:val="dash041e005f0431005f044b005f0447005f043d005f044b005f0439"/>
        <w:tabs>
          <w:tab w:val="left" w:pos="567"/>
        </w:tabs>
        <w:spacing w:line="276" w:lineRule="auto"/>
        <w:ind w:firstLine="567"/>
        <w:jc w:val="both"/>
        <w:rPr>
          <w:sz w:val="28"/>
          <w:szCs w:val="28"/>
        </w:rPr>
      </w:pPr>
      <w:r>
        <w:rPr>
          <w:sz w:val="28"/>
          <w:szCs w:val="28"/>
        </w:rPr>
        <w:t>В соответствии с ФГОС ДО специфика дошкольного детства и системные особенности дошкольного образования делают н</w:t>
      </w:r>
      <w:r w:rsidR="0009678D">
        <w:rPr>
          <w:sz w:val="28"/>
          <w:szCs w:val="28"/>
        </w:rPr>
        <w:t>еправомерными требования от ребё</w:t>
      </w:r>
      <w:r>
        <w:rPr>
          <w:sz w:val="28"/>
          <w:szCs w:val="28"/>
        </w:rPr>
        <w:t>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w:t>
      </w:r>
      <w:r w:rsidR="0009678D">
        <w:rPr>
          <w:sz w:val="28"/>
          <w:szCs w:val="28"/>
        </w:rPr>
        <w:t>истики возможных достижений ребё</w:t>
      </w:r>
      <w:r>
        <w:rPr>
          <w:sz w:val="28"/>
          <w:szCs w:val="28"/>
        </w:rPr>
        <w:t xml:space="preserve">нка к концу дошкольного образования. </w:t>
      </w:r>
    </w:p>
    <w:p w:rsidR="00534608" w:rsidRDefault="00534608" w:rsidP="00534608">
      <w:pPr>
        <w:pStyle w:val="p11"/>
        <w:tabs>
          <w:tab w:val="left" w:pos="567"/>
        </w:tabs>
        <w:spacing w:before="0" w:beforeAutospacing="0" w:after="0" w:afterAutospacing="0" w:line="276" w:lineRule="auto"/>
        <w:ind w:firstLine="567"/>
        <w:jc w:val="both"/>
        <w:rPr>
          <w:rFonts w:eastAsia="Times New Roman"/>
          <w:sz w:val="28"/>
          <w:szCs w:val="28"/>
          <w:lang w:eastAsia="ru-RU"/>
        </w:rPr>
      </w:pPr>
      <w:r>
        <w:rPr>
          <w:rFonts w:eastAsia="Times New Roman"/>
          <w:sz w:val="28"/>
          <w:szCs w:val="28"/>
          <w:lang w:eastAsia="ru-RU"/>
        </w:rPr>
        <w:lastRenderedPageBreak/>
        <w:t>Реализация образовательных целей и задач Программы направлена на достижение целевых ориентиров дошкольного образования, которые описаны как основ</w:t>
      </w:r>
      <w:r w:rsidR="0009678D">
        <w:rPr>
          <w:rFonts w:eastAsia="Times New Roman"/>
          <w:sz w:val="28"/>
          <w:szCs w:val="28"/>
          <w:lang w:eastAsia="ru-RU"/>
        </w:rPr>
        <w:t>ные характеристики развития ребё</w:t>
      </w:r>
      <w:r>
        <w:rPr>
          <w:rFonts w:eastAsia="Times New Roman"/>
          <w:sz w:val="28"/>
          <w:szCs w:val="28"/>
          <w:lang w:eastAsia="ru-RU"/>
        </w:rPr>
        <w:t>нка. Основ</w:t>
      </w:r>
      <w:r w:rsidR="0009678D">
        <w:rPr>
          <w:rFonts w:eastAsia="Times New Roman"/>
          <w:sz w:val="28"/>
          <w:szCs w:val="28"/>
          <w:lang w:eastAsia="ru-RU"/>
        </w:rPr>
        <w:t>ные характеристики развития ребё</w:t>
      </w:r>
      <w:r>
        <w:rPr>
          <w:rFonts w:eastAsia="Times New Roman"/>
          <w:sz w:val="28"/>
          <w:szCs w:val="28"/>
          <w:lang w:eastAsia="ru-RU"/>
        </w:rPr>
        <w:t xml:space="preserve">нка представлены в виде изложения возможных достижений воспитанников на разных возрастных этапах дошкольного детства. </w:t>
      </w:r>
    </w:p>
    <w:p w:rsidR="00534608" w:rsidRDefault="00534608" w:rsidP="00534608">
      <w:pPr>
        <w:tabs>
          <w:tab w:val="left" w:pos="567"/>
        </w:tabs>
        <w:autoSpaceDE w:val="0"/>
        <w:autoSpaceDN w:val="0"/>
        <w:adjustRightInd w:val="0"/>
        <w:ind w:firstLine="567"/>
        <w:jc w:val="both"/>
        <w:rPr>
          <w:sz w:val="28"/>
          <w:szCs w:val="28"/>
        </w:rPr>
      </w:pPr>
      <w:r>
        <w:rPr>
          <w:sz w:val="28"/>
          <w:szCs w:val="28"/>
        </w:rPr>
        <w:t>В соответствии с периодиз</w:t>
      </w:r>
      <w:r w:rsidR="0009678D">
        <w:rPr>
          <w:sz w:val="28"/>
          <w:szCs w:val="28"/>
        </w:rPr>
        <w:t>ацией психического развития ребё</w:t>
      </w:r>
      <w:r>
        <w:rPr>
          <w:sz w:val="28"/>
          <w:szCs w:val="28"/>
        </w:rPr>
        <w:t>нка, принятой в культурно-исторической психологии, дошкольное детство подразделяется на три возраста детства: младенческий (первое и второе полугодия жизни), ранний (от 1 года до 3</w:t>
      </w:r>
      <w:r w:rsidR="0009678D">
        <w:rPr>
          <w:sz w:val="28"/>
          <w:szCs w:val="28"/>
        </w:rPr>
        <w:t>-х</w:t>
      </w:r>
      <w:r>
        <w:rPr>
          <w:sz w:val="28"/>
          <w:szCs w:val="28"/>
        </w:rPr>
        <w:t xml:space="preserve"> лет) и дошкольный возраст (от 3</w:t>
      </w:r>
      <w:r w:rsidR="0009678D">
        <w:rPr>
          <w:sz w:val="28"/>
          <w:szCs w:val="28"/>
        </w:rPr>
        <w:t>-х</w:t>
      </w:r>
      <w:r>
        <w:rPr>
          <w:sz w:val="28"/>
          <w:szCs w:val="28"/>
        </w:rPr>
        <w:t xml:space="preserve"> до 7 лет). </w:t>
      </w:r>
    </w:p>
    <w:p w:rsidR="00A30054" w:rsidRDefault="00A30054" w:rsidP="007B461D">
      <w:pPr>
        <w:pStyle w:val="3New0"/>
      </w:pPr>
      <w:bookmarkStart w:id="11" w:name="_Toc422496173"/>
      <w:bookmarkStart w:id="12" w:name="_Toc420598530"/>
      <w:bookmarkStart w:id="13" w:name="_Toc420597611"/>
    </w:p>
    <w:p w:rsidR="00534608" w:rsidRDefault="00534608" w:rsidP="007B461D">
      <w:pPr>
        <w:pStyle w:val="3New0"/>
      </w:pPr>
      <w:bookmarkStart w:id="14" w:name="_Toc422496174"/>
      <w:bookmarkStart w:id="15" w:name="_Toc420598531"/>
      <w:bookmarkStart w:id="16" w:name="_Toc420597612"/>
      <w:bookmarkEnd w:id="11"/>
      <w:bookmarkEnd w:id="12"/>
      <w:bookmarkEnd w:id="13"/>
      <w:r>
        <w:t>Целевые ориентиры в раннем возрасте</w:t>
      </w:r>
      <w:bookmarkEnd w:id="14"/>
      <w:bookmarkEnd w:id="15"/>
      <w:bookmarkEnd w:id="16"/>
      <w:r w:rsidR="0009678D">
        <w:t>.</w:t>
      </w:r>
    </w:p>
    <w:p w:rsidR="00534608" w:rsidRDefault="0009678D" w:rsidP="00534608">
      <w:pPr>
        <w:pStyle w:val="aa"/>
        <w:tabs>
          <w:tab w:val="left" w:pos="567"/>
        </w:tabs>
        <w:spacing w:line="276" w:lineRule="auto"/>
        <w:ind w:firstLine="567"/>
        <w:jc w:val="both"/>
        <w:rPr>
          <w:sz w:val="28"/>
          <w:szCs w:val="28"/>
        </w:rPr>
      </w:pPr>
      <w:r>
        <w:rPr>
          <w:i/>
          <w:sz w:val="28"/>
          <w:szCs w:val="28"/>
        </w:rPr>
        <w:t>К трём годам ребё</w:t>
      </w:r>
      <w:r w:rsidR="00534608">
        <w:rPr>
          <w:i/>
          <w:sz w:val="28"/>
          <w:szCs w:val="28"/>
        </w:rPr>
        <w:t>нок</w:t>
      </w:r>
      <w:r w:rsidR="00534608">
        <w:rPr>
          <w:sz w:val="28"/>
          <w:szCs w:val="28"/>
        </w:rPr>
        <w:t>:</w:t>
      </w:r>
    </w:p>
    <w:p w:rsidR="00534608" w:rsidRDefault="00534608" w:rsidP="00B81306">
      <w:pPr>
        <w:pStyle w:val="11"/>
        <w:numPr>
          <w:ilvl w:val="0"/>
          <w:numId w:val="4"/>
        </w:numPr>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интересуется окружающими предметами, активно действует с ними, исследует их свойства, экспериментирует. Использует специфические, культурно</w:t>
      </w:r>
      <w:r w:rsidR="0009678D">
        <w:rPr>
          <w:rFonts w:ascii="Times New Roman" w:hAnsi="Times New Roman"/>
          <w:sz w:val="28"/>
          <w:szCs w:val="28"/>
        </w:rPr>
        <w:t>-</w:t>
      </w:r>
      <w:r>
        <w:rPr>
          <w:rFonts w:ascii="Times New Roman" w:hAnsi="Times New Roman"/>
          <w:sz w:val="28"/>
          <w:szCs w:val="28"/>
        </w:rPr>
        <w:t xml:space="preserve"> фиксированные предметные действия, знает назначение</w:t>
      </w:r>
      <w:r w:rsidR="0009678D">
        <w:rPr>
          <w:rFonts w:ascii="Times New Roman" w:hAnsi="Times New Roman"/>
          <w:sz w:val="28"/>
          <w:szCs w:val="28"/>
        </w:rPr>
        <w:t xml:space="preserve"> бытовых предметов (ложки, расчё</w:t>
      </w:r>
      <w:r>
        <w:rPr>
          <w:rFonts w:ascii="Times New Roman" w:hAnsi="Times New Roman"/>
          <w:sz w:val="28"/>
          <w:szCs w:val="28"/>
        </w:rPr>
        <w:t xml:space="preserve">ски, карандаша и пр.) и умеет пользоваться ими. Проявляет настойчивость в достижении результата своих действий; </w:t>
      </w:r>
    </w:p>
    <w:p w:rsidR="00534608" w:rsidRDefault="00534608" w:rsidP="00B81306">
      <w:pPr>
        <w:pStyle w:val="11"/>
        <w:numPr>
          <w:ilvl w:val="0"/>
          <w:numId w:val="4"/>
        </w:numPr>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стремится к общению и воспринимает смыслы в различных ситуациях общения со взрослыми, активно подражает им в движениях и действиях, умеет действовать согласованно; </w:t>
      </w:r>
    </w:p>
    <w:p w:rsidR="00534608" w:rsidRDefault="00534608" w:rsidP="00B81306">
      <w:pPr>
        <w:pStyle w:val="11"/>
        <w:numPr>
          <w:ilvl w:val="0"/>
          <w:numId w:val="4"/>
        </w:numPr>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владеет активной и пассивной речью: понимает речь взрослых, может обращаться с вопросами и просьбами, знает названия окружающих предметов и игрушек;</w:t>
      </w:r>
    </w:p>
    <w:p w:rsidR="00534608" w:rsidRDefault="00534608" w:rsidP="00B81306">
      <w:pPr>
        <w:pStyle w:val="11"/>
        <w:numPr>
          <w:ilvl w:val="0"/>
          <w:numId w:val="4"/>
        </w:numPr>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проявляет интерес к сверстникам; наблюдает за их действиями и подражает им.  Взаимодействие с ровесниками окрашено яркими эмоциями; </w:t>
      </w:r>
    </w:p>
    <w:p w:rsidR="00534608" w:rsidRDefault="00534608" w:rsidP="00B81306">
      <w:pPr>
        <w:pStyle w:val="11"/>
        <w:numPr>
          <w:ilvl w:val="0"/>
          <w:numId w:val="4"/>
        </w:numPr>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в короткой игре воспроизводит действия взрослого, впервые осуществляя игровые замещения;</w:t>
      </w:r>
    </w:p>
    <w:p w:rsidR="00534608" w:rsidRDefault="00534608" w:rsidP="00B81306">
      <w:pPr>
        <w:pStyle w:val="11"/>
        <w:numPr>
          <w:ilvl w:val="0"/>
          <w:numId w:val="4"/>
        </w:numPr>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проявляет самостоятельность в бытовых и игровых действиях. Владеет простейшими навыками самообслуживания; </w:t>
      </w:r>
    </w:p>
    <w:p w:rsidR="00534608" w:rsidRDefault="00534608" w:rsidP="00B81306">
      <w:pPr>
        <w:pStyle w:val="11"/>
        <w:numPr>
          <w:ilvl w:val="0"/>
          <w:numId w:val="4"/>
        </w:numPr>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любит слушать стихи, песни, короткие сказки, рассматривать картинки, двигаться под музыку. Проявляет живой эмоциональный отклик на эстетические впечатления. Охотно включается в продуктивные виды деятельности (изобразительную деятельность, конструирование и др.);</w:t>
      </w:r>
    </w:p>
    <w:p w:rsidR="00534608" w:rsidRDefault="00534608" w:rsidP="00B81306">
      <w:pPr>
        <w:pStyle w:val="11"/>
        <w:numPr>
          <w:ilvl w:val="0"/>
          <w:numId w:val="4"/>
        </w:numPr>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с удовольствием двигается – ходит, бегает в разных направлениях, стремится осваивать различные виды движения (подпрыгивание, лазанье, перешагивание и пр.).</w:t>
      </w:r>
    </w:p>
    <w:p w:rsidR="00F04F6B" w:rsidRDefault="00F04F6B" w:rsidP="00F04F6B">
      <w:pPr>
        <w:pStyle w:val="11"/>
        <w:tabs>
          <w:tab w:val="left" w:pos="567"/>
        </w:tabs>
        <w:spacing w:after="0"/>
        <w:ind w:left="567"/>
        <w:jc w:val="both"/>
        <w:rPr>
          <w:rFonts w:ascii="Times New Roman" w:hAnsi="Times New Roman"/>
          <w:sz w:val="28"/>
          <w:szCs w:val="28"/>
        </w:rPr>
      </w:pPr>
    </w:p>
    <w:p w:rsidR="00534608" w:rsidRDefault="00534608" w:rsidP="007B461D">
      <w:pPr>
        <w:pStyle w:val="3New0"/>
      </w:pPr>
      <w:bookmarkStart w:id="17" w:name="_Toc422496175"/>
      <w:bookmarkStart w:id="18" w:name="_Toc420598532"/>
      <w:bookmarkStart w:id="19" w:name="_Toc420597613"/>
      <w:r>
        <w:lastRenderedPageBreak/>
        <w:t>Целевые ориентиры на этапе завершения освоения Программы</w:t>
      </w:r>
      <w:bookmarkEnd w:id="17"/>
      <w:bookmarkEnd w:id="18"/>
      <w:bookmarkEnd w:id="19"/>
      <w:r w:rsidR="0009678D">
        <w:t>.</w:t>
      </w:r>
    </w:p>
    <w:p w:rsidR="00534608" w:rsidRDefault="00534608" w:rsidP="00534608">
      <w:pPr>
        <w:tabs>
          <w:tab w:val="left" w:pos="567"/>
        </w:tabs>
        <w:ind w:firstLine="567"/>
        <w:jc w:val="both"/>
        <w:rPr>
          <w:i/>
          <w:sz w:val="28"/>
          <w:szCs w:val="28"/>
        </w:rPr>
      </w:pPr>
      <w:r>
        <w:rPr>
          <w:i/>
          <w:sz w:val="28"/>
          <w:szCs w:val="28"/>
        </w:rPr>
        <w:t>К семи годам:</w:t>
      </w:r>
    </w:p>
    <w:p w:rsidR="00534608" w:rsidRDefault="0009678D" w:rsidP="00B81306">
      <w:pPr>
        <w:pStyle w:val="Default"/>
        <w:numPr>
          <w:ilvl w:val="0"/>
          <w:numId w:val="5"/>
        </w:numPr>
        <w:tabs>
          <w:tab w:val="left" w:pos="567"/>
        </w:tabs>
        <w:spacing w:line="276" w:lineRule="auto"/>
        <w:ind w:left="0" w:firstLine="567"/>
        <w:jc w:val="both"/>
        <w:rPr>
          <w:sz w:val="28"/>
          <w:szCs w:val="28"/>
        </w:rPr>
      </w:pPr>
      <w:r>
        <w:rPr>
          <w:sz w:val="28"/>
          <w:szCs w:val="28"/>
        </w:rPr>
        <w:t xml:space="preserve"> ребё</w:t>
      </w:r>
      <w:r w:rsidR="00534608">
        <w:rPr>
          <w:sz w:val="28"/>
          <w:szCs w:val="28"/>
        </w:rPr>
        <w:t xml:space="preserve">нок </w:t>
      </w:r>
      <w:r w:rsidR="00534608">
        <w:rPr>
          <w:color w:val="auto"/>
          <w:sz w:val="28"/>
          <w:szCs w:val="28"/>
        </w:rPr>
        <w:t xml:space="preserve">овладевает основными культурными способами деятельности, </w:t>
      </w:r>
      <w:r w:rsidR="00534608">
        <w:rPr>
          <w:sz w:val="28"/>
          <w:szCs w:val="28"/>
        </w:rPr>
        <w:t xml:space="preserve">проявляет </w:t>
      </w:r>
      <w:r w:rsidR="00534608">
        <w:rPr>
          <w:bCs/>
          <w:iCs/>
          <w:sz w:val="28"/>
          <w:szCs w:val="28"/>
        </w:rPr>
        <w:t xml:space="preserve">инициативу </w:t>
      </w:r>
      <w:r w:rsidR="00534608">
        <w:rPr>
          <w:sz w:val="28"/>
          <w:szCs w:val="28"/>
        </w:rPr>
        <w:t xml:space="preserve">и </w:t>
      </w:r>
      <w:r w:rsidR="00534608">
        <w:rPr>
          <w:bCs/>
          <w:iCs/>
          <w:sz w:val="28"/>
          <w:szCs w:val="28"/>
        </w:rPr>
        <w:t xml:space="preserve">самостоятельность </w:t>
      </w:r>
      <w:r w:rsidR="00534608">
        <w:rPr>
          <w:sz w:val="28"/>
          <w:szCs w:val="28"/>
        </w:rPr>
        <w:t xml:space="preserve">в игре, общении, конструировании и других видах детской активности. Способен </w:t>
      </w:r>
      <w:r w:rsidR="00534608">
        <w:rPr>
          <w:bCs/>
          <w:iCs/>
          <w:sz w:val="28"/>
          <w:szCs w:val="28"/>
        </w:rPr>
        <w:t xml:space="preserve">выбирать </w:t>
      </w:r>
      <w:r w:rsidR="00534608">
        <w:rPr>
          <w:sz w:val="28"/>
          <w:szCs w:val="28"/>
        </w:rPr>
        <w:t>себе род занятий, участников по совместной деятельности;</w:t>
      </w:r>
    </w:p>
    <w:p w:rsidR="00534608" w:rsidRDefault="00534608" w:rsidP="00B81306">
      <w:pPr>
        <w:pStyle w:val="Default"/>
        <w:numPr>
          <w:ilvl w:val="0"/>
          <w:numId w:val="5"/>
        </w:numPr>
        <w:tabs>
          <w:tab w:val="left" w:pos="567"/>
        </w:tabs>
        <w:spacing w:line="276" w:lineRule="auto"/>
        <w:ind w:left="0" w:firstLine="567"/>
        <w:jc w:val="both"/>
        <w:rPr>
          <w:sz w:val="28"/>
          <w:szCs w:val="28"/>
        </w:rPr>
      </w:pPr>
      <w:r>
        <w:rPr>
          <w:sz w:val="28"/>
          <w:szCs w:val="28"/>
        </w:rPr>
        <w:t xml:space="preserve"> р</w:t>
      </w:r>
      <w:r w:rsidR="0009678D">
        <w:rPr>
          <w:bCs/>
          <w:iCs/>
          <w:sz w:val="28"/>
          <w:szCs w:val="28"/>
        </w:rPr>
        <w:t>ебё</w:t>
      </w:r>
      <w:r>
        <w:rPr>
          <w:bCs/>
          <w:iCs/>
          <w:sz w:val="28"/>
          <w:szCs w:val="28"/>
        </w:rPr>
        <w:t xml:space="preserve">нок положительно относится </w:t>
      </w:r>
      <w:r>
        <w:rPr>
          <w:color w:val="auto"/>
          <w:sz w:val="28"/>
          <w:szCs w:val="28"/>
        </w:rPr>
        <w:t>к миру, другим людям и самому себе</w:t>
      </w:r>
      <w:r>
        <w:rPr>
          <w:sz w:val="28"/>
          <w:szCs w:val="28"/>
        </w:rPr>
        <w:t xml:space="preserve">, обладает </w:t>
      </w:r>
      <w:r>
        <w:rPr>
          <w:bCs/>
          <w:iCs/>
          <w:sz w:val="28"/>
          <w:szCs w:val="28"/>
        </w:rPr>
        <w:t xml:space="preserve">чувством собственного достоинства. </w:t>
      </w:r>
      <w:r>
        <w:rPr>
          <w:sz w:val="28"/>
          <w:szCs w:val="28"/>
        </w:rPr>
        <w:t xml:space="preserve">Активно </w:t>
      </w:r>
      <w:r>
        <w:rPr>
          <w:bCs/>
          <w:iCs/>
          <w:sz w:val="28"/>
          <w:szCs w:val="28"/>
        </w:rPr>
        <w:t xml:space="preserve">взаимодействует со сверстниками и взрослыми, </w:t>
      </w:r>
      <w:r>
        <w:rPr>
          <w:sz w:val="28"/>
          <w:szCs w:val="28"/>
        </w:rPr>
        <w:t>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534608" w:rsidRDefault="0009678D" w:rsidP="00B81306">
      <w:pPr>
        <w:pStyle w:val="Default"/>
        <w:numPr>
          <w:ilvl w:val="0"/>
          <w:numId w:val="5"/>
        </w:numPr>
        <w:tabs>
          <w:tab w:val="left" w:pos="567"/>
        </w:tabs>
        <w:spacing w:line="276" w:lineRule="auto"/>
        <w:ind w:left="0" w:firstLine="567"/>
        <w:jc w:val="both"/>
        <w:rPr>
          <w:sz w:val="28"/>
          <w:szCs w:val="28"/>
        </w:rPr>
      </w:pPr>
      <w:r>
        <w:rPr>
          <w:sz w:val="28"/>
          <w:szCs w:val="28"/>
        </w:rPr>
        <w:t xml:space="preserve"> ребё</w:t>
      </w:r>
      <w:r w:rsidR="00534608">
        <w:rPr>
          <w:sz w:val="28"/>
          <w:szCs w:val="28"/>
        </w:rPr>
        <w:t xml:space="preserve">нок обладает </w:t>
      </w:r>
      <w:r w:rsidR="00534608">
        <w:rPr>
          <w:bCs/>
          <w:iCs/>
          <w:sz w:val="28"/>
          <w:szCs w:val="28"/>
        </w:rPr>
        <w:t xml:space="preserve">воображением, </w:t>
      </w:r>
      <w:r w:rsidR="00534608">
        <w:rPr>
          <w:sz w:val="28"/>
          <w:szCs w:val="28"/>
        </w:rPr>
        <w:t xml:space="preserve">которое реализуется в разных видах деятельности и прежде всего в </w:t>
      </w:r>
      <w:r w:rsidR="00534608">
        <w:rPr>
          <w:bCs/>
          <w:iCs/>
          <w:sz w:val="28"/>
          <w:szCs w:val="28"/>
        </w:rPr>
        <w:t xml:space="preserve">игре. </w:t>
      </w:r>
      <w:r>
        <w:rPr>
          <w:sz w:val="28"/>
          <w:szCs w:val="28"/>
        </w:rPr>
        <w:t>Ребё</w:t>
      </w:r>
      <w:r w:rsidR="00534608">
        <w:rPr>
          <w:sz w:val="28"/>
          <w:szCs w:val="28"/>
        </w:rPr>
        <w:t xml:space="preserve">нок владеет разными формами и видами игры, различает условную и реальную ситуации, следует игровым правилам; </w:t>
      </w:r>
    </w:p>
    <w:p w:rsidR="00534608" w:rsidRDefault="0009678D" w:rsidP="00B81306">
      <w:pPr>
        <w:pStyle w:val="Default"/>
        <w:numPr>
          <w:ilvl w:val="0"/>
          <w:numId w:val="5"/>
        </w:numPr>
        <w:tabs>
          <w:tab w:val="left" w:pos="567"/>
        </w:tabs>
        <w:spacing w:line="276" w:lineRule="auto"/>
        <w:ind w:left="0" w:firstLine="567"/>
        <w:jc w:val="both"/>
        <w:rPr>
          <w:sz w:val="28"/>
          <w:szCs w:val="28"/>
        </w:rPr>
      </w:pPr>
      <w:r>
        <w:rPr>
          <w:sz w:val="28"/>
          <w:szCs w:val="28"/>
        </w:rPr>
        <w:t xml:space="preserve"> ребё</w:t>
      </w:r>
      <w:r w:rsidR="00534608">
        <w:rPr>
          <w:sz w:val="28"/>
          <w:szCs w:val="28"/>
        </w:rPr>
        <w:t xml:space="preserve">нок достаточно хорошо владеет устной речью, может высказывать свои мысли и желания, </w:t>
      </w:r>
      <w:r w:rsidR="00534608">
        <w:rPr>
          <w:color w:val="auto"/>
          <w:sz w:val="28"/>
          <w:szCs w:val="28"/>
        </w:rPr>
        <w:t>использовать речь для выражения своих мыслей, чувств и желаний, построения речевого высказывания в ситуации общения, может</w:t>
      </w:r>
      <w:r>
        <w:rPr>
          <w:color w:val="auto"/>
          <w:sz w:val="28"/>
          <w:szCs w:val="28"/>
        </w:rPr>
        <w:t xml:space="preserve"> выделять звуки в словах, у ребё</w:t>
      </w:r>
      <w:r w:rsidR="00534608">
        <w:rPr>
          <w:color w:val="auto"/>
          <w:sz w:val="28"/>
          <w:szCs w:val="28"/>
        </w:rPr>
        <w:t>нка складываются предпосылки грамотности;</w:t>
      </w:r>
    </w:p>
    <w:p w:rsidR="00534608" w:rsidRDefault="0009678D" w:rsidP="00B81306">
      <w:pPr>
        <w:pStyle w:val="Default"/>
        <w:numPr>
          <w:ilvl w:val="0"/>
          <w:numId w:val="5"/>
        </w:numPr>
        <w:tabs>
          <w:tab w:val="left" w:pos="567"/>
        </w:tabs>
        <w:spacing w:line="276" w:lineRule="auto"/>
        <w:ind w:left="0" w:firstLine="567"/>
        <w:jc w:val="both"/>
        <w:rPr>
          <w:sz w:val="28"/>
          <w:szCs w:val="28"/>
        </w:rPr>
      </w:pPr>
      <w:r>
        <w:rPr>
          <w:sz w:val="28"/>
          <w:szCs w:val="28"/>
        </w:rPr>
        <w:t xml:space="preserve"> у ребё</w:t>
      </w:r>
      <w:r w:rsidR="00534608">
        <w:rPr>
          <w:sz w:val="28"/>
          <w:szCs w:val="28"/>
        </w:rPr>
        <w:t xml:space="preserve">нка развита крупная и мелкая моторика. Он подвижен, вынослив, владеет основными </w:t>
      </w:r>
      <w:r w:rsidR="00534608">
        <w:rPr>
          <w:color w:val="auto"/>
          <w:sz w:val="28"/>
          <w:szCs w:val="28"/>
        </w:rPr>
        <w:t>произвольными</w:t>
      </w:r>
      <w:r w:rsidR="00534608">
        <w:rPr>
          <w:sz w:val="28"/>
          <w:szCs w:val="28"/>
        </w:rPr>
        <w:t xml:space="preserve"> движениями, может контролировать свои движения и управлять ими; </w:t>
      </w:r>
    </w:p>
    <w:p w:rsidR="00534608" w:rsidRDefault="0009678D" w:rsidP="00B81306">
      <w:pPr>
        <w:pStyle w:val="Default"/>
        <w:numPr>
          <w:ilvl w:val="0"/>
          <w:numId w:val="5"/>
        </w:numPr>
        <w:tabs>
          <w:tab w:val="left" w:pos="567"/>
        </w:tabs>
        <w:spacing w:line="276" w:lineRule="auto"/>
        <w:ind w:left="0" w:firstLine="567"/>
        <w:jc w:val="both"/>
        <w:rPr>
          <w:color w:val="auto"/>
          <w:sz w:val="28"/>
          <w:szCs w:val="28"/>
        </w:rPr>
      </w:pPr>
      <w:r>
        <w:rPr>
          <w:sz w:val="28"/>
          <w:szCs w:val="28"/>
        </w:rPr>
        <w:t xml:space="preserve"> ребё</w:t>
      </w:r>
      <w:r w:rsidR="00534608">
        <w:rPr>
          <w:sz w:val="28"/>
          <w:szCs w:val="28"/>
        </w:rPr>
        <w:t xml:space="preserve">нок способен к волевым усилиям, </w:t>
      </w:r>
      <w:r w:rsidR="00534608">
        <w:rPr>
          <w:color w:val="auto"/>
          <w:sz w:val="28"/>
          <w:szCs w:val="28"/>
        </w:rPr>
        <w:t xml:space="preserve">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 </w:t>
      </w:r>
    </w:p>
    <w:p w:rsidR="00534608" w:rsidRDefault="0009678D" w:rsidP="00B81306">
      <w:pPr>
        <w:pStyle w:val="Default"/>
        <w:numPr>
          <w:ilvl w:val="0"/>
          <w:numId w:val="5"/>
        </w:numPr>
        <w:tabs>
          <w:tab w:val="left" w:pos="567"/>
        </w:tabs>
        <w:spacing w:line="276" w:lineRule="auto"/>
        <w:ind w:left="0" w:firstLine="567"/>
        <w:jc w:val="both"/>
        <w:rPr>
          <w:sz w:val="28"/>
          <w:szCs w:val="28"/>
        </w:rPr>
      </w:pPr>
      <w:r>
        <w:rPr>
          <w:sz w:val="28"/>
          <w:szCs w:val="28"/>
        </w:rPr>
        <w:t xml:space="preserve"> ребё</w:t>
      </w:r>
      <w:r w:rsidR="00534608">
        <w:rPr>
          <w:sz w:val="28"/>
          <w:szCs w:val="28"/>
        </w:rPr>
        <w:t xml:space="preserve">нок проявляет </w:t>
      </w:r>
      <w:r w:rsidR="00534608">
        <w:rPr>
          <w:bCs/>
          <w:iCs/>
          <w:sz w:val="28"/>
          <w:szCs w:val="28"/>
        </w:rPr>
        <w:t xml:space="preserve">любознательность, </w:t>
      </w:r>
      <w:r w:rsidR="003D3F91">
        <w:rPr>
          <w:sz w:val="28"/>
          <w:szCs w:val="28"/>
        </w:rPr>
        <w:t>задаё</w:t>
      </w:r>
      <w:r w:rsidR="00534608">
        <w:rPr>
          <w:sz w:val="28"/>
          <w:szCs w:val="28"/>
        </w:rPr>
        <w:t xml:space="preserve">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w:t>
      </w:r>
      <w:r w:rsidR="00534608">
        <w:rPr>
          <w:bCs/>
          <w:iCs/>
          <w:sz w:val="28"/>
          <w:szCs w:val="28"/>
        </w:rPr>
        <w:t xml:space="preserve">наблюдать, экспериментировать, </w:t>
      </w:r>
      <w:r w:rsidR="00534608">
        <w:rPr>
          <w:color w:val="auto"/>
          <w:sz w:val="28"/>
          <w:szCs w:val="28"/>
        </w:rPr>
        <w:t>строить смысловую картину окружающей реальности,</w:t>
      </w:r>
      <w:r w:rsidR="00534608">
        <w:rPr>
          <w:sz w:val="28"/>
          <w:szCs w:val="28"/>
        </w:rPr>
        <w:t xml:space="preserve"> обладает начальными знаниями о себе, о природном и социальном мире, в котором он</w:t>
      </w:r>
      <w:r>
        <w:rPr>
          <w:sz w:val="28"/>
          <w:szCs w:val="28"/>
        </w:rPr>
        <w:t xml:space="preserve"> живё</w:t>
      </w:r>
      <w:r w:rsidR="00534608">
        <w:rPr>
          <w:sz w:val="28"/>
          <w:szCs w:val="28"/>
        </w:rPr>
        <w:t xml:space="preserve">т. Знаком с произведениями детской литературы, обладает элементарными представлениями из области живой природы, естествознания, математики, истории и т.п. </w:t>
      </w:r>
      <w:r w:rsidR="00534608">
        <w:rPr>
          <w:bCs/>
          <w:iCs/>
          <w:sz w:val="28"/>
          <w:szCs w:val="28"/>
        </w:rPr>
        <w:t>Способен к принятию собственных решений</w:t>
      </w:r>
      <w:r w:rsidR="00534608">
        <w:rPr>
          <w:sz w:val="28"/>
          <w:szCs w:val="28"/>
        </w:rPr>
        <w:t>, опираясь на свои знания и умения в различных видах деятельности.</w:t>
      </w:r>
    </w:p>
    <w:p w:rsidR="00534608" w:rsidRDefault="00534608" w:rsidP="00F04F6B">
      <w:pPr>
        <w:tabs>
          <w:tab w:val="left" w:pos="360"/>
          <w:tab w:val="left" w:pos="567"/>
          <w:tab w:val="left" w:pos="9540"/>
          <w:tab w:val="left" w:pos="9999"/>
        </w:tabs>
        <w:spacing w:line="276" w:lineRule="auto"/>
        <w:ind w:firstLine="567"/>
        <w:jc w:val="both"/>
        <w:rPr>
          <w:sz w:val="28"/>
          <w:szCs w:val="28"/>
        </w:rPr>
      </w:pPr>
      <w:r>
        <w:rPr>
          <w:sz w:val="28"/>
          <w:szCs w:val="28"/>
        </w:rPr>
        <w:t xml:space="preserve">Степень реального развития этих </w:t>
      </w:r>
      <w:r w:rsidR="0009678D">
        <w:rPr>
          <w:sz w:val="28"/>
          <w:szCs w:val="28"/>
        </w:rPr>
        <w:t>характеристик и способности ребё</w:t>
      </w:r>
      <w:r>
        <w:rPr>
          <w:sz w:val="28"/>
          <w:szCs w:val="28"/>
        </w:rPr>
        <w:t xml:space="preserve">нка их проявлять к моменту перехода на следующий уровень образования могут </w:t>
      </w:r>
      <w:r>
        <w:rPr>
          <w:sz w:val="28"/>
          <w:szCs w:val="28"/>
        </w:rPr>
        <w:lastRenderedPageBreak/>
        <w:t>существенно варьировать у разных детей в силу различий в условиях жизни и индивидуальных особен</w:t>
      </w:r>
      <w:r w:rsidR="0009678D">
        <w:rPr>
          <w:sz w:val="28"/>
          <w:szCs w:val="28"/>
        </w:rPr>
        <w:t>ностей развития конкретного ребё</w:t>
      </w:r>
      <w:r>
        <w:rPr>
          <w:sz w:val="28"/>
          <w:szCs w:val="28"/>
        </w:rPr>
        <w:t>нка.</w:t>
      </w:r>
    </w:p>
    <w:p w:rsidR="00534608" w:rsidRDefault="00534608" w:rsidP="00F04F6B">
      <w:pPr>
        <w:tabs>
          <w:tab w:val="left" w:pos="360"/>
          <w:tab w:val="left" w:pos="567"/>
          <w:tab w:val="left" w:pos="9540"/>
          <w:tab w:val="left" w:pos="9999"/>
        </w:tabs>
        <w:spacing w:line="276" w:lineRule="auto"/>
        <w:ind w:firstLine="567"/>
        <w:jc w:val="both"/>
        <w:rPr>
          <w:sz w:val="28"/>
          <w:szCs w:val="28"/>
        </w:rPr>
      </w:pPr>
      <w:r>
        <w:rPr>
          <w:sz w:val="28"/>
          <w:szCs w:val="28"/>
        </w:rPr>
        <w:t xml:space="preserve">Программа строится на основе общих закономерностей развития личности </w:t>
      </w:r>
      <w:r w:rsidR="0009678D">
        <w:rPr>
          <w:sz w:val="28"/>
          <w:szCs w:val="28"/>
        </w:rPr>
        <w:t>детей дошкольного возраста с учё</w:t>
      </w:r>
      <w:r>
        <w:rPr>
          <w:sz w:val="28"/>
          <w:szCs w:val="28"/>
        </w:rPr>
        <w:t>том сенситивных периодов в развитии.</w:t>
      </w:r>
    </w:p>
    <w:p w:rsidR="00F663FF" w:rsidRDefault="00534608" w:rsidP="00B22B52">
      <w:pPr>
        <w:tabs>
          <w:tab w:val="left" w:pos="360"/>
          <w:tab w:val="left" w:pos="567"/>
          <w:tab w:val="left" w:pos="9540"/>
          <w:tab w:val="left" w:pos="9999"/>
        </w:tabs>
        <w:spacing w:line="276" w:lineRule="auto"/>
        <w:ind w:firstLine="567"/>
        <w:jc w:val="both"/>
        <w:rPr>
          <w:sz w:val="28"/>
          <w:szCs w:val="28"/>
        </w:rPr>
      </w:pPr>
      <w:r>
        <w:rPr>
          <w:sz w:val="28"/>
          <w:szCs w:val="28"/>
        </w:rPr>
        <w:t>Дети с различными недостатками в физическом и/или психическом развитии могут иметь качественно неоднородные уровни речевого, познавательного и социального развития личности. Поэтому целевые ориентиры основной образовательной программы Организации, реализуемой с участием детей с ограниченными возможностями здоровья (далее - ОВЗ), должны учитывать не только возраст реб</w:t>
      </w:r>
      <w:r w:rsidR="0009678D">
        <w:rPr>
          <w:sz w:val="28"/>
          <w:szCs w:val="28"/>
        </w:rPr>
        <w:t>ё</w:t>
      </w:r>
      <w:r>
        <w:rPr>
          <w:sz w:val="28"/>
          <w:szCs w:val="28"/>
        </w:rPr>
        <w:t>нка, но и уровень развития его личности, степень выраженности различных нарушений, а также индивидуально-типологи</w:t>
      </w:r>
      <w:r w:rsidR="0009678D">
        <w:rPr>
          <w:sz w:val="28"/>
          <w:szCs w:val="28"/>
        </w:rPr>
        <w:t>ческие особенности развития ребё</w:t>
      </w:r>
      <w:r>
        <w:rPr>
          <w:sz w:val="28"/>
          <w:szCs w:val="28"/>
        </w:rPr>
        <w:t>нка.</w:t>
      </w:r>
    </w:p>
    <w:p w:rsidR="00312813" w:rsidRDefault="00F663FF" w:rsidP="00D12F5B">
      <w:pPr>
        <w:pStyle w:val="2NEw0"/>
        <w:jc w:val="center"/>
        <w:rPr>
          <w:sz w:val="28"/>
        </w:rPr>
      </w:pPr>
      <w:bookmarkStart w:id="20" w:name="_Toc422496176"/>
      <w:r>
        <w:t xml:space="preserve">1.3. </w:t>
      </w:r>
      <w:r w:rsidRPr="00312813">
        <w:rPr>
          <w:sz w:val="28"/>
        </w:rPr>
        <w:t>Развивающее оценивание качества образовательной деятельности</w:t>
      </w:r>
    </w:p>
    <w:p w:rsidR="00F663FF" w:rsidRPr="00312813" w:rsidRDefault="00F663FF" w:rsidP="00D12F5B">
      <w:pPr>
        <w:pStyle w:val="2NEw0"/>
        <w:spacing w:before="0"/>
        <w:jc w:val="center"/>
        <w:rPr>
          <w:sz w:val="28"/>
        </w:rPr>
      </w:pPr>
      <w:r w:rsidRPr="00312813">
        <w:rPr>
          <w:sz w:val="28"/>
        </w:rPr>
        <w:t>по Программе</w:t>
      </w:r>
      <w:bookmarkEnd w:id="20"/>
      <w:r w:rsidRPr="00312813">
        <w:rPr>
          <w:sz w:val="28"/>
        </w:rPr>
        <w:t>.</w:t>
      </w:r>
    </w:p>
    <w:p w:rsidR="00F663FF" w:rsidRDefault="00F663FF" w:rsidP="00F04F6B">
      <w:pPr>
        <w:tabs>
          <w:tab w:val="left" w:pos="360"/>
          <w:tab w:val="left" w:pos="567"/>
          <w:tab w:val="left" w:pos="9540"/>
          <w:tab w:val="left" w:pos="9999"/>
        </w:tabs>
        <w:spacing w:line="276" w:lineRule="auto"/>
        <w:ind w:firstLine="567"/>
        <w:jc w:val="both"/>
        <w:rPr>
          <w:sz w:val="28"/>
          <w:szCs w:val="28"/>
        </w:rPr>
      </w:pPr>
      <w:r>
        <w:rPr>
          <w:sz w:val="28"/>
          <w:szCs w:val="28"/>
        </w:rPr>
        <w:t xml:space="preserve">Оценивание качества образовательной деятельности, осуществляемой Организацией по Программе, представляет собой важную составную часть данной образовательной </w:t>
      </w:r>
      <w:r w:rsidR="00352440">
        <w:rPr>
          <w:sz w:val="28"/>
          <w:szCs w:val="28"/>
        </w:rPr>
        <w:t>деятельности, направленную на её</w:t>
      </w:r>
      <w:r>
        <w:rPr>
          <w:sz w:val="28"/>
          <w:szCs w:val="28"/>
        </w:rPr>
        <w:t xml:space="preserve"> усовершенствование. </w:t>
      </w:r>
    </w:p>
    <w:p w:rsidR="00F663FF" w:rsidRDefault="00F663FF" w:rsidP="00F04F6B">
      <w:pPr>
        <w:tabs>
          <w:tab w:val="left" w:pos="360"/>
          <w:tab w:val="left" w:pos="567"/>
          <w:tab w:val="left" w:pos="9540"/>
          <w:tab w:val="left" w:pos="9999"/>
        </w:tabs>
        <w:spacing w:line="276" w:lineRule="auto"/>
        <w:ind w:firstLine="567"/>
        <w:jc w:val="both"/>
        <w:rPr>
          <w:bCs/>
          <w:sz w:val="28"/>
          <w:szCs w:val="28"/>
        </w:rPr>
      </w:pPr>
      <w:r>
        <w:rPr>
          <w:sz w:val="28"/>
          <w:szCs w:val="28"/>
        </w:rPr>
        <w:t xml:space="preserve">Концептуальные основания такой оценки определяются требованиями Федерального закона «Об образовании в Российской Федерации», а также </w:t>
      </w:r>
      <w:r>
        <w:rPr>
          <w:bCs/>
          <w:sz w:val="28"/>
          <w:szCs w:val="28"/>
        </w:rPr>
        <w:t xml:space="preserve">Стандарта, в котором определены государственные гарантии качества образования. </w:t>
      </w:r>
    </w:p>
    <w:p w:rsidR="00F663FF" w:rsidRDefault="00F663FF" w:rsidP="00F04F6B">
      <w:pPr>
        <w:tabs>
          <w:tab w:val="left" w:pos="360"/>
          <w:tab w:val="left" w:pos="567"/>
          <w:tab w:val="left" w:pos="9999"/>
        </w:tabs>
        <w:spacing w:line="276" w:lineRule="auto"/>
        <w:ind w:firstLine="567"/>
        <w:jc w:val="both"/>
        <w:rPr>
          <w:rStyle w:val="FontStyle36"/>
          <w:rFonts w:eastAsia="SimSun"/>
          <w:lang w:eastAsia="en-US"/>
        </w:rPr>
      </w:pPr>
      <w:r>
        <w:rPr>
          <w:sz w:val="28"/>
          <w:szCs w:val="28"/>
        </w:rPr>
        <w:t xml:space="preserve">Оценивание качества, т. е. оценивание соответствия образовательной деятельности, реализуемой Организацией, заданным требованиям Стандарта и Программы в дошкольном образовании направлено в первую очередь на оценивание </w:t>
      </w:r>
      <w:r>
        <w:rPr>
          <w:rStyle w:val="FontStyle36"/>
          <w:rFonts w:eastAsia="SimSun"/>
        </w:rPr>
        <w:t>созданных Организацией условий в процессе образовательной деятельности.</w:t>
      </w:r>
    </w:p>
    <w:p w:rsidR="00F663FF" w:rsidRDefault="00F04F6B" w:rsidP="00F04F6B">
      <w:pPr>
        <w:tabs>
          <w:tab w:val="left" w:pos="360"/>
          <w:tab w:val="left" w:pos="567"/>
          <w:tab w:val="left" w:pos="9999"/>
        </w:tabs>
        <w:spacing w:line="276" w:lineRule="auto"/>
        <w:ind w:firstLine="284"/>
        <w:jc w:val="both"/>
        <w:rPr>
          <w:rStyle w:val="FontStyle36"/>
          <w:rFonts w:eastAsia="SimSun"/>
        </w:rPr>
      </w:pPr>
      <w:r>
        <w:rPr>
          <w:rStyle w:val="FontStyle36"/>
          <w:rFonts w:eastAsia="SimSun"/>
        </w:rPr>
        <w:t xml:space="preserve">     </w:t>
      </w:r>
      <w:r w:rsidR="00F663FF">
        <w:rPr>
          <w:rStyle w:val="FontStyle36"/>
          <w:rFonts w:eastAsia="SimSun"/>
        </w:rPr>
        <w:t xml:space="preserve">Система оценки образовательной деятельности, предусмотренная Программой, предполагает оценивание </w:t>
      </w:r>
      <w:r w:rsidR="00F663FF">
        <w:rPr>
          <w:rStyle w:val="FontStyle36"/>
          <w:rFonts w:eastAsia="SimSun"/>
          <w:i/>
        </w:rPr>
        <w:t>качества условий образовательной деятельности</w:t>
      </w:r>
      <w:r w:rsidR="00F663FF">
        <w:rPr>
          <w:rStyle w:val="FontStyle36"/>
          <w:rFonts w:eastAsia="SimSun"/>
        </w:rPr>
        <w:t>, обеспечиваемых Организаций, включая психолого-педагогические, кадровые, материально-технические, финансовые, информационно-методические, управление Организацией и т. д..</w:t>
      </w:r>
    </w:p>
    <w:p w:rsidR="00F663FF" w:rsidRDefault="00F663FF" w:rsidP="00F04F6B">
      <w:pPr>
        <w:tabs>
          <w:tab w:val="left" w:pos="284"/>
          <w:tab w:val="left" w:pos="360"/>
          <w:tab w:val="left" w:pos="567"/>
        </w:tabs>
        <w:spacing w:line="276" w:lineRule="auto"/>
        <w:ind w:firstLine="567"/>
        <w:jc w:val="both"/>
        <w:rPr>
          <w:rStyle w:val="FontStyle36"/>
          <w:rFonts w:eastAsia="SimSun"/>
        </w:rPr>
      </w:pPr>
      <w:r>
        <w:rPr>
          <w:rStyle w:val="FontStyle36"/>
          <w:rFonts w:eastAsia="SimSun"/>
        </w:rPr>
        <w:t xml:space="preserve">Программой </w:t>
      </w:r>
      <w:r>
        <w:rPr>
          <w:rStyle w:val="FontStyle36"/>
          <w:rFonts w:eastAsia="SimSun"/>
          <w:i/>
        </w:rPr>
        <w:t>не предусматривается оценивание</w:t>
      </w:r>
      <w:r>
        <w:rPr>
          <w:rStyle w:val="FontStyle36"/>
          <w:rFonts w:eastAsia="SimSun"/>
        </w:rPr>
        <w:t xml:space="preserve"> качества образовательной деятельности Организации на основе достижения детьми планируемых результатов освоения Программы.</w:t>
      </w:r>
    </w:p>
    <w:p w:rsidR="00D12F5B" w:rsidRDefault="00D12F5B" w:rsidP="00F663FF">
      <w:pPr>
        <w:tabs>
          <w:tab w:val="left" w:pos="284"/>
          <w:tab w:val="left" w:pos="360"/>
          <w:tab w:val="left" w:pos="567"/>
        </w:tabs>
        <w:ind w:firstLine="567"/>
        <w:jc w:val="both"/>
        <w:rPr>
          <w:rStyle w:val="FontStyle36"/>
          <w:rFonts w:eastAsia="SimSun"/>
        </w:rPr>
      </w:pPr>
    </w:p>
    <w:p w:rsidR="00B22B52" w:rsidRDefault="00B22B52" w:rsidP="00312813">
      <w:pPr>
        <w:tabs>
          <w:tab w:val="num" w:pos="0"/>
          <w:tab w:val="left" w:pos="567"/>
        </w:tabs>
        <w:jc w:val="both"/>
        <w:rPr>
          <w:b/>
          <w:i/>
          <w:sz w:val="28"/>
          <w:szCs w:val="28"/>
        </w:rPr>
      </w:pPr>
    </w:p>
    <w:p w:rsidR="00F663FF" w:rsidRPr="00352440" w:rsidRDefault="00F663FF" w:rsidP="00312813">
      <w:pPr>
        <w:tabs>
          <w:tab w:val="num" w:pos="0"/>
          <w:tab w:val="left" w:pos="567"/>
        </w:tabs>
        <w:jc w:val="both"/>
        <w:rPr>
          <w:b/>
          <w:i/>
        </w:rPr>
      </w:pPr>
      <w:r w:rsidRPr="00352440">
        <w:rPr>
          <w:b/>
          <w:i/>
          <w:sz w:val="28"/>
          <w:szCs w:val="28"/>
        </w:rPr>
        <w:t>Целевые ориентиры, представленные в Программе:</w:t>
      </w:r>
    </w:p>
    <w:p w:rsidR="00F663FF" w:rsidRDefault="00312813" w:rsidP="00312813">
      <w:pPr>
        <w:pStyle w:val="11"/>
        <w:tabs>
          <w:tab w:val="left" w:pos="567"/>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663FF">
        <w:rPr>
          <w:rFonts w:ascii="Times New Roman" w:eastAsia="Times New Roman" w:hAnsi="Times New Roman"/>
          <w:sz w:val="28"/>
          <w:szCs w:val="28"/>
          <w:lang w:eastAsia="ru-RU"/>
        </w:rPr>
        <w:t>не подлежат непосредственной оценке;</w:t>
      </w:r>
    </w:p>
    <w:p w:rsidR="00312813" w:rsidRDefault="00312813" w:rsidP="00312813">
      <w:pPr>
        <w:pStyle w:val="11"/>
        <w:tabs>
          <w:tab w:val="left" w:pos="567"/>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F663FF">
        <w:rPr>
          <w:rFonts w:ascii="Times New Roman" w:eastAsia="Times New Roman" w:hAnsi="Times New Roman"/>
          <w:sz w:val="28"/>
          <w:szCs w:val="28"/>
          <w:lang w:eastAsia="ru-RU"/>
        </w:rPr>
        <w:t>не являются непосредственным основанием оценки как итогового, так и</w:t>
      </w:r>
    </w:p>
    <w:p w:rsidR="00F663FF" w:rsidRDefault="00312813" w:rsidP="00312813">
      <w:pPr>
        <w:pStyle w:val="11"/>
        <w:tabs>
          <w:tab w:val="left" w:pos="567"/>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663FF">
        <w:rPr>
          <w:rFonts w:ascii="Times New Roman" w:eastAsia="Times New Roman" w:hAnsi="Times New Roman"/>
          <w:sz w:val="28"/>
          <w:szCs w:val="28"/>
          <w:lang w:eastAsia="ru-RU"/>
        </w:rPr>
        <w:t xml:space="preserve"> промежуточного уровня развития детей; </w:t>
      </w:r>
    </w:p>
    <w:p w:rsidR="00312813" w:rsidRDefault="00312813" w:rsidP="00312813">
      <w:pPr>
        <w:pStyle w:val="11"/>
        <w:tabs>
          <w:tab w:val="left" w:pos="142"/>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663FF">
        <w:rPr>
          <w:rFonts w:ascii="Times New Roman" w:eastAsia="Times New Roman" w:hAnsi="Times New Roman"/>
          <w:sz w:val="28"/>
          <w:szCs w:val="28"/>
          <w:lang w:eastAsia="ru-RU"/>
        </w:rPr>
        <w:t>не являются основанием для их формального сравнения с реальными</w:t>
      </w:r>
    </w:p>
    <w:p w:rsidR="00F663FF" w:rsidRDefault="00312813" w:rsidP="00312813">
      <w:pPr>
        <w:pStyle w:val="11"/>
        <w:tabs>
          <w:tab w:val="left" w:pos="142"/>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663FF">
        <w:rPr>
          <w:rFonts w:ascii="Times New Roman" w:eastAsia="Times New Roman" w:hAnsi="Times New Roman"/>
          <w:sz w:val="28"/>
          <w:szCs w:val="28"/>
          <w:lang w:eastAsia="ru-RU"/>
        </w:rPr>
        <w:t>достижениями детей;</w:t>
      </w:r>
    </w:p>
    <w:p w:rsidR="00312813" w:rsidRDefault="00312813" w:rsidP="00312813">
      <w:pPr>
        <w:pStyle w:val="11"/>
        <w:tabs>
          <w:tab w:val="left" w:pos="567"/>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663FF">
        <w:rPr>
          <w:rFonts w:ascii="Times New Roman" w:eastAsia="Times New Roman" w:hAnsi="Times New Roman"/>
          <w:sz w:val="28"/>
          <w:szCs w:val="28"/>
          <w:lang w:eastAsia="ru-RU"/>
        </w:rPr>
        <w:t>не являются основой объективной оценки соответствия установленным</w:t>
      </w:r>
    </w:p>
    <w:p w:rsidR="00312813" w:rsidRDefault="00312813" w:rsidP="00312813">
      <w:pPr>
        <w:pStyle w:val="11"/>
        <w:tabs>
          <w:tab w:val="left" w:pos="567"/>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663FF">
        <w:rPr>
          <w:rFonts w:ascii="Times New Roman" w:eastAsia="Times New Roman" w:hAnsi="Times New Roman"/>
          <w:sz w:val="28"/>
          <w:szCs w:val="28"/>
          <w:lang w:eastAsia="ru-RU"/>
        </w:rPr>
        <w:t xml:space="preserve"> требованиям образовательной деятельности и подготовки детей; </w:t>
      </w:r>
    </w:p>
    <w:p w:rsidR="00F663FF" w:rsidRDefault="00312813" w:rsidP="00312813">
      <w:pPr>
        <w:pStyle w:val="11"/>
        <w:tabs>
          <w:tab w:val="left" w:pos="567"/>
        </w:tabs>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663FF">
        <w:rPr>
          <w:rFonts w:ascii="Times New Roman" w:eastAsia="Times New Roman" w:hAnsi="Times New Roman"/>
          <w:sz w:val="28"/>
          <w:szCs w:val="28"/>
          <w:lang w:eastAsia="ru-RU"/>
        </w:rPr>
        <w:t xml:space="preserve">не являются непосредственным основанием при оценке качества образования. </w:t>
      </w:r>
    </w:p>
    <w:p w:rsidR="00F663FF" w:rsidRDefault="00F663FF" w:rsidP="00F04F6B">
      <w:pPr>
        <w:tabs>
          <w:tab w:val="left" w:pos="284"/>
          <w:tab w:val="left" w:pos="360"/>
          <w:tab w:val="left" w:pos="567"/>
        </w:tabs>
        <w:spacing w:line="276" w:lineRule="auto"/>
        <w:ind w:firstLine="567"/>
        <w:jc w:val="both"/>
        <w:rPr>
          <w:rStyle w:val="FontStyle36"/>
          <w:rFonts w:eastAsia="SimSun"/>
          <w:color w:val="0070C0"/>
          <w:lang w:eastAsia="en-US"/>
        </w:rPr>
      </w:pPr>
      <w:r>
        <w:rPr>
          <w:rStyle w:val="FontStyle36"/>
          <w:rFonts w:eastAsia="SimSun"/>
        </w:rPr>
        <w:t>Программой предусмотрена система мониторинга динамики развития детей, динамики их образовательных достижений, основанная на методе наблюдения и включающая:</w:t>
      </w:r>
    </w:p>
    <w:p w:rsidR="00312813" w:rsidRDefault="00312813" w:rsidP="00F04F6B">
      <w:pPr>
        <w:tabs>
          <w:tab w:val="left" w:pos="284"/>
          <w:tab w:val="left" w:pos="360"/>
          <w:tab w:val="left" w:pos="567"/>
        </w:tabs>
        <w:spacing w:line="276" w:lineRule="auto"/>
        <w:jc w:val="both"/>
        <w:rPr>
          <w:rStyle w:val="FontStyle36"/>
          <w:rFonts w:eastAsia="SimSun"/>
        </w:rPr>
      </w:pPr>
      <w:r>
        <w:rPr>
          <w:rStyle w:val="FontStyle36"/>
          <w:rFonts w:eastAsia="SimSun"/>
        </w:rPr>
        <w:t xml:space="preserve">- </w:t>
      </w:r>
      <w:r w:rsidR="00F663FF">
        <w:rPr>
          <w:rStyle w:val="FontStyle36"/>
          <w:rFonts w:eastAsia="SimSun"/>
        </w:rPr>
        <w:t>педагогические наблюдения, педагогическую диагностику, связанную с оценкой</w:t>
      </w:r>
    </w:p>
    <w:p w:rsidR="00F663FF" w:rsidRDefault="00312813" w:rsidP="00F04F6B">
      <w:pPr>
        <w:tabs>
          <w:tab w:val="left" w:pos="284"/>
          <w:tab w:val="left" w:pos="360"/>
          <w:tab w:val="left" w:pos="567"/>
        </w:tabs>
        <w:spacing w:line="276" w:lineRule="auto"/>
        <w:jc w:val="both"/>
        <w:rPr>
          <w:rStyle w:val="FontStyle36"/>
          <w:rFonts w:eastAsia="SimSun"/>
        </w:rPr>
      </w:pPr>
      <w:r>
        <w:rPr>
          <w:rStyle w:val="FontStyle36"/>
          <w:rFonts w:eastAsia="SimSun"/>
        </w:rPr>
        <w:t xml:space="preserve"> </w:t>
      </w:r>
      <w:r w:rsidR="00F663FF">
        <w:rPr>
          <w:rStyle w:val="FontStyle36"/>
          <w:rFonts w:eastAsia="SimSun"/>
        </w:rPr>
        <w:t xml:space="preserve"> эффективности педагогических действий с целью их дальнейшей оптимизации;</w:t>
      </w:r>
    </w:p>
    <w:p w:rsidR="00312813" w:rsidRDefault="00312813" w:rsidP="00F04F6B">
      <w:pPr>
        <w:tabs>
          <w:tab w:val="left" w:pos="284"/>
          <w:tab w:val="left" w:pos="360"/>
          <w:tab w:val="left" w:pos="567"/>
        </w:tabs>
        <w:spacing w:line="276" w:lineRule="auto"/>
        <w:jc w:val="both"/>
        <w:rPr>
          <w:rStyle w:val="FontStyle36"/>
          <w:rFonts w:eastAsia="SimSun"/>
        </w:rPr>
      </w:pPr>
      <w:r>
        <w:rPr>
          <w:rStyle w:val="FontStyle36"/>
          <w:rFonts w:eastAsia="SimSun"/>
        </w:rPr>
        <w:t xml:space="preserve">- </w:t>
      </w:r>
      <w:r w:rsidR="00F663FF">
        <w:rPr>
          <w:rStyle w:val="FontStyle36"/>
          <w:rFonts w:eastAsia="SimSun"/>
        </w:rPr>
        <w:t>детские портфолио, фиксирующ</w:t>
      </w:r>
      <w:r w:rsidR="00352440">
        <w:rPr>
          <w:rStyle w:val="FontStyle36"/>
          <w:rFonts w:eastAsia="SimSun"/>
        </w:rPr>
        <w:t>ие достижения ребё</w:t>
      </w:r>
      <w:r w:rsidR="00F663FF">
        <w:rPr>
          <w:rStyle w:val="FontStyle36"/>
          <w:rFonts w:eastAsia="SimSun"/>
        </w:rPr>
        <w:t>нка в ходе образовательной</w:t>
      </w:r>
    </w:p>
    <w:p w:rsidR="00F663FF" w:rsidRDefault="00312813" w:rsidP="00F04F6B">
      <w:pPr>
        <w:tabs>
          <w:tab w:val="left" w:pos="284"/>
          <w:tab w:val="left" w:pos="360"/>
          <w:tab w:val="left" w:pos="567"/>
        </w:tabs>
        <w:spacing w:line="276" w:lineRule="auto"/>
        <w:jc w:val="both"/>
        <w:rPr>
          <w:rStyle w:val="FontStyle36"/>
          <w:rFonts w:eastAsia="SimSun"/>
        </w:rPr>
      </w:pPr>
      <w:r>
        <w:rPr>
          <w:rStyle w:val="FontStyle36"/>
          <w:rFonts w:eastAsia="SimSun"/>
        </w:rPr>
        <w:t xml:space="preserve"> </w:t>
      </w:r>
      <w:r w:rsidR="00F663FF">
        <w:rPr>
          <w:rStyle w:val="FontStyle36"/>
          <w:rFonts w:eastAsia="SimSun"/>
        </w:rPr>
        <w:t xml:space="preserve"> деятельности; </w:t>
      </w:r>
    </w:p>
    <w:p w:rsidR="00F663FF" w:rsidRDefault="00312813" w:rsidP="00F04F6B">
      <w:pPr>
        <w:tabs>
          <w:tab w:val="left" w:pos="284"/>
          <w:tab w:val="left" w:pos="360"/>
          <w:tab w:val="left" w:pos="567"/>
        </w:tabs>
        <w:spacing w:line="276" w:lineRule="auto"/>
        <w:jc w:val="both"/>
        <w:rPr>
          <w:rStyle w:val="FontStyle36"/>
          <w:rFonts w:eastAsia="SimSun"/>
        </w:rPr>
      </w:pPr>
      <w:r>
        <w:rPr>
          <w:rStyle w:val="FontStyle36"/>
          <w:rFonts w:eastAsia="SimSun"/>
        </w:rPr>
        <w:t xml:space="preserve">- </w:t>
      </w:r>
      <w:r w:rsidR="00352440">
        <w:rPr>
          <w:rStyle w:val="FontStyle36"/>
          <w:rFonts w:eastAsia="SimSun"/>
        </w:rPr>
        <w:t>карты развития ребё</w:t>
      </w:r>
      <w:r w:rsidR="00F663FF">
        <w:rPr>
          <w:rStyle w:val="FontStyle36"/>
          <w:rFonts w:eastAsia="SimSun"/>
        </w:rPr>
        <w:t xml:space="preserve">нка; </w:t>
      </w:r>
    </w:p>
    <w:p w:rsidR="00F663FF" w:rsidRDefault="00352440" w:rsidP="00F04F6B">
      <w:pPr>
        <w:tabs>
          <w:tab w:val="left" w:pos="284"/>
          <w:tab w:val="left" w:pos="360"/>
          <w:tab w:val="left" w:pos="567"/>
        </w:tabs>
        <w:spacing w:line="276" w:lineRule="auto"/>
        <w:jc w:val="both"/>
        <w:rPr>
          <w:rStyle w:val="FontStyle36"/>
          <w:rFonts w:eastAsia="SimSun"/>
        </w:rPr>
      </w:pPr>
      <w:r>
        <w:rPr>
          <w:rStyle w:val="FontStyle36"/>
          <w:rFonts w:eastAsia="SimSun"/>
        </w:rPr>
        <w:t xml:space="preserve">- </w:t>
      </w:r>
      <w:r w:rsidR="00F663FF">
        <w:rPr>
          <w:rStyle w:val="FontStyle36"/>
          <w:rFonts w:eastAsia="SimSun"/>
        </w:rPr>
        <w:t xml:space="preserve">различные шкалы индивидуального развития. </w:t>
      </w:r>
    </w:p>
    <w:p w:rsidR="00F663FF" w:rsidRDefault="00F663FF" w:rsidP="00F04F6B">
      <w:pPr>
        <w:tabs>
          <w:tab w:val="left" w:pos="284"/>
          <w:tab w:val="left" w:pos="360"/>
          <w:tab w:val="left" w:pos="567"/>
        </w:tabs>
        <w:spacing w:line="276" w:lineRule="auto"/>
        <w:ind w:firstLine="567"/>
        <w:jc w:val="both"/>
        <w:rPr>
          <w:rStyle w:val="FontStyle36"/>
          <w:rFonts w:eastAsia="SimSun"/>
        </w:rPr>
      </w:pPr>
      <w:r>
        <w:rPr>
          <w:rStyle w:val="FontStyle36"/>
          <w:rFonts w:eastAsia="SimSun"/>
        </w:rPr>
        <w:t>Программа предоставляет Организации право самостоятельного выбора инструментов  педагогической и психологической диагностики развития детей, в том числе, его динамики.</w:t>
      </w:r>
    </w:p>
    <w:p w:rsidR="00F663FF" w:rsidRDefault="00F663FF" w:rsidP="00F04F6B">
      <w:pPr>
        <w:tabs>
          <w:tab w:val="left" w:pos="360"/>
          <w:tab w:val="left" w:pos="567"/>
          <w:tab w:val="left" w:pos="9540"/>
          <w:tab w:val="left" w:pos="9999"/>
        </w:tabs>
        <w:spacing w:line="276" w:lineRule="auto"/>
        <w:ind w:firstLine="567"/>
        <w:jc w:val="both"/>
        <w:rPr>
          <w:bCs/>
        </w:rPr>
      </w:pPr>
      <w:r>
        <w:rPr>
          <w:bCs/>
          <w:sz w:val="28"/>
          <w:szCs w:val="28"/>
        </w:rPr>
        <w:t>В соответствии со Стандартом и принципами Программы оценка качества образовательной деятельности по Программе:</w:t>
      </w:r>
    </w:p>
    <w:p w:rsidR="00F663FF" w:rsidRDefault="00F663FF" w:rsidP="00F04F6B">
      <w:pPr>
        <w:tabs>
          <w:tab w:val="left" w:pos="360"/>
          <w:tab w:val="left" w:pos="567"/>
          <w:tab w:val="left" w:pos="9540"/>
          <w:tab w:val="left" w:pos="9999"/>
        </w:tabs>
        <w:spacing w:line="276" w:lineRule="auto"/>
        <w:ind w:firstLine="567"/>
        <w:jc w:val="both"/>
        <w:rPr>
          <w:bCs/>
          <w:sz w:val="28"/>
          <w:szCs w:val="28"/>
        </w:rPr>
      </w:pPr>
      <w:r>
        <w:rPr>
          <w:bCs/>
          <w:sz w:val="28"/>
          <w:szCs w:val="28"/>
        </w:rPr>
        <w:t>1) поддерживает ценности развити</w:t>
      </w:r>
      <w:r w:rsidR="00352440">
        <w:rPr>
          <w:bCs/>
          <w:sz w:val="28"/>
          <w:szCs w:val="28"/>
        </w:rPr>
        <w:t>я и позитивной социализации ребё</w:t>
      </w:r>
      <w:r>
        <w:rPr>
          <w:bCs/>
          <w:sz w:val="28"/>
          <w:szCs w:val="28"/>
        </w:rPr>
        <w:t>нка дошкольного возраста;</w:t>
      </w:r>
    </w:p>
    <w:p w:rsidR="00F663FF" w:rsidRDefault="00F663FF" w:rsidP="00F04F6B">
      <w:pPr>
        <w:tabs>
          <w:tab w:val="left" w:pos="360"/>
          <w:tab w:val="left" w:pos="567"/>
          <w:tab w:val="left" w:pos="9540"/>
          <w:tab w:val="left" w:pos="9999"/>
        </w:tabs>
        <w:spacing w:line="276" w:lineRule="auto"/>
        <w:ind w:firstLine="567"/>
        <w:jc w:val="both"/>
        <w:rPr>
          <w:bCs/>
          <w:sz w:val="28"/>
          <w:szCs w:val="28"/>
        </w:rPr>
      </w:pPr>
      <w:r>
        <w:rPr>
          <w:bCs/>
          <w:sz w:val="28"/>
          <w:szCs w:val="28"/>
        </w:rPr>
        <w:t xml:space="preserve">2) учитывает факт </w:t>
      </w:r>
      <w:r w:rsidR="00352440">
        <w:rPr>
          <w:bCs/>
          <w:sz w:val="28"/>
          <w:szCs w:val="28"/>
        </w:rPr>
        <w:t>разнообразия путей развития ребё</w:t>
      </w:r>
      <w:r>
        <w:rPr>
          <w:bCs/>
          <w:sz w:val="28"/>
          <w:szCs w:val="28"/>
        </w:rPr>
        <w:t>нка в условиях современного постиндустриального общества;</w:t>
      </w:r>
    </w:p>
    <w:p w:rsidR="00F663FF" w:rsidRDefault="00F663FF" w:rsidP="00F04F6B">
      <w:pPr>
        <w:tabs>
          <w:tab w:val="left" w:pos="360"/>
          <w:tab w:val="left" w:pos="567"/>
          <w:tab w:val="left" w:pos="9540"/>
          <w:tab w:val="left" w:pos="9999"/>
        </w:tabs>
        <w:spacing w:line="276" w:lineRule="auto"/>
        <w:ind w:firstLine="567"/>
        <w:jc w:val="both"/>
        <w:rPr>
          <w:bCs/>
          <w:sz w:val="28"/>
          <w:szCs w:val="28"/>
        </w:rPr>
      </w:pPr>
      <w:r>
        <w:rPr>
          <w:bCs/>
          <w:sz w:val="28"/>
          <w:szCs w:val="28"/>
        </w:rPr>
        <w:t>3) ориентирует систему дошкольного образования на поддержку вариативности используемых образовательных программ и организационных форм дошкольного образования;</w:t>
      </w:r>
    </w:p>
    <w:p w:rsidR="00F663FF" w:rsidRDefault="00F663FF" w:rsidP="00F04F6B">
      <w:pPr>
        <w:tabs>
          <w:tab w:val="left" w:pos="360"/>
          <w:tab w:val="left" w:pos="567"/>
          <w:tab w:val="left" w:pos="9540"/>
          <w:tab w:val="left" w:pos="9999"/>
        </w:tabs>
        <w:spacing w:line="276" w:lineRule="auto"/>
        <w:ind w:firstLine="567"/>
        <w:jc w:val="both"/>
        <w:rPr>
          <w:bCs/>
          <w:sz w:val="28"/>
          <w:szCs w:val="28"/>
        </w:rPr>
      </w:pPr>
      <w:r>
        <w:rPr>
          <w:bCs/>
          <w:sz w:val="28"/>
          <w:szCs w:val="28"/>
        </w:rPr>
        <w:t>4) обеспечивает выбор методов и инструментов оценивания для семьи, образовательной организации и для педагогов Организации в соответствии:</w:t>
      </w:r>
    </w:p>
    <w:p w:rsidR="00F663FF" w:rsidRDefault="00F663FF" w:rsidP="00F04F6B">
      <w:pPr>
        <w:tabs>
          <w:tab w:val="left" w:pos="360"/>
          <w:tab w:val="left" w:pos="567"/>
          <w:tab w:val="left" w:pos="9540"/>
          <w:tab w:val="left" w:pos="9999"/>
        </w:tabs>
        <w:spacing w:line="276" w:lineRule="auto"/>
        <w:ind w:firstLine="567"/>
        <w:jc w:val="both"/>
        <w:rPr>
          <w:bCs/>
          <w:sz w:val="28"/>
          <w:szCs w:val="28"/>
        </w:rPr>
      </w:pPr>
      <w:r>
        <w:rPr>
          <w:bCs/>
          <w:sz w:val="28"/>
          <w:szCs w:val="28"/>
        </w:rPr>
        <w:t>– с разно</w:t>
      </w:r>
      <w:r w:rsidR="00352440">
        <w:rPr>
          <w:bCs/>
          <w:sz w:val="28"/>
          <w:szCs w:val="28"/>
        </w:rPr>
        <w:t>образием вариантов развития ребё</w:t>
      </w:r>
      <w:r>
        <w:rPr>
          <w:bCs/>
          <w:sz w:val="28"/>
          <w:szCs w:val="28"/>
        </w:rPr>
        <w:t xml:space="preserve">нка в дошкольном детстве, </w:t>
      </w:r>
    </w:p>
    <w:p w:rsidR="00F663FF" w:rsidRDefault="00F663FF" w:rsidP="00F04F6B">
      <w:pPr>
        <w:tabs>
          <w:tab w:val="left" w:pos="360"/>
          <w:tab w:val="left" w:pos="567"/>
          <w:tab w:val="left" w:pos="9540"/>
          <w:tab w:val="left" w:pos="9999"/>
        </w:tabs>
        <w:spacing w:line="276" w:lineRule="auto"/>
        <w:ind w:firstLine="567"/>
        <w:jc w:val="both"/>
        <w:rPr>
          <w:bCs/>
          <w:sz w:val="28"/>
          <w:szCs w:val="28"/>
        </w:rPr>
      </w:pPr>
      <w:r>
        <w:rPr>
          <w:bCs/>
          <w:sz w:val="28"/>
          <w:szCs w:val="28"/>
        </w:rPr>
        <w:t xml:space="preserve">– разнообразием вариантов образовательной среды, </w:t>
      </w:r>
    </w:p>
    <w:p w:rsidR="00F663FF" w:rsidRDefault="003D3F91" w:rsidP="00F04F6B">
      <w:pPr>
        <w:tabs>
          <w:tab w:val="left" w:pos="360"/>
          <w:tab w:val="left" w:pos="567"/>
          <w:tab w:val="left" w:pos="9540"/>
          <w:tab w:val="left" w:pos="9999"/>
        </w:tabs>
        <w:spacing w:line="276" w:lineRule="auto"/>
        <w:ind w:firstLine="567"/>
        <w:jc w:val="both"/>
        <w:rPr>
          <w:bCs/>
          <w:sz w:val="28"/>
          <w:szCs w:val="28"/>
        </w:rPr>
      </w:pPr>
      <w:r>
        <w:rPr>
          <w:bCs/>
          <w:sz w:val="28"/>
          <w:szCs w:val="28"/>
        </w:rPr>
        <w:t xml:space="preserve">– </w:t>
      </w:r>
      <w:r w:rsidR="00F663FF">
        <w:rPr>
          <w:bCs/>
          <w:sz w:val="28"/>
          <w:szCs w:val="28"/>
        </w:rPr>
        <w:t>разнообразием местных условий в разных регионах и муниципальных образованиях Российской Федерации;</w:t>
      </w:r>
    </w:p>
    <w:p w:rsidR="00F663FF" w:rsidRDefault="00F663FF" w:rsidP="00F04F6B">
      <w:pPr>
        <w:tabs>
          <w:tab w:val="left" w:pos="284"/>
          <w:tab w:val="left" w:pos="360"/>
          <w:tab w:val="left" w:pos="567"/>
        </w:tabs>
        <w:spacing w:line="276" w:lineRule="auto"/>
        <w:ind w:firstLine="567"/>
        <w:jc w:val="both"/>
        <w:rPr>
          <w:rStyle w:val="FontStyle36"/>
          <w:rFonts w:eastAsia="SimSun"/>
          <w:lang w:eastAsia="en-US"/>
        </w:rPr>
      </w:pPr>
      <w:r>
        <w:rPr>
          <w:bCs/>
          <w:sz w:val="28"/>
          <w:szCs w:val="28"/>
        </w:rPr>
        <w:t>5)</w:t>
      </w:r>
      <w:r w:rsidR="003D3F91">
        <w:rPr>
          <w:bCs/>
          <w:sz w:val="28"/>
          <w:szCs w:val="28"/>
        </w:rPr>
        <w:t xml:space="preserve"> </w:t>
      </w:r>
      <w:r>
        <w:rPr>
          <w:bCs/>
          <w:sz w:val="28"/>
          <w:szCs w:val="28"/>
        </w:rPr>
        <w:t>представляет собой основу для развивающего управления программами дошкольного образования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w:t>
      </w:r>
    </w:p>
    <w:p w:rsidR="00F663FF" w:rsidRDefault="00F663FF" w:rsidP="00F04F6B">
      <w:pPr>
        <w:tabs>
          <w:tab w:val="left" w:pos="360"/>
          <w:tab w:val="left" w:pos="567"/>
          <w:tab w:val="left" w:pos="9540"/>
          <w:tab w:val="left" w:pos="9999"/>
        </w:tabs>
        <w:spacing w:line="276" w:lineRule="auto"/>
        <w:ind w:firstLine="567"/>
        <w:jc w:val="both"/>
        <w:rPr>
          <w:bCs/>
        </w:rPr>
      </w:pPr>
      <w:r>
        <w:rPr>
          <w:bCs/>
          <w:sz w:val="28"/>
          <w:szCs w:val="28"/>
        </w:rPr>
        <w:lastRenderedPageBreak/>
        <w:t xml:space="preserve">Система оценки качества реализации программ дошкольного образования на уровне Организации должна обеспечивать участие всех участников образовательных отношений и в то же время выполнять свою основную задачу – обеспечивать развитие системы дошкольного образования в соответствии с принципами и требованиями Стандарта. </w:t>
      </w:r>
    </w:p>
    <w:p w:rsidR="00F663FF" w:rsidRDefault="00F663FF" w:rsidP="00F04F6B">
      <w:pPr>
        <w:tabs>
          <w:tab w:val="left" w:pos="567"/>
        </w:tabs>
        <w:spacing w:line="276" w:lineRule="auto"/>
        <w:jc w:val="both"/>
        <w:rPr>
          <w:sz w:val="28"/>
          <w:szCs w:val="28"/>
          <w:lang w:eastAsia="en-US"/>
        </w:rPr>
      </w:pPr>
      <w:r>
        <w:rPr>
          <w:sz w:val="28"/>
          <w:szCs w:val="28"/>
        </w:rPr>
        <w:t xml:space="preserve">Программой предусмотрены следующие уровни системы оценки качества: </w:t>
      </w:r>
    </w:p>
    <w:p w:rsidR="00F663FF" w:rsidRDefault="00352440" w:rsidP="00F04F6B">
      <w:pPr>
        <w:pStyle w:val="a3"/>
        <w:numPr>
          <w:ilvl w:val="0"/>
          <w:numId w:val="6"/>
        </w:numPr>
        <w:tabs>
          <w:tab w:val="left" w:pos="426"/>
        </w:tabs>
        <w:spacing w:line="276" w:lineRule="auto"/>
        <w:jc w:val="both"/>
        <w:rPr>
          <w:sz w:val="28"/>
          <w:szCs w:val="28"/>
        </w:rPr>
      </w:pPr>
      <w:r>
        <w:rPr>
          <w:sz w:val="28"/>
          <w:szCs w:val="28"/>
        </w:rPr>
        <w:t>диагностика развития ребё</w:t>
      </w:r>
      <w:r w:rsidR="00F663FF">
        <w:rPr>
          <w:sz w:val="28"/>
          <w:szCs w:val="28"/>
        </w:rPr>
        <w:t xml:space="preserve">нка, используемая как профессиональный инструмент педагога с целью получения обратной  связи от собственных педагогических действий и планирования дальнейшей индивидуальной работы с детьми по Программе; </w:t>
      </w:r>
    </w:p>
    <w:p w:rsidR="00F663FF" w:rsidRDefault="00F663FF" w:rsidP="00F04F6B">
      <w:pPr>
        <w:pStyle w:val="a3"/>
        <w:numPr>
          <w:ilvl w:val="0"/>
          <w:numId w:val="6"/>
        </w:numPr>
        <w:tabs>
          <w:tab w:val="left" w:pos="284"/>
        </w:tabs>
        <w:spacing w:line="276" w:lineRule="auto"/>
        <w:jc w:val="both"/>
        <w:rPr>
          <w:sz w:val="28"/>
          <w:szCs w:val="28"/>
        </w:rPr>
      </w:pPr>
      <w:r>
        <w:rPr>
          <w:sz w:val="28"/>
          <w:szCs w:val="28"/>
        </w:rPr>
        <w:t>внутренняя оценка, самооценка Организации;</w:t>
      </w:r>
    </w:p>
    <w:p w:rsidR="00F663FF" w:rsidRDefault="00F663FF" w:rsidP="00F04F6B">
      <w:pPr>
        <w:pStyle w:val="a3"/>
        <w:numPr>
          <w:ilvl w:val="0"/>
          <w:numId w:val="6"/>
        </w:numPr>
        <w:tabs>
          <w:tab w:val="left" w:pos="426"/>
        </w:tabs>
        <w:spacing w:line="276" w:lineRule="auto"/>
        <w:jc w:val="both"/>
        <w:rPr>
          <w:sz w:val="28"/>
          <w:szCs w:val="28"/>
        </w:rPr>
      </w:pPr>
      <w:r>
        <w:rPr>
          <w:sz w:val="28"/>
          <w:szCs w:val="28"/>
        </w:rPr>
        <w:t>внешняя оценка Организации, в том числе независимая профессиональная и общественная оценка.</w:t>
      </w:r>
    </w:p>
    <w:p w:rsidR="00F663FF" w:rsidRDefault="00352440" w:rsidP="00F04F6B">
      <w:pPr>
        <w:tabs>
          <w:tab w:val="left" w:pos="360"/>
          <w:tab w:val="left" w:pos="567"/>
          <w:tab w:val="left" w:pos="9540"/>
          <w:tab w:val="left" w:pos="9999"/>
        </w:tabs>
        <w:spacing w:line="276" w:lineRule="auto"/>
        <w:ind w:firstLine="397"/>
        <w:jc w:val="both"/>
        <w:rPr>
          <w:bCs/>
          <w:sz w:val="28"/>
          <w:szCs w:val="28"/>
        </w:rPr>
      </w:pPr>
      <w:r>
        <w:rPr>
          <w:bCs/>
          <w:sz w:val="28"/>
          <w:szCs w:val="28"/>
        </w:rPr>
        <w:t>На уровне образовательной о</w:t>
      </w:r>
      <w:r w:rsidR="00F663FF">
        <w:rPr>
          <w:bCs/>
          <w:sz w:val="28"/>
          <w:szCs w:val="28"/>
        </w:rPr>
        <w:t xml:space="preserve">рганизации система оценки качества реализации Программы решает </w:t>
      </w:r>
      <w:r w:rsidR="00F663FF">
        <w:rPr>
          <w:b/>
          <w:bCs/>
          <w:i/>
          <w:sz w:val="28"/>
          <w:szCs w:val="28"/>
        </w:rPr>
        <w:t>задачи</w:t>
      </w:r>
      <w:r w:rsidR="00F663FF">
        <w:rPr>
          <w:bCs/>
          <w:sz w:val="28"/>
          <w:szCs w:val="28"/>
        </w:rPr>
        <w:t>:</w:t>
      </w:r>
    </w:p>
    <w:p w:rsidR="00F663FF" w:rsidRDefault="00F663FF" w:rsidP="00F04F6B">
      <w:pPr>
        <w:numPr>
          <w:ilvl w:val="0"/>
          <w:numId w:val="7"/>
        </w:numPr>
        <w:tabs>
          <w:tab w:val="clear" w:pos="1894"/>
          <w:tab w:val="left" w:pos="360"/>
          <w:tab w:val="left" w:pos="426"/>
          <w:tab w:val="num" w:pos="851"/>
          <w:tab w:val="left" w:pos="9540"/>
          <w:tab w:val="left" w:pos="9999"/>
        </w:tabs>
        <w:spacing w:line="276" w:lineRule="auto"/>
        <w:ind w:left="0" w:firstLine="426"/>
        <w:jc w:val="both"/>
        <w:rPr>
          <w:bCs/>
          <w:sz w:val="28"/>
          <w:szCs w:val="28"/>
        </w:rPr>
      </w:pPr>
      <w:r>
        <w:rPr>
          <w:bCs/>
          <w:sz w:val="28"/>
          <w:szCs w:val="28"/>
        </w:rPr>
        <w:t>повышения качества реализации программы дошкольного образования;</w:t>
      </w:r>
    </w:p>
    <w:p w:rsidR="00F663FF" w:rsidRDefault="00F663FF" w:rsidP="00F04F6B">
      <w:pPr>
        <w:numPr>
          <w:ilvl w:val="0"/>
          <w:numId w:val="7"/>
        </w:numPr>
        <w:tabs>
          <w:tab w:val="clear" w:pos="1894"/>
          <w:tab w:val="left" w:pos="360"/>
          <w:tab w:val="left" w:pos="426"/>
          <w:tab w:val="num" w:pos="851"/>
          <w:tab w:val="left" w:pos="9540"/>
          <w:tab w:val="left" w:pos="9999"/>
        </w:tabs>
        <w:spacing w:line="276" w:lineRule="auto"/>
        <w:ind w:left="0" w:firstLine="426"/>
        <w:jc w:val="both"/>
        <w:rPr>
          <w:bCs/>
          <w:sz w:val="28"/>
          <w:szCs w:val="28"/>
        </w:rPr>
      </w:pPr>
      <w:r>
        <w:rPr>
          <w:bCs/>
          <w:sz w:val="28"/>
          <w:szCs w:val="28"/>
        </w:rPr>
        <w:t xml:space="preserve">реализации требований Стандарта к структуре, условиям и целевым ориентирам основной образовательной программы дошкольной организации; </w:t>
      </w:r>
    </w:p>
    <w:p w:rsidR="00F663FF" w:rsidRDefault="00F663FF" w:rsidP="00F04F6B">
      <w:pPr>
        <w:numPr>
          <w:ilvl w:val="0"/>
          <w:numId w:val="7"/>
        </w:numPr>
        <w:tabs>
          <w:tab w:val="clear" w:pos="1894"/>
          <w:tab w:val="left" w:pos="360"/>
          <w:tab w:val="left" w:pos="567"/>
          <w:tab w:val="num" w:pos="851"/>
          <w:tab w:val="left" w:pos="9540"/>
          <w:tab w:val="left" w:pos="9999"/>
        </w:tabs>
        <w:spacing w:line="276" w:lineRule="auto"/>
        <w:ind w:left="0" w:firstLine="426"/>
        <w:jc w:val="both"/>
        <w:rPr>
          <w:bCs/>
          <w:sz w:val="28"/>
          <w:szCs w:val="28"/>
        </w:rPr>
      </w:pPr>
      <w:r>
        <w:rPr>
          <w:bCs/>
          <w:sz w:val="28"/>
          <w:szCs w:val="28"/>
        </w:rPr>
        <w:t xml:space="preserve">   обеспечения объективной экспертизы деятельности Организации в процессе оценки качества программы дошкольного образования; </w:t>
      </w:r>
    </w:p>
    <w:p w:rsidR="00F663FF" w:rsidRDefault="00F663FF" w:rsidP="00F04F6B">
      <w:pPr>
        <w:numPr>
          <w:ilvl w:val="0"/>
          <w:numId w:val="7"/>
        </w:numPr>
        <w:tabs>
          <w:tab w:val="clear" w:pos="1894"/>
          <w:tab w:val="left" w:pos="360"/>
          <w:tab w:val="left" w:pos="567"/>
          <w:tab w:val="num" w:pos="851"/>
          <w:tab w:val="left" w:pos="9540"/>
          <w:tab w:val="left" w:pos="9999"/>
        </w:tabs>
        <w:spacing w:line="276" w:lineRule="auto"/>
        <w:ind w:left="0" w:firstLine="426"/>
        <w:jc w:val="both"/>
        <w:rPr>
          <w:bCs/>
          <w:sz w:val="28"/>
          <w:szCs w:val="28"/>
        </w:rPr>
      </w:pPr>
      <w:r>
        <w:rPr>
          <w:bCs/>
          <w:sz w:val="28"/>
          <w:szCs w:val="28"/>
        </w:rPr>
        <w:t xml:space="preserve">   задания ориентиров педагогам в их профессиональной деятельности и перспектив развития самой Организации;</w:t>
      </w:r>
    </w:p>
    <w:p w:rsidR="00F663FF" w:rsidRDefault="00F663FF" w:rsidP="00F04F6B">
      <w:pPr>
        <w:numPr>
          <w:ilvl w:val="0"/>
          <w:numId w:val="7"/>
        </w:numPr>
        <w:tabs>
          <w:tab w:val="clear" w:pos="1894"/>
          <w:tab w:val="left" w:pos="360"/>
          <w:tab w:val="left" w:pos="567"/>
          <w:tab w:val="num" w:pos="851"/>
          <w:tab w:val="left" w:pos="9540"/>
          <w:tab w:val="left" w:pos="9999"/>
        </w:tabs>
        <w:spacing w:line="276" w:lineRule="auto"/>
        <w:ind w:left="0" w:firstLine="426"/>
        <w:jc w:val="both"/>
        <w:rPr>
          <w:bCs/>
          <w:sz w:val="28"/>
          <w:szCs w:val="28"/>
        </w:rPr>
      </w:pPr>
      <w:r>
        <w:rPr>
          <w:bCs/>
          <w:sz w:val="28"/>
          <w:szCs w:val="28"/>
        </w:rPr>
        <w:t xml:space="preserve">   создания оснований преемственности между дошкольным и начальным общим образованием.</w:t>
      </w:r>
    </w:p>
    <w:p w:rsidR="00F663FF" w:rsidRDefault="00F663FF" w:rsidP="00F04F6B">
      <w:pPr>
        <w:tabs>
          <w:tab w:val="left" w:pos="360"/>
          <w:tab w:val="left" w:pos="567"/>
          <w:tab w:val="left" w:pos="9540"/>
          <w:tab w:val="left" w:pos="9999"/>
        </w:tabs>
        <w:spacing w:line="276" w:lineRule="auto"/>
        <w:ind w:firstLine="567"/>
        <w:jc w:val="both"/>
        <w:rPr>
          <w:bCs/>
          <w:sz w:val="28"/>
          <w:szCs w:val="28"/>
        </w:rPr>
      </w:pPr>
      <w:r>
        <w:rPr>
          <w:bCs/>
          <w:sz w:val="28"/>
          <w:szCs w:val="28"/>
        </w:rPr>
        <w:t>Важнейшим элементом системы обеспечения качества дошкольного образования в  Организации  является оценка качества  психолого-педагогических условий реализации основной образовательной программы, и именно психолого-педагогические условия являются основным предметом оценки в предлагаемой системе оценки качества образования на уровне Организации. Это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w:t>
      </w:r>
    </w:p>
    <w:p w:rsidR="00F663FF" w:rsidRDefault="00F663FF" w:rsidP="00F04F6B">
      <w:pPr>
        <w:tabs>
          <w:tab w:val="left" w:pos="567"/>
        </w:tabs>
        <w:spacing w:line="276" w:lineRule="auto"/>
        <w:ind w:firstLine="567"/>
        <w:jc w:val="both"/>
        <w:rPr>
          <w:sz w:val="28"/>
          <w:szCs w:val="28"/>
          <w:lang w:eastAsia="en-US"/>
        </w:rPr>
      </w:pPr>
      <w:r>
        <w:rPr>
          <w:sz w:val="28"/>
          <w:szCs w:val="28"/>
        </w:rPr>
        <w:t>Ключевым уровнем оценки является уровень образовательного процесса, в которо</w:t>
      </w:r>
      <w:r w:rsidR="00352440">
        <w:rPr>
          <w:sz w:val="28"/>
          <w:szCs w:val="28"/>
        </w:rPr>
        <w:t>м непосредственно участвует ребё</w:t>
      </w:r>
      <w:r>
        <w:rPr>
          <w:sz w:val="28"/>
          <w:szCs w:val="28"/>
        </w:rPr>
        <w:t xml:space="preserve">нок, его семья и педагогический коллектив Организации. </w:t>
      </w:r>
    </w:p>
    <w:p w:rsidR="00F663FF" w:rsidRDefault="00F663FF" w:rsidP="00F04F6B">
      <w:pPr>
        <w:tabs>
          <w:tab w:val="left" w:pos="567"/>
        </w:tabs>
        <w:spacing w:line="276" w:lineRule="auto"/>
        <w:ind w:firstLine="567"/>
        <w:jc w:val="both"/>
        <w:rPr>
          <w:sz w:val="28"/>
          <w:szCs w:val="28"/>
        </w:rPr>
      </w:pPr>
      <w:r>
        <w:rPr>
          <w:sz w:val="28"/>
          <w:szCs w:val="28"/>
        </w:rPr>
        <w:t>Система оценки качества предоставляет педагогам и администрации Организации материал для рефлекси</w:t>
      </w:r>
      <w:r w:rsidR="00352440">
        <w:rPr>
          <w:sz w:val="28"/>
          <w:szCs w:val="28"/>
        </w:rPr>
        <w:t>и своей деятельности и для серьё</w:t>
      </w:r>
      <w:r>
        <w:rPr>
          <w:sz w:val="28"/>
          <w:szCs w:val="28"/>
        </w:rPr>
        <w:t xml:space="preserve">зной работы над Программой, которую они реализуют. Результаты оценивания качества </w:t>
      </w:r>
      <w:r>
        <w:rPr>
          <w:sz w:val="28"/>
          <w:szCs w:val="28"/>
        </w:rPr>
        <w:lastRenderedPageBreak/>
        <w:t>образовательной деятельности формируют доказательную основу для изменений основной образовательной программы, корректировки образовательного процесса и условий образовательной деятельности.</w:t>
      </w:r>
    </w:p>
    <w:p w:rsidR="00F663FF" w:rsidRDefault="00F663FF" w:rsidP="00F04F6B">
      <w:pPr>
        <w:tabs>
          <w:tab w:val="left" w:pos="567"/>
        </w:tabs>
        <w:spacing w:line="276" w:lineRule="auto"/>
        <w:ind w:firstLine="567"/>
        <w:jc w:val="both"/>
        <w:rPr>
          <w:sz w:val="28"/>
          <w:szCs w:val="28"/>
        </w:rPr>
      </w:pPr>
      <w:r>
        <w:rPr>
          <w:sz w:val="28"/>
          <w:szCs w:val="28"/>
        </w:rPr>
        <w:t xml:space="preserve">Важную роль в системе оценки качества образовательной деятельности играют также семьи воспитанников и другие субъекты образовательных отношений, участвующие в оценивании образовательной деятельности Организации, предоставляя обратную связь о качестве образовательных процессов Организации. </w:t>
      </w:r>
    </w:p>
    <w:p w:rsidR="00F663FF" w:rsidRDefault="00F663FF" w:rsidP="00F04F6B">
      <w:pPr>
        <w:tabs>
          <w:tab w:val="left" w:pos="567"/>
        </w:tabs>
        <w:spacing w:line="276" w:lineRule="auto"/>
        <w:ind w:firstLine="567"/>
        <w:jc w:val="both"/>
        <w:rPr>
          <w:bCs/>
          <w:sz w:val="28"/>
          <w:szCs w:val="28"/>
        </w:rPr>
      </w:pPr>
      <w:r>
        <w:rPr>
          <w:bCs/>
          <w:sz w:val="28"/>
          <w:szCs w:val="28"/>
        </w:rPr>
        <w:t>Система оценки качества дошкольного образования:</w:t>
      </w:r>
    </w:p>
    <w:p w:rsidR="006A4920" w:rsidRDefault="00F663FF" w:rsidP="00F04F6B">
      <w:pPr>
        <w:tabs>
          <w:tab w:val="left" w:pos="567"/>
        </w:tabs>
        <w:spacing w:line="276" w:lineRule="auto"/>
        <w:jc w:val="both"/>
        <w:rPr>
          <w:bCs/>
          <w:sz w:val="28"/>
          <w:szCs w:val="28"/>
        </w:rPr>
      </w:pPr>
      <w:r>
        <w:rPr>
          <w:bCs/>
          <w:sz w:val="28"/>
          <w:szCs w:val="28"/>
        </w:rPr>
        <w:t xml:space="preserve">– должна быть сфокусирована на </w:t>
      </w:r>
      <w:r w:rsidRPr="006A4920">
        <w:rPr>
          <w:bCs/>
          <w:sz w:val="28"/>
          <w:szCs w:val="28"/>
        </w:rPr>
        <w:t>оценивании психолого-педагогических и других</w:t>
      </w:r>
    </w:p>
    <w:p w:rsidR="00F663FF" w:rsidRDefault="00F663FF" w:rsidP="00F04F6B">
      <w:pPr>
        <w:tabs>
          <w:tab w:val="left" w:pos="567"/>
        </w:tabs>
        <w:spacing w:line="276" w:lineRule="auto"/>
        <w:jc w:val="both"/>
        <w:rPr>
          <w:bCs/>
          <w:sz w:val="28"/>
          <w:szCs w:val="28"/>
        </w:rPr>
      </w:pPr>
      <w:r w:rsidRPr="006A4920">
        <w:rPr>
          <w:bCs/>
          <w:sz w:val="28"/>
          <w:szCs w:val="28"/>
        </w:rPr>
        <w:t xml:space="preserve"> </w:t>
      </w:r>
      <w:r w:rsidR="006A4920">
        <w:rPr>
          <w:bCs/>
          <w:sz w:val="28"/>
          <w:szCs w:val="28"/>
        </w:rPr>
        <w:t xml:space="preserve"> </w:t>
      </w:r>
      <w:r w:rsidRPr="006A4920">
        <w:rPr>
          <w:bCs/>
          <w:sz w:val="28"/>
          <w:szCs w:val="28"/>
        </w:rPr>
        <w:t>условий реализации основной образовательной программы</w:t>
      </w:r>
      <w:r>
        <w:rPr>
          <w:bCs/>
          <w:sz w:val="28"/>
          <w:szCs w:val="28"/>
        </w:rPr>
        <w:t xml:space="preserve"> в Организации в </w:t>
      </w:r>
    </w:p>
    <w:p w:rsidR="00F663FF" w:rsidRDefault="00F663FF" w:rsidP="00F04F6B">
      <w:pPr>
        <w:tabs>
          <w:tab w:val="left" w:pos="567"/>
        </w:tabs>
        <w:spacing w:line="276" w:lineRule="auto"/>
        <w:jc w:val="both"/>
        <w:rPr>
          <w:bCs/>
          <w:sz w:val="28"/>
          <w:szCs w:val="28"/>
        </w:rPr>
      </w:pPr>
      <w:r>
        <w:rPr>
          <w:bCs/>
          <w:sz w:val="28"/>
          <w:szCs w:val="28"/>
        </w:rPr>
        <w:t xml:space="preserve">  </w:t>
      </w:r>
      <w:r w:rsidRPr="00352440">
        <w:rPr>
          <w:bCs/>
          <w:sz w:val="28"/>
          <w:szCs w:val="28"/>
        </w:rPr>
        <w:t>пяти образовательных областях,</w:t>
      </w:r>
      <w:r w:rsidR="00352440">
        <w:rPr>
          <w:bCs/>
          <w:sz w:val="28"/>
          <w:szCs w:val="28"/>
        </w:rPr>
        <w:t xml:space="preserve"> определё</w:t>
      </w:r>
      <w:r>
        <w:rPr>
          <w:bCs/>
          <w:sz w:val="28"/>
          <w:szCs w:val="28"/>
        </w:rPr>
        <w:t xml:space="preserve">нных Стандартом; </w:t>
      </w:r>
    </w:p>
    <w:p w:rsidR="00F663FF" w:rsidRDefault="00F663FF" w:rsidP="00F04F6B">
      <w:pPr>
        <w:tabs>
          <w:tab w:val="left" w:pos="284"/>
        </w:tabs>
        <w:spacing w:line="276" w:lineRule="auto"/>
        <w:jc w:val="both"/>
        <w:rPr>
          <w:b/>
          <w:bCs/>
          <w:i/>
          <w:sz w:val="28"/>
          <w:szCs w:val="28"/>
        </w:rPr>
      </w:pPr>
      <w:r>
        <w:rPr>
          <w:bCs/>
          <w:sz w:val="28"/>
          <w:szCs w:val="28"/>
        </w:rPr>
        <w:t xml:space="preserve">– учитывает </w:t>
      </w:r>
      <w:r w:rsidRPr="006A4920">
        <w:rPr>
          <w:bCs/>
          <w:sz w:val="28"/>
          <w:szCs w:val="28"/>
        </w:rPr>
        <w:t>образовате</w:t>
      </w:r>
      <w:r w:rsidR="00352440" w:rsidRPr="006A4920">
        <w:rPr>
          <w:bCs/>
          <w:sz w:val="28"/>
          <w:szCs w:val="28"/>
        </w:rPr>
        <w:t>льные предпочтения и удовлетворё</w:t>
      </w:r>
      <w:r w:rsidRPr="006A4920">
        <w:rPr>
          <w:bCs/>
          <w:sz w:val="28"/>
          <w:szCs w:val="28"/>
        </w:rPr>
        <w:t>нность</w:t>
      </w:r>
    </w:p>
    <w:p w:rsidR="00F663FF" w:rsidRPr="006A4920" w:rsidRDefault="00F663FF" w:rsidP="00F04F6B">
      <w:pPr>
        <w:tabs>
          <w:tab w:val="left" w:pos="284"/>
        </w:tabs>
        <w:spacing w:line="276" w:lineRule="auto"/>
        <w:jc w:val="both"/>
        <w:rPr>
          <w:bCs/>
          <w:sz w:val="28"/>
          <w:szCs w:val="28"/>
        </w:rPr>
      </w:pPr>
      <w:r>
        <w:rPr>
          <w:bCs/>
          <w:sz w:val="28"/>
          <w:szCs w:val="28"/>
        </w:rPr>
        <w:t xml:space="preserve">  дошкольным образованием со стороны </w:t>
      </w:r>
      <w:r w:rsidR="00352440" w:rsidRPr="006A4920">
        <w:rPr>
          <w:bCs/>
          <w:sz w:val="28"/>
          <w:szCs w:val="28"/>
        </w:rPr>
        <w:t>семьи ребё</w:t>
      </w:r>
      <w:r w:rsidRPr="006A4920">
        <w:rPr>
          <w:bCs/>
          <w:sz w:val="28"/>
          <w:szCs w:val="28"/>
        </w:rPr>
        <w:t>нка;</w:t>
      </w:r>
    </w:p>
    <w:p w:rsidR="00F663FF" w:rsidRPr="006A4920" w:rsidRDefault="00F663FF" w:rsidP="00F04F6B">
      <w:pPr>
        <w:tabs>
          <w:tab w:val="left" w:pos="567"/>
        </w:tabs>
        <w:spacing w:line="276" w:lineRule="auto"/>
        <w:jc w:val="both"/>
        <w:rPr>
          <w:bCs/>
          <w:sz w:val="28"/>
          <w:szCs w:val="28"/>
        </w:rPr>
      </w:pPr>
      <w:r>
        <w:rPr>
          <w:bCs/>
          <w:sz w:val="28"/>
          <w:szCs w:val="28"/>
        </w:rPr>
        <w:t xml:space="preserve">– </w:t>
      </w:r>
      <w:r w:rsidRPr="006A4920">
        <w:rPr>
          <w:bCs/>
          <w:sz w:val="28"/>
          <w:szCs w:val="28"/>
        </w:rPr>
        <w:t xml:space="preserve">исключает </w:t>
      </w:r>
      <w:r>
        <w:rPr>
          <w:bCs/>
          <w:sz w:val="28"/>
          <w:szCs w:val="28"/>
        </w:rPr>
        <w:t xml:space="preserve">использование </w:t>
      </w:r>
      <w:r w:rsidRPr="006A4920">
        <w:rPr>
          <w:bCs/>
          <w:sz w:val="28"/>
          <w:szCs w:val="28"/>
        </w:rPr>
        <w:t>оценки индивидуального развит</w:t>
      </w:r>
      <w:r w:rsidR="00352440" w:rsidRPr="006A4920">
        <w:rPr>
          <w:bCs/>
          <w:sz w:val="28"/>
          <w:szCs w:val="28"/>
        </w:rPr>
        <w:t>ия ребё</w:t>
      </w:r>
      <w:r w:rsidRPr="006A4920">
        <w:rPr>
          <w:bCs/>
          <w:sz w:val="28"/>
          <w:szCs w:val="28"/>
        </w:rPr>
        <w:t>нка в</w:t>
      </w:r>
    </w:p>
    <w:p w:rsidR="00F663FF" w:rsidRPr="006A4920" w:rsidRDefault="00F663FF" w:rsidP="00F04F6B">
      <w:pPr>
        <w:tabs>
          <w:tab w:val="left" w:pos="567"/>
        </w:tabs>
        <w:spacing w:line="276" w:lineRule="auto"/>
        <w:jc w:val="both"/>
        <w:rPr>
          <w:bCs/>
          <w:sz w:val="28"/>
          <w:szCs w:val="28"/>
        </w:rPr>
      </w:pPr>
      <w:r w:rsidRPr="006A4920">
        <w:rPr>
          <w:bCs/>
          <w:sz w:val="28"/>
          <w:szCs w:val="28"/>
        </w:rPr>
        <w:t xml:space="preserve"> </w:t>
      </w:r>
      <w:r w:rsidR="006A4920">
        <w:rPr>
          <w:bCs/>
          <w:sz w:val="28"/>
          <w:szCs w:val="28"/>
        </w:rPr>
        <w:t xml:space="preserve"> </w:t>
      </w:r>
      <w:r w:rsidRPr="006A4920">
        <w:rPr>
          <w:bCs/>
          <w:sz w:val="28"/>
          <w:szCs w:val="28"/>
        </w:rPr>
        <w:t xml:space="preserve"> контексте оценки работы Организации;</w:t>
      </w:r>
    </w:p>
    <w:p w:rsidR="00F663FF" w:rsidRDefault="00F663FF" w:rsidP="00F04F6B">
      <w:pPr>
        <w:tabs>
          <w:tab w:val="left" w:pos="567"/>
        </w:tabs>
        <w:spacing w:line="276" w:lineRule="auto"/>
        <w:jc w:val="both"/>
        <w:rPr>
          <w:bCs/>
          <w:sz w:val="28"/>
          <w:szCs w:val="28"/>
        </w:rPr>
      </w:pPr>
      <w:r>
        <w:rPr>
          <w:bCs/>
          <w:sz w:val="28"/>
          <w:szCs w:val="28"/>
        </w:rPr>
        <w:t xml:space="preserve">– исключает унификацию и </w:t>
      </w:r>
      <w:r w:rsidRPr="006A4920">
        <w:rPr>
          <w:bCs/>
          <w:sz w:val="28"/>
          <w:szCs w:val="28"/>
        </w:rPr>
        <w:t>поддерживает вариативность</w:t>
      </w:r>
      <w:r>
        <w:rPr>
          <w:bCs/>
          <w:sz w:val="28"/>
          <w:szCs w:val="28"/>
        </w:rPr>
        <w:t xml:space="preserve"> программ, форм и</w:t>
      </w:r>
    </w:p>
    <w:p w:rsidR="00F663FF" w:rsidRDefault="00F663FF" w:rsidP="00F04F6B">
      <w:pPr>
        <w:tabs>
          <w:tab w:val="left" w:pos="567"/>
        </w:tabs>
        <w:spacing w:line="276" w:lineRule="auto"/>
        <w:jc w:val="both"/>
        <w:rPr>
          <w:bCs/>
          <w:sz w:val="28"/>
          <w:szCs w:val="28"/>
        </w:rPr>
      </w:pPr>
      <w:r>
        <w:rPr>
          <w:bCs/>
          <w:sz w:val="28"/>
          <w:szCs w:val="28"/>
        </w:rPr>
        <w:t xml:space="preserve">   методов дошкольного образования;</w:t>
      </w:r>
    </w:p>
    <w:p w:rsidR="00F663FF" w:rsidRDefault="00F663FF" w:rsidP="00F04F6B">
      <w:pPr>
        <w:tabs>
          <w:tab w:val="left" w:pos="567"/>
        </w:tabs>
        <w:spacing w:line="276" w:lineRule="auto"/>
        <w:jc w:val="both"/>
        <w:rPr>
          <w:bCs/>
          <w:sz w:val="28"/>
          <w:szCs w:val="28"/>
        </w:rPr>
      </w:pPr>
      <w:r>
        <w:rPr>
          <w:bCs/>
          <w:sz w:val="28"/>
          <w:szCs w:val="28"/>
        </w:rPr>
        <w:t xml:space="preserve">– способствует </w:t>
      </w:r>
      <w:r w:rsidRPr="006A4920">
        <w:rPr>
          <w:bCs/>
          <w:sz w:val="28"/>
          <w:szCs w:val="28"/>
        </w:rPr>
        <w:t>открытости</w:t>
      </w:r>
      <w:r w:rsidR="00352440">
        <w:rPr>
          <w:bCs/>
          <w:sz w:val="28"/>
          <w:szCs w:val="28"/>
        </w:rPr>
        <w:t xml:space="preserve"> по отношению к ожиданиям ребё</w:t>
      </w:r>
      <w:r>
        <w:rPr>
          <w:bCs/>
          <w:sz w:val="28"/>
          <w:szCs w:val="28"/>
        </w:rPr>
        <w:t>нка, семьи,</w:t>
      </w:r>
    </w:p>
    <w:p w:rsidR="00F663FF" w:rsidRDefault="00F663FF" w:rsidP="00F04F6B">
      <w:pPr>
        <w:tabs>
          <w:tab w:val="left" w:pos="567"/>
        </w:tabs>
        <w:spacing w:line="276" w:lineRule="auto"/>
        <w:jc w:val="both"/>
        <w:rPr>
          <w:bCs/>
          <w:color w:val="0070C0"/>
          <w:sz w:val="28"/>
          <w:szCs w:val="28"/>
        </w:rPr>
      </w:pPr>
      <w:r>
        <w:rPr>
          <w:bCs/>
          <w:sz w:val="28"/>
          <w:szCs w:val="28"/>
        </w:rPr>
        <w:t xml:space="preserve">   педагогов, общества и государства;</w:t>
      </w:r>
    </w:p>
    <w:p w:rsidR="00F663FF" w:rsidRPr="006A4920" w:rsidRDefault="00F663FF" w:rsidP="00F04F6B">
      <w:pPr>
        <w:tabs>
          <w:tab w:val="left" w:pos="567"/>
        </w:tabs>
        <w:spacing w:line="276" w:lineRule="auto"/>
        <w:jc w:val="both"/>
        <w:rPr>
          <w:bCs/>
          <w:sz w:val="28"/>
          <w:szCs w:val="28"/>
        </w:rPr>
      </w:pPr>
      <w:r>
        <w:rPr>
          <w:bCs/>
          <w:sz w:val="28"/>
          <w:szCs w:val="28"/>
        </w:rPr>
        <w:t xml:space="preserve">– включает как </w:t>
      </w:r>
      <w:r w:rsidRPr="006A4920">
        <w:rPr>
          <w:bCs/>
          <w:sz w:val="28"/>
          <w:szCs w:val="28"/>
        </w:rPr>
        <w:t xml:space="preserve">оценку педагогами Организации собственной работы, так и </w:t>
      </w:r>
    </w:p>
    <w:p w:rsidR="00F663FF" w:rsidRDefault="00F663FF" w:rsidP="00F04F6B">
      <w:pPr>
        <w:tabs>
          <w:tab w:val="left" w:pos="567"/>
        </w:tabs>
        <w:spacing w:line="276" w:lineRule="auto"/>
        <w:jc w:val="both"/>
        <w:rPr>
          <w:bCs/>
          <w:sz w:val="28"/>
          <w:szCs w:val="28"/>
        </w:rPr>
      </w:pPr>
      <w:r w:rsidRPr="006A4920">
        <w:rPr>
          <w:bCs/>
          <w:sz w:val="28"/>
          <w:szCs w:val="28"/>
        </w:rPr>
        <w:t xml:space="preserve">   независимую профессиональную и общественную оценку</w:t>
      </w:r>
      <w:r>
        <w:rPr>
          <w:bCs/>
          <w:sz w:val="28"/>
          <w:szCs w:val="28"/>
        </w:rPr>
        <w:t xml:space="preserve"> условий </w:t>
      </w:r>
    </w:p>
    <w:p w:rsidR="00F663FF" w:rsidRDefault="00F663FF" w:rsidP="00F04F6B">
      <w:pPr>
        <w:tabs>
          <w:tab w:val="left" w:pos="567"/>
        </w:tabs>
        <w:spacing w:line="276" w:lineRule="auto"/>
        <w:jc w:val="both"/>
        <w:rPr>
          <w:bCs/>
          <w:sz w:val="28"/>
          <w:szCs w:val="28"/>
        </w:rPr>
      </w:pPr>
      <w:r>
        <w:rPr>
          <w:bCs/>
          <w:sz w:val="28"/>
          <w:szCs w:val="28"/>
        </w:rPr>
        <w:t xml:space="preserve">   образовательной деятельности в дошкольной организации;</w:t>
      </w:r>
    </w:p>
    <w:p w:rsidR="00F663FF" w:rsidRPr="006A4920" w:rsidRDefault="00F663FF" w:rsidP="00F04F6B">
      <w:pPr>
        <w:tabs>
          <w:tab w:val="left" w:pos="567"/>
        </w:tabs>
        <w:spacing w:line="276" w:lineRule="auto"/>
        <w:jc w:val="both"/>
        <w:rPr>
          <w:bCs/>
          <w:sz w:val="28"/>
          <w:szCs w:val="28"/>
        </w:rPr>
      </w:pPr>
      <w:r>
        <w:rPr>
          <w:bCs/>
          <w:sz w:val="28"/>
          <w:szCs w:val="28"/>
        </w:rPr>
        <w:t xml:space="preserve">– использует единые </w:t>
      </w:r>
      <w:r w:rsidRPr="006A4920">
        <w:rPr>
          <w:bCs/>
          <w:sz w:val="28"/>
          <w:szCs w:val="28"/>
        </w:rPr>
        <w:t xml:space="preserve">инструменты, оценивающие условия реализации </w:t>
      </w:r>
    </w:p>
    <w:p w:rsidR="00F663FF" w:rsidRDefault="00F663FF" w:rsidP="00F04F6B">
      <w:pPr>
        <w:tabs>
          <w:tab w:val="left" w:pos="567"/>
        </w:tabs>
        <w:spacing w:line="276" w:lineRule="auto"/>
        <w:jc w:val="both"/>
        <w:rPr>
          <w:bCs/>
          <w:sz w:val="28"/>
          <w:szCs w:val="28"/>
        </w:rPr>
      </w:pPr>
      <w:r w:rsidRPr="006A4920">
        <w:rPr>
          <w:bCs/>
          <w:sz w:val="28"/>
          <w:szCs w:val="28"/>
        </w:rPr>
        <w:t xml:space="preserve">   программы</w:t>
      </w:r>
      <w:r>
        <w:rPr>
          <w:bCs/>
          <w:sz w:val="28"/>
          <w:szCs w:val="28"/>
        </w:rPr>
        <w:t xml:space="preserve"> в Организации,  как для самоанализа, так и для внешнего </w:t>
      </w:r>
    </w:p>
    <w:p w:rsidR="00F663FF" w:rsidRDefault="00F663FF" w:rsidP="00F04F6B">
      <w:pPr>
        <w:tabs>
          <w:tab w:val="left" w:pos="567"/>
        </w:tabs>
        <w:spacing w:line="276" w:lineRule="auto"/>
        <w:jc w:val="both"/>
        <w:rPr>
          <w:bCs/>
          <w:sz w:val="28"/>
          <w:szCs w:val="28"/>
        </w:rPr>
      </w:pPr>
      <w:r>
        <w:rPr>
          <w:bCs/>
          <w:sz w:val="28"/>
          <w:szCs w:val="28"/>
        </w:rPr>
        <w:t xml:space="preserve">   оценивания.</w:t>
      </w:r>
    </w:p>
    <w:p w:rsidR="00F04F6B" w:rsidRDefault="00F04F6B" w:rsidP="00F04F6B">
      <w:pPr>
        <w:tabs>
          <w:tab w:val="left" w:pos="567"/>
        </w:tabs>
        <w:spacing w:line="276" w:lineRule="auto"/>
        <w:jc w:val="both"/>
        <w:rPr>
          <w:bCs/>
          <w:sz w:val="28"/>
          <w:szCs w:val="28"/>
        </w:rPr>
      </w:pPr>
    </w:p>
    <w:p w:rsidR="00744E2A" w:rsidRDefault="00744E2A" w:rsidP="00744E2A">
      <w:pPr>
        <w:pStyle w:val="1NEW0"/>
      </w:pPr>
      <w:bookmarkStart w:id="21" w:name="_Toc422496177"/>
      <w:r>
        <w:t>2. СОДЕРЖАТЕЛЬНЫЙ РАЗДЕЛ</w:t>
      </w:r>
      <w:bookmarkEnd w:id="21"/>
      <w:r>
        <w:t>.</w:t>
      </w:r>
    </w:p>
    <w:p w:rsidR="00744E2A" w:rsidRDefault="00744E2A" w:rsidP="00744E2A">
      <w:pPr>
        <w:pStyle w:val="2NEw0"/>
        <w:tabs>
          <w:tab w:val="left" w:pos="6240"/>
        </w:tabs>
      </w:pPr>
      <w:bookmarkStart w:id="22" w:name="_Toc422496178"/>
      <w:bookmarkStart w:id="23" w:name="_Toc420598535"/>
      <w:bookmarkStart w:id="24" w:name="_Toc420597616"/>
      <w:r>
        <w:t>2.1. Общие положения</w:t>
      </w:r>
      <w:bookmarkEnd w:id="22"/>
      <w:bookmarkEnd w:id="23"/>
      <w:bookmarkEnd w:id="24"/>
      <w:r>
        <w:t>.</w:t>
      </w:r>
      <w:r>
        <w:tab/>
      </w:r>
    </w:p>
    <w:p w:rsidR="00744E2A" w:rsidRDefault="00744E2A" w:rsidP="00F04F6B">
      <w:pPr>
        <w:tabs>
          <w:tab w:val="left" w:pos="567"/>
        </w:tabs>
        <w:spacing w:line="276" w:lineRule="auto"/>
        <w:ind w:firstLine="567"/>
        <w:jc w:val="both"/>
        <w:rPr>
          <w:sz w:val="28"/>
          <w:szCs w:val="28"/>
        </w:rPr>
      </w:pPr>
      <w:r>
        <w:rPr>
          <w:sz w:val="28"/>
          <w:szCs w:val="28"/>
        </w:rPr>
        <w:t xml:space="preserve">В содержательном разделе представлены: </w:t>
      </w:r>
    </w:p>
    <w:p w:rsidR="00744E2A" w:rsidRDefault="00744E2A" w:rsidP="00F04F6B">
      <w:pPr>
        <w:tabs>
          <w:tab w:val="left" w:pos="567"/>
        </w:tabs>
        <w:spacing w:line="276" w:lineRule="auto"/>
        <w:ind w:firstLine="567"/>
        <w:jc w:val="both"/>
        <w:rPr>
          <w:sz w:val="28"/>
          <w:szCs w:val="28"/>
        </w:rPr>
      </w:pPr>
      <w:r>
        <w:rPr>
          <w:sz w:val="28"/>
          <w:szCs w:val="28"/>
        </w:rPr>
        <w:t>– описание модулей образовательной деятельности в соответствии с направлен</w:t>
      </w:r>
      <w:r w:rsidR="00604B6C">
        <w:rPr>
          <w:sz w:val="28"/>
          <w:szCs w:val="28"/>
        </w:rPr>
        <w:t>иями развития ребё</w:t>
      </w:r>
      <w:r>
        <w:rPr>
          <w:sz w:val="28"/>
          <w:szCs w:val="28"/>
        </w:rPr>
        <w:t>нка в пяти образовательных областях: социально-коммуникативной, познавательной, речевой, художественно-эстетическ</w:t>
      </w:r>
      <w:r w:rsidR="00604B6C">
        <w:rPr>
          <w:sz w:val="28"/>
          <w:szCs w:val="28"/>
        </w:rPr>
        <w:t>ой и физического развития, с учё</w:t>
      </w:r>
      <w:r>
        <w:rPr>
          <w:sz w:val="28"/>
          <w:szCs w:val="28"/>
        </w:rPr>
        <w:t>том используемых вариативных программ дошкольного образования и методических пособий, обеспечивающих реализацию данного содержания;</w:t>
      </w:r>
    </w:p>
    <w:p w:rsidR="00744E2A" w:rsidRDefault="00744E2A" w:rsidP="00F04F6B">
      <w:pPr>
        <w:tabs>
          <w:tab w:val="left" w:pos="567"/>
        </w:tabs>
        <w:spacing w:line="276" w:lineRule="auto"/>
        <w:ind w:firstLine="567"/>
        <w:jc w:val="both"/>
        <w:rPr>
          <w:sz w:val="28"/>
          <w:szCs w:val="28"/>
        </w:rPr>
      </w:pPr>
      <w:r>
        <w:rPr>
          <w:sz w:val="28"/>
          <w:szCs w:val="28"/>
        </w:rPr>
        <w:t>– описание вариативных форм, способов, методов и ср</w:t>
      </w:r>
      <w:r w:rsidR="00604B6C">
        <w:rPr>
          <w:sz w:val="28"/>
          <w:szCs w:val="28"/>
        </w:rPr>
        <w:t>едств реализации Программы с учё</w:t>
      </w:r>
      <w:r>
        <w:rPr>
          <w:sz w:val="28"/>
          <w:szCs w:val="28"/>
        </w:rPr>
        <w:t xml:space="preserve">том возрастных и индивидуально-психологических </w:t>
      </w:r>
      <w:r>
        <w:rPr>
          <w:sz w:val="28"/>
          <w:szCs w:val="28"/>
        </w:rPr>
        <w:lastRenderedPageBreak/>
        <w:t xml:space="preserve">особенностей воспитанников, специфики их образовательных потребностей, мотивов и интересов; </w:t>
      </w:r>
    </w:p>
    <w:p w:rsidR="00744E2A" w:rsidRDefault="00744E2A" w:rsidP="00F04F6B">
      <w:pPr>
        <w:tabs>
          <w:tab w:val="left" w:pos="567"/>
        </w:tabs>
        <w:spacing w:line="276" w:lineRule="auto"/>
        <w:ind w:firstLine="567"/>
        <w:jc w:val="both"/>
        <w:rPr>
          <w:sz w:val="28"/>
          <w:szCs w:val="28"/>
        </w:rPr>
      </w:pPr>
      <w:r>
        <w:rPr>
          <w:sz w:val="28"/>
          <w:szCs w:val="28"/>
        </w:rPr>
        <w:t>– адаптивная программа коррекционно-развивающей работы с детьми с ограниченными возможностями здоровья, описывающая образовательную деятельность по профессиональной коррекции нарушений развития детей, предусмотренную Программой.</w:t>
      </w:r>
    </w:p>
    <w:p w:rsidR="00744E2A" w:rsidRDefault="00744E2A" w:rsidP="00F04F6B">
      <w:pPr>
        <w:tabs>
          <w:tab w:val="left" w:pos="567"/>
        </w:tabs>
        <w:spacing w:line="276" w:lineRule="auto"/>
        <w:ind w:firstLine="567"/>
        <w:jc w:val="both"/>
        <w:rPr>
          <w:sz w:val="28"/>
          <w:szCs w:val="28"/>
        </w:rPr>
      </w:pPr>
      <w:r>
        <w:rPr>
          <w:sz w:val="28"/>
          <w:szCs w:val="28"/>
        </w:rPr>
        <w:t>При организации образовательной деятельности по направлениям, обозначенным образовательными областями, необходимо следовать принципам Программы, в частности принципам поддержки разнообразия детства, индивидуализации дошкольного образования, возрастной адекватности образования и другим. Определяя содержание образовательной деятельности в соответствии с этими принципами, следует принимать во внимание разнообразие интересов и мотивов детей, значительные индивидуальные различия между детьми, неравномерность формиро</w:t>
      </w:r>
      <w:r w:rsidR="006A4920">
        <w:rPr>
          <w:sz w:val="28"/>
          <w:szCs w:val="28"/>
        </w:rPr>
        <w:t>вания разных способностей у ребё</w:t>
      </w:r>
      <w:r>
        <w:rPr>
          <w:sz w:val="28"/>
          <w:szCs w:val="28"/>
        </w:rPr>
        <w:t xml:space="preserve">нка, а также особенности социокультурной среды, в которой проживают семьи воспитанников, и особенности места расположения Организации. </w:t>
      </w:r>
    </w:p>
    <w:p w:rsidR="00604B6C" w:rsidRDefault="00604B6C" w:rsidP="00F04F6B">
      <w:pPr>
        <w:tabs>
          <w:tab w:val="left" w:pos="567"/>
        </w:tabs>
        <w:spacing w:line="276" w:lineRule="auto"/>
        <w:rPr>
          <w:rStyle w:val="FontStyle36"/>
        </w:rPr>
      </w:pPr>
      <w:bookmarkStart w:id="25" w:name="_Toc422496179"/>
    </w:p>
    <w:p w:rsidR="001E140B" w:rsidRDefault="00744E2A" w:rsidP="00F04F6B">
      <w:pPr>
        <w:tabs>
          <w:tab w:val="left" w:pos="567"/>
        </w:tabs>
        <w:spacing w:line="276" w:lineRule="auto"/>
        <w:rPr>
          <w:b/>
          <w:sz w:val="32"/>
          <w:szCs w:val="32"/>
        </w:rPr>
      </w:pPr>
      <w:r w:rsidRPr="00604B6C">
        <w:rPr>
          <w:b/>
          <w:sz w:val="32"/>
          <w:szCs w:val="32"/>
        </w:rPr>
        <w:t>2.2.</w:t>
      </w:r>
      <w:r w:rsidR="001E140B">
        <w:rPr>
          <w:b/>
          <w:sz w:val="32"/>
          <w:szCs w:val="32"/>
        </w:rPr>
        <w:t xml:space="preserve"> </w:t>
      </w:r>
      <w:r w:rsidRPr="00604B6C">
        <w:rPr>
          <w:b/>
          <w:sz w:val="32"/>
          <w:szCs w:val="32"/>
        </w:rPr>
        <w:t>Описание образовательной деятельности в соответств</w:t>
      </w:r>
      <w:r w:rsidR="00604B6C">
        <w:rPr>
          <w:b/>
          <w:sz w:val="32"/>
          <w:szCs w:val="32"/>
        </w:rPr>
        <w:t>ии с</w:t>
      </w:r>
    </w:p>
    <w:p w:rsidR="001E140B" w:rsidRDefault="001E140B" w:rsidP="00F04F6B">
      <w:pPr>
        <w:tabs>
          <w:tab w:val="left" w:pos="567"/>
        </w:tabs>
        <w:spacing w:line="276" w:lineRule="auto"/>
        <w:rPr>
          <w:b/>
          <w:sz w:val="32"/>
          <w:szCs w:val="32"/>
        </w:rPr>
      </w:pPr>
      <w:r>
        <w:rPr>
          <w:b/>
          <w:sz w:val="32"/>
          <w:szCs w:val="32"/>
        </w:rPr>
        <w:t xml:space="preserve">     </w:t>
      </w:r>
      <w:r w:rsidR="00604B6C">
        <w:rPr>
          <w:b/>
          <w:sz w:val="32"/>
          <w:szCs w:val="32"/>
        </w:rPr>
        <w:t xml:space="preserve"> </w:t>
      </w:r>
      <w:r>
        <w:rPr>
          <w:b/>
          <w:sz w:val="32"/>
          <w:szCs w:val="32"/>
        </w:rPr>
        <w:t xml:space="preserve"> </w:t>
      </w:r>
      <w:r w:rsidR="00604B6C">
        <w:rPr>
          <w:b/>
          <w:sz w:val="32"/>
          <w:szCs w:val="32"/>
        </w:rPr>
        <w:t>направлениями развития ребё</w:t>
      </w:r>
      <w:r w:rsidR="00744E2A" w:rsidRPr="00604B6C">
        <w:rPr>
          <w:b/>
          <w:sz w:val="32"/>
          <w:szCs w:val="32"/>
        </w:rPr>
        <w:t>нка, представленными в пяти</w:t>
      </w:r>
    </w:p>
    <w:p w:rsidR="00744E2A" w:rsidRPr="00604B6C" w:rsidRDefault="001E140B" w:rsidP="00F04F6B">
      <w:pPr>
        <w:tabs>
          <w:tab w:val="left" w:pos="567"/>
        </w:tabs>
        <w:spacing w:line="276" w:lineRule="auto"/>
        <w:rPr>
          <w:rFonts w:eastAsia="Calibri"/>
          <w:b/>
          <w:sz w:val="32"/>
          <w:szCs w:val="32"/>
        </w:rPr>
      </w:pPr>
      <w:r>
        <w:rPr>
          <w:b/>
          <w:sz w:val="32"/>
          <w:szCs w:val="32"/>
        </w:rPr>
        <w:t xml:space="preserve">     </w:t>
      </w:r>
      <w:r w:rsidR="00744E2A" w:rsidRPr="00604B6C">
        <w:rPr>
          <w:b/>
          <w:sz w:val="32"/>
          <w:szCs w:val="32"/>
        </w:rPr>
        <w:t xml:space="preserve"> </w:t>
      </w:r>
      <w:r>
        <w:rPr>
          <w:b/>
          <w:sz w:val="32"/>
          <w:szCs w:val="32"/>
        </w:rPr>
        <w:t xml:space="preserve"> </w:t>
      </w:r>
      <w:r w:rsidR="00744E2A" w:rsidRPr="00604B6C">
        <w:rPr>
          <w:b/>
          <w:sz w:val="32"/>
          <w:szCs w:val="32"/>
        </w:rPr>
        <w:t>образовательных областях.</w:t>
      </w:r>
      <w:bookmarkEnd w:id="25"/>
    </w:p>
    <w:p w:rsidR="00744E2A" w:rsidRDefault="00744E2A" w:rsidP="00F04F6B">
      <w:pPr>
        <w:tabs>
          <w:tab w:val="left" w:pos="567"/>
        </w:tabs>
        <w:spacing w:line="276" w:lineRule="auto"/>
        <w:ind w:firstLine="567"/>
        <w:jc w:val="both"/>
        <w:rPr>
          <w:sz w:val="28"/>
          <w:szCs w:val="28"/>
        </w:rPr>
      </w:pPr>
      <w:r>
        <w:rPr>
          <w:sz w:val="28"/>
          <w:szCs w:val="28"/>
        </w:rPr>
        <w:t>Описание вариативных форм, способов, методов и средств реализации Программы</w:t>
      </w:r>
      <w:r w:rsidR="00604B6C">
        <w:rPr>
          <w:sz w:val="28"/>
          <w:szCs w:val="28"/>
        </w:rPr>
        <w:t xml:space="preserve"> с учё</w:t>
      </w:r>
      <w:r>
        <w:rPr>
          <w:sz w:val="28"/>
          <w:szCs w:val="28"/>
        </w:rPr>
        <w:t>том возрастных и индивидуальных особенностей дошкольников, специфики их образовательных потребностей и интересов.</w:t>
      </w:r>
    </w:p>
    <w:p w:rsidR="00744E2A" w:rsidRDefault="00744E2A" w:rsidP="00F04F6B">
      <w:pPr>
        <w:tabs>
          <w:tab w:val="left" w:pos="567"/>
        </w:tabs>
        <w:spacing w:line="276" w:lineRule="auto"/>
        <w:ind w:firstLine="567"/>
        <w:jc w:val="both"/>
        <w:rPr>
          <w:sz w:val="28"/>
          <w:szCs w:val="28"/>
        </w:rPr>
      </w:pPr>
      <w:r>
        <w:rPr>
          <w:sz w:val="28"/>
          <w:szCs w:val="28"/>
        </w:rPr>
        <w:t>Реализация Программы обеспечивается на основе   вариативных  форм, способов, методов и средств, представленных в образовательных программах, методических пособиях, соответствующих принципам и целям Стандар</w:t>
      </w:r>
      <w:r w:rsidR="00604B6C">
        <w:rPr>
          <w:sz w:val="28"/>
          <w:szCs w:val="28"/>
        </w:rPr>
        <w:t>та и  выбираемых педагогом с учё</w:t>
      </w:r>
      <w:r>
        <w:rPr>
          <w:sz w:val="28"/>
          <w:szCs w:val="28"/>
        </w:rPr>
        <w:t xml:space="preserve">том  многообразия конкретных социокультурных, географических, климатических условий реализации Программы, возраста воспитанников, состава групп,  особенностей и интересов детей, запросов родителей (законных представителей). </w:t>
      </w:r>
    </w:p>
    <w:p w:rsidR="00744E2A" w:rsidRDefault="00744E2A" w:rsidP="00F04F6B">
      <w:pPr>
        <w:tabs>
          <w:tab w:val="left" w:pos="567"/>
        </w:tabs>
        <w:spacing w:line="276" w:lineRule="auto"/>
        <w:ind w:firstLine="567"/>
        <w:jc w:val="both"/>
        <w:rPr>
          <w:sz w:val="28"/>
          <w:szCs w:val="28"/>
        </w:rPr>
      </w:pPr>
      <w:r>
        <w:rPr>
          <w:sz w:val="28"/>
          <w:szCs w:val="28"/>
        </w:rPr>
        <w:t>Примером вариативных форм, способов, методов организации образовательной</w:t>
      </w:r>
      <w:r w:rsidR="00604B6C">
        <w:rPr>
          <w:sz w:val="28"/>
          <w:szCs w:val="28"/>
        </w:rPr>
        <w:t xml:space="preserve"> </w:t>
      </w:r>
      <w:r>
        <w:rPr>
          <w:sz w:val="28"/>
          <w:szCs w:val="28"/>
        </w:rPr>
        <w:t xml:space="preserve"> деятельности могут служить  такие формы как: образовательные предложения для целой группы (занятия),  различные виды игр, в том числе свободная игра, игра-исследование, ролевая</w:t>
      </w:r>
      <w:r w:rsidR="00604B6C">
        <w:rPr>
          <w:sz w:val="28"/>
          <w:szCs w:val="28"/>
        </w:rPr>
        <w:t xml:space="preserve"> </w:t>
      </w:r>
      <w:r>
        <w:rPr>
          <w:sz w:val="28"/>
          <w:szCs w:val="28"/>
        </w:rPr>
        <w:t xml:space="preserve">и др. виды игр, подвижные и традиционные народные </w:t>
      </w:r>
      <w:r w:rsidR="00604B6C">
        <w:rPr>
          <w:sz w:val="28"/>
          <w:szCs w:val="28"/>
        </w:rPr>
        <w:t xml:space="preserve"> </w:t>
      </w:r>
      <w:r>
        <w:rPr>
          <w:sz w:val="28"/>
          <w:szCs w:val="28"/>
        </w:rPr>
        <w:t xml:space="preserve">игры; взаимодействие и общение детей и взрослых и/или детей между собой; проекты различной направленности, прежде всего исследовательские;  праздники,  социальные акции т.п., а также использование образовательного потенциала  режимных моментов. Все формы вместе и каждая в </w:t>
      </w:r>
      <w:r>
        <w:rPr>
          <w:sz w:val="28"/>
          <w:szCs w:val="28"/>
        </w:rPr>
        <w:lastRenderedPageBreak/>
        <w:t>отдельности могут быть реализованы через сочетание организованных взрослыми и самостоятельно инициируемых свободно выбираемых детьми видов деятельности.</w:t>
      </w:r>
    </w:p>
    <w:p w:rsidR="00744E2A" w:rsidRDefault="00744E2A" w:rsidP="00F04F6B">
      <w:pPr>
        <w:tabs>
          <w:tab w:val="left" w:pos="567"/>
        </w:tabs>
        <w:spacing w:line="276" w:lineRule="auto"/>
        <w:ind w:firstLine="567"/>
        <w:jc w:val="both"/>
        <w:rPr>
          <w:sz w:val="28"/>
          <w:szCs w:val="28"/>
        </w:rPr>
      </w:pPr>
      <w:r>
        <w:rPr>
          <w:sz w:val="28"/>
          <w:szCs w:val="28"/>
        </w:rPr>
        <w:t>Любые формы, способы, методы и средства реализации Програ</w:t>
      </w:r>
      <w:r w:rsidR="00604B6C">
        <w:rPr>
          <w:sz w:val="28"/>
          <w:szCs w:val="28"/>
        </w:rPr>
        <w:t>ммы  должны осуществляться с учё</w:t>
      </w:r>
      <w:r>
        <w:rPr>
          <w:sz w:val="28"/>
          <w:szCs w:val="28"/>
        </w:rPr>
        <w:t xml:space="preserve">том базовых принципов Стандарта и раскрытых в разделе 1.1.2  принципов и подходов Программы, то есть должны обеспечивать активное участие </w:t>
      </w:r>
      <w:r w:rsidR="00604B6C">
        <w:rPr>
          <w:sz w:val="28"/>
          <w:szCs w:val="28"/>
        </w:rPr>
        <w:t>ребё</w:t>
      </w:r>
      <w:r>
        <w:rPr>
          <w:sz w:val="28"/>
          <w:szCs w:val="28"/>
        </w:rPr>
        <w:t>нка в образовательном процессе в соответствии со своими возможностями и интересами, личностно-развивающий характер  взаимодействия  и общения и др.</w:t>
      </w:r>
    </w:p>
    <w:p w:rsidR="00744E2A" w:rsidRDefault="00744E2A" w:rsidP="00F04F6B">
      <w:pPr>
        <w:tabs>
          <w:tab w:val="left" w:pos="567"/>
        </w:tabs>
        <w:spacing w:line="276" w:lineRule="auto"/>
        <w:ind w:firstLine="567"/>
        <w:jc w:val="both"/>
        <w:rPr>
          <w:sz w:val="28"/>
          <w:szCs w:val="28"/>
        </w:rPr>
      </w:pPr>
      <w:r>
        <w:rPr>
          <w:sz w:val="28"/>
          <w:szCs w:val="28"/>
        </w:rPr>
        <w:t>При подборе форм, методов, способов реализации Программы для достижения  планируемых результатов, описанных в Стандарте в форме целевых ориентиров и представ</w:t>
      </w:r>
      <w:r w:rsidR="00604B6C">
        <w:rPr>
          <w:sz w:val="28"/>
          <w:szCs w:val="28"/>
        </w:rPr>
        <w:t>ленных в разделе 1.2. Программы</w:t>
      </w:r>
      <w:r w:rsidR="00E130CF">
        <w:rPr>
          <w:sz w:val="28"/>
          <w:szCs w:val="28"/>
        </w:rPr>
        <w:t>,</w:t>
      </w:r>
      <w:r>
        <w:rPr>
          <w:sz w:val="28"/>
          <w:szCs w:val="28"/>
        </w:rPr>
        <w:t xml:space="preserve"> и развития в пяти образовательных областях необходимо учитывать общие характеристики возрастного развития детей и задачи развития для каждого возрастного периода.</w:t>
      </w:r>
    </w:p>
    <w:p w:rsidR="00744E2A" w:rsidRDefault="00744E2A" w:rsidP="00F04F6B">
      <w:pPr>
        <w:pStyle w:val="New0"/>
        <w:rPr>
          <w:rStyle w:val="FontStyle36"/>
          <w:b/>
        </w:rPr>
      </w:pPr>
    </w:p>
    <w:p w:rsidR="00744E2A" w:rsidRDefault="00E05A36" w:rsidP="00F04F6B">
      <w:pPr>
        <w:pStyle w:val="3New0"/>
        <w:spacing w:line="276" w:lineRule="auto"/>
      </w:pPr>
      <w:bookmarkStart w:id="26" w:name="_Toc422496180"/>
      <w:bookmarkStart w:id="27" w:name="_Toc419228621"/>
      <w:bookmarkStart w:id="28" w:name="_Toc420597619"/>
      <w:bookmarkStart w:id="29" w:name="_Toc420598538"/>
      <w:r>
        <w:t>2.2.1. Р</w:t>
      </w:r>
      <w:r w:rsidR="00744E2A">
        <w:t>анний  возраст</w:t>
      </w:r>
      <w:bookmarkEnd w:id="26"/>
      <w:bookmarkEnd w:id="27"/>
      <w:bookmarkEnd w:id="28"/>
      <w:bookmarkEnd w:id="29"/>
      <w:r w:rsidR="00744E2A">
        <w:t>.</w:t>
      </w:r>
    </w:p>
    <w:p w:rsidR="00744E2A" w:rsidRDefault="00744E2A" w:rsidP="00F04F6B">
      <w:pPr>
        <w:tabs>
          <w:tab w:val="left" w:pos="567"/>
        </w:tabs>
        <w:spacing w:line="276" w:lineRule="auto"/>
        <w:ind w:firstLine="567"/>
        <w:jc w:val="both"/>
        <w:rPr>
          <w:sz w:val="28"/>
          <w:szCs w:val="28"/>
        </w:rPr>
      </w:pPr>
      <w:r>
        <w:rPr>
          <w:sz w:val="28"/>
          <w:szCs w:val="28"/>
        </w:rPr>
        <w:t>Формирование базового доверия к миру, к людям, к себе – ключевая зада</w:t>
      </w:r>
      <w:r w:rsidR="00E05A36">
        <w:rPr>
          <w:sz w:val="28"/>
          <w:szCs w:val="28"/>
        </w:rPr>
        <w:t xml:space="preserve">ча </w:t>
      </w:r>
      <w:r w:rsidR="00772C5D">
        <w:rPr>
          <w:sz w:val="28"/>
          <w:szCs w:val="28"/>
        </w:rPr>
        <w:t xml:space="preserve"> развития ребё</w:t>
      </w:r>
      <w:r w:rsidR="00E05A36">
        <w:rPr>
          <w:sz w:val="28"/>
          <w:szCs w:val="28"/>
        </w:rPr>
        <w:t>нка</w:t>
      </w:r>
      <w:r>
        <w:rPr>
          <w:sz w:val="28"/>
          <w:szCs w:val="28"/>
        </w:rPr>
        <w:t xml:space="preserve"> раннего возраста. </w:t>
      </w:r>
    </w:p>
    <w:p w:rsidR="00744E2A" w:rsidRDefault="00744E2A" w:rsidP="00F04F6B">
      <w:pPr>
        <w:tabs>
          <w:tab w:val="left" w:pos="567"/>
        </w:tabs>
        <w:spacing w:line="276" w:lineRule="auto"/>
        <w:ind w:firstLine="567"/>
        <w:jc w:val="both"/>
        <w:rPr>
          <w:sz w:val="28"/>
          <w:szCs w:val="28"/>
        </w:rPr>
      </w:pPr>
      <w:r>
        <w:rPr>
          <w:sz w:val="28"/>
          <w:szCs w:val="28"/>
        </w:rPr>
        <w:t xml:space="preserve">Важнейшая задача взрослых – создать </w:t>
      </w:r>
      <w:r w:rsidR="00772C5D">
        <w:rPr>
          <w:sz w:val="28"/>
          <w:szCs w:val="28"/>
        </w:rPr>
        <w:t>и поддерживать позитивные и надё</w:t>
      </w:r>
      <w:r>
        <w:rPr>
          <w:sz w:val="28"/>
          <w:szCs w:val="28"/>
        </w:rPr>
        <w:t>жные отношения, в рамках которых обеспечивается развитие надежной привязанности и базовое доверие к миру как основы здорового психического и личностного развития (Б.Боулби, Э.Эриксон, М.И.Лисина, Д.Б. Эльконин, О.А.Карабанова и др.). При этом ключевую роль играет эмоц</w:t>
      </w:r>
      <w:r w:rsidR="00772C5D">
        <w:rPr>
          <w:sz w:val="28"/>
          <w:szCs w:val="28"/>
        </w:rPr>
        <w:t>ионально насыщенное общение ребё</w:t>
      </w:r>
      <w:r>
        <w:rPr>
          <w:sz w:val="28"/>
          <w:szCs w:val="28"/>
        </w:rPr>
        <w:t>нка со взрослым (М.И. Лисина).</w:t>
      </w:r>
    </w:p>
    <w:p w:rsidR="00744E2A" w:rsidRDefault="00744E2A" w:rsidP="00F04F6B">
      <w:pPr>
        <w:tabs>
          <w:tab w:val="left" w:pos="567"/>
        </w:tabs>
        <w:spacing w:line="276" w:lineRule="auto"/>
        <w:ind w:firstLine="567"/>
        <w:jc w:val="both"/>
        <w:rPr>
          <w:sz w:val="28"/>
          <w:szCs w:val="28"/>
        </w:rPr>
      </w:pPr>
      <w:r>
        <w:rPr>
          <w:sz w:val="28"/>
          <w:szCs w:val="28"/>
        </w:rPr>
        <w:t>С возрастом число близких взрослых увели</w:t>
      </w:r>
      <w:r w:rsidR="00772C5D">
        <w:rPr>
          <w:sz w:val="28"/>
          <w:szCs w:val="28"/>
        </w:rPr>
        <w:t>чивается. В этих отношениях ребё</w:t>
      </w:r>
      <w:r>
        <w:rPr>
          <w:sz w:val="28"/>
          <w:szCs w:val="28"/>
        </w:rPr>
        <w:t>нок находит безопасность и признание, и они вдохновляют его исследовать мир и быть открытым для нового. Значение установл</w:t>
      </w:r>
      <w:r w:rsidR="00772C5D">
        <w:rPr>
          <w:sz w:val="28"/>
          <w:szCs w:val="28"/>
        </w:rPr>
        <w:t>ения и поддержки позитивных надё</w:t>
      </w:r>
      <w:r>
        <w:rPr>
          <w:sz w:val="28"/>
          <w:szCs w:val="28"/>
        </w:rPr>
        <w:t>жных отношений в контексте реализации Прогр</w:t>
      </w:r>
      <w:r w:rsidR="00772C5D">
        <w:rPr>
          <w:sz w:val="28"/>
          <w:szCs w:val="28"/>
        </w:rPr>
        <w:t>аммы сохраняет своё</w:t>
      </w:r>
      <w:r>
        <w:rPr>
          <w:sz w:val="28"/>
          <w:szCs w:val="28"/>
        </w:rPr>
        <w:t xml:space="preserve"> значение на всех возрастных ступенях.</w:t>
      </w:r>
    </w:p>
    <w:p w:rsidR="00744E2A" w:rsidRDefault="00744E2A" w:rsidP="00F04F6B">
      <w:pPr>
        <w:tabs>
          <w:tab w:val="left" w:pos="567"/>
        </w:tabs>
        <w:spacing w:line="276" w:lineRule="auto"/>
        <w:ind w:firstLine="567"/>
        <w:jc w:val="both"/>
        <w:rPr>
          <w:sz w:val="28"/>
          <w:szCs w:val="28"/>
        </w:rPr>
      </w:pPr>
      <w:r>
        <w:rPr>
          <w:sz w:val="28"/>
          <w:szCs w:val="28"/>
        </w:rPr>
        <w:t>Личностно-развивающее взаимодействие со взрослым предполагает инди</w:t>
      </w:r>
      <w:r w:rsidR="00772C5D">
        <w:rPr>
          <w:sz w:val="28"/>
          <w:szCs w:val="28"/>
        </w:rPr>
        <w:t>видуальный подход к каждому ребёнку: учё</w:t>
      </w:r>
      <w:r>
        <w:rPr>
          <w:sz w:val="28"/>
          <w:szCs w:val="28"/>
        </w:rPr>
        <w:t>т его возрастных и индивидуальных особенностей, характера, привычек, предпочтений. При таком взаимодействии в центре внимания в</w:t>
      </w:r>
      <w:r w:rsidR="00772C5D">
        <w:rPr>
          <w:sz w:val="28"/>
          <w:szCs w:val="28"/>
        </w:rPr>
        <w:t>зрослого находится личность ребё</w:t>
      </w:r>
      <w:r>
        <w:rPr>
          <w:sz w:val="28"/>
          <w:szCs w:val="28"/>
        </w:rPr>
        <w:t xml:space="preserve">нка, его чувства, переживания, стремления, мотивы. Оно направлено на обеспечение </w:t>
      </w:r>
      <w:r w:rsidR="00772C5D">
        <w:rPr>
          <w:sz w:val="28"/>
          <w:szCs w:val="28"/>
        </w:rPr>
        <w:t>положительного самоощущения ребё</w:t>
      </w:r>
      <w:r>
        <w:rPr>
          <w:sz w:val="28"/>
          <w:szCs w:val="28"/>
        </w:rPr>
        <w:t>нка, на развитие его способностей и расширение возможностей для их реализации. Это может быть достигнуто только тогда, когда в Организации или в семье создана атмосфера доброжелательности и доверия между взрос</w:t>
      </w:r>
      <w:r w:rsidR="00772C5D">
        <w:rPr>
          <w:sz w:val="28"/>
          <w:szCs w:val="28"/>
        </w:rPr>
        <w:t>лыми и детьми, когда каждый ребё</w:t>
      </w:r>
      <w:r>
        <w:rPr>
          <w:sz w:val="28"/>
          <w:szCs w:val="28"/>
        </w:rPr>
        <w:t xml:space="preserve">нок испытывает </w:t>
      </w:r>
      <w:r>
        <w:rPr>
          <w:sz w:val="28"/>
          <w:szCs w:val="28"/>
        </w:rPr>
        <w:lastRenderedPageBreak/>
        <w:t>эмоциональный комфорт, имеет возможность свободно выражать свои желания и удовлетворять потребности. Тако</w:t>
      </w:r>
      <w:r w:rsidR="00772C5D">
        <w:rPr>
          <w:sz w:val="28"/>
          <w:szCs w:val="28"/>
        </w:rPr>
        <w:t>е взаимодействие взрослых с ребё</w:t>
      </w:r>
      <w:r>
        <w:rPr>
          <w:sz w:val="28"/>
          <w:szCs w:val="28"/>
        </w:rPr>
        <w:t>нком является важнейшим фактором развития эмоциональной, мотивац</w:t>
      </w:r>
      <w:r w:rsidR="00772C5D">
        <w:rPr>
          <w:sz w:val="28"/>
          <w:szCs w:val="28"/>
        </w:rPr>
        <w:t>ионной, познавательной сфер ребёнка, личности ребё</w:t>
      </w:r>
      <w:r>
        <w:rPr>
          <w:sz w:val="28"/>
          <w:szCs w:val="28"/>
        </w:rPr>
        <w:t>нка в целом.</w:t>
      </w:r>
    </w:p>
    <w:p w:rsidR="00744E2A" w:rsidRDefault="00744E2A" w:rsidP="00F04F6B">
      <w:pPr>
        <w:tabs>
          <w:tab w:val="left" w:pos="567"/>
        </w:tabs>
        <w:spacing w:line="276" w:lineRule="auto"/>
        <w:ind w:firstLine="567"/>
        <w:jc w:val="both"/>
        <w:rPr>
          <w:sz w:val="28"/>
          <w:szCs w:val="28"/>
        </w:rPr>
      </w:pPr>
      <w:r>
        <w:rPr>
          <w:sz w:val="28"/>
          <w:szCs w:val="28"/>
        </w:rPr>
        <w:t>Особое значение для данного возрастного периода имеет поддержка потребности в поиске, развитие предпосылок ориентировочно-исследовательской активности ребенка.</w:t>
      </w:r>
    </w:p>
    <w:p w:rsidR="00E05A36" w:rsidRDefault="00E05A36" w:rsidP="007B461D">
      <w:pPr>
        <w:pStyle w:val="3New0"/>
      </w:pPr>
      <w:bookmarkStart w:id="30" w:name="_Toc422496182"/>
    </w:p>
    <w:p w:rsidR="00766C4B" w:rsidRDefault="00766C4B" w:rsidP="007B461D">
      <w:pPr>
        <w:pStyle w:val="3New0"/>
      </w:pPr>
      <w:r>
        <w:t>Ранний возраст (1-3 года)</w:t>
      </w:r>
      <w:bookmarkEnd w:id="30"/>
      <w:r>
        <w:t>.</w:t>
      </w:r>
    </w:p>
    <w:p w:rsidR="00766C4B" w:rsidRDefault="00766C4B" w:rsidP="00766C4B">
      <w:pPr>
        <w:pStyle w:val="5NEW0"/>
        <w:rPr>
          <w:sz w:val="28"/>
          <w:szCs w:val="28"/>
        </w:rPr>
      </w:pPr>
      <w:bookmarkStart w:id="31" w:name="_Toc419228623"/>
      <w:bookmarkStart w:id="32" w:name="_Toc420597622"/>
      <w:r>
        <w:rPr>
          <w:sz w:val="28"/>
          <w:szCs w:val="28"/>
        </w:rPr>
        <w:t>Социально-коммуникативное развитие</w:t>
      </w:r>
      <w:bookmarkEnd w:id="31"/>
      <w:bookmarkEnd w:id="32"/>
      <w:r>
        <w:rPr>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 области социально-коммуникативного развития основными задачами образовательной деятельности являются создание условий для: </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дальнейшего развития общения ребенка со взрослыми;</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дальнейшего развития общения ребенка с другими детьми;</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дальнейшего развития игры</w:t>
      </w:r>
      <w:r w:rsidR="00A4778D">
        <w:rPr>
          <w:sz w:val="28"/>
          <w:szCs w:val="28"/>
        </w:rPr>
        <w:t>;</w:t>
      </w:r>
      <w:r>
        <w:rPr>
          <w:sz w:val="28"/>
          <w:szCs w:val="28"/>
        </w:rPr>
        <w:t xml:space="preserve"> </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 дальнейшего развития навыков самообслуживания. </w:t>
      </w:r>
    </w:p>
    <w:p w:rsidR="00766C4B" w:rsidRPr="00A4778D" w:rsidRDefault="00766C4B" w:rsidP="00A4778D">
      <w:pPr>
        <w:pStyle w:val="a8"/>
        <w:tabs>
          <w:tab w:val="left" w:pos="567"/>
          <w:tab w:val="left" w:pos="5806"/>
        </w:tabs>
        <w:spacing w:before="0" w:beforeAutospacing="0" w:after="0" w:afterAutospacing="0" w:line="276" w:lineRule="auto"/>
        <w:ind w:firstLine="567"/>
        <w:jc w:val="both"/>
        <w:rPr>
          <w:i/>
          <w:sz w:val="28"/>
          <w:szCs w:val="28"/>
        </w:rPr>
      </w:pPr>
      <w:r w:rsidRPr="00A4778D">
        <w:rPr>
          <w:i/>
          <w:sz w:val="28"/>
          <w:szCs w:val="28"/>
        </w:rPr>
        <w:t>В сфере развития общения со взрослым</w:t>
      </w:r>
      <w:r w:rsidR="00A4778D">
        <w:rPr>
          <w:i/>
          <w:sz w:val="28"/>
          <w:szCs w:val="28"/>
        </w:rPr>
        <w:t>.</w:t>
      </w:r>
      <w:r w:rsidR="00A4778D">
        <w:rPr>
          <w:i/>
          <w:sz w:val="28"/>
          <w:szCs w:val="28"/>
        </w:rPr>
        <w:tab/>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w:t>
      </w:r>
      <w:r w:rsidR="00A4778D">
        <w:rPr>
          <w:sz w:val="28"/>
          <w:szCs w:val="28"/>
        </w:rPr>
        <w:t>й удовлетворяет потребность ребё</w:t>
      </w:r>
      <w:r>
        <w:rPr>
          <w:sz w:val="28"/>
          <w:szCs w:val="28"/>
        </w:rPr>
        <w:t>нка в общении и социаль</w:t>
      </w:r>
      <w:r w:rsidR="00A4778D">
        <w:rPr>
          <w:sz w:val="28"/>
          <w:szCs w:val="28"/>
        </w:rPr>
        <w:t>ном взаимодействии, поощряя ребё</w:t>
      </w:r>
      <w:r>
        <w:rPr>
          <w:sz w:val="28"/>
          <w:szCs w:val="28"/>
        </w:rPr>
        <w:t>нка к активной речи. Взрослый не стремится искусственно ускорить процесс речевого развития. Он играет с ребенком, используя различные предметы, при этом активные действия ребенка и взрослого чередуются;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и предметно-манипулятивной активности, поощряет его действия.</w:t>
      </w:r>
    </w:p>
    <w:p w:rsidR="00766C4B" w:rsidRDefault="00322C6F" w:rsidP="00766C4B">
      <w:pPr>
        <w:pStyle w:val="a8"/>
        <w:tabs>
          <w:tab w:val="left" w:pos="567"/>
        </w:tabs>
        <w:spacing w:before="0" w:beforeAutospacing="0" w:after="0" w:afterAutospacing="0" w:line="276" w:lineRule="auto"/>
        <w:ind w:firstLine="567"/>
        <w:jc w:val="both"/>
        <w:rPr>
          <w:sz w:val="28"/>
          <w:szCs w:val="28"/>
        </w:rPr>
      </w:pPr>
      <w:r>
        <w:rPr>
          <w:sz w:val="28"/>
          <w:szCs w:val="28"/>
        </w:rPr>
        <w:t>Способствует развитию у ребё</w:t>
      </w:r>
      <w:r w:rsidR="00766C4B">
        <w:rPr>
          <w:sz w:val="28"/>
          <w:szCs w:val="28"/>
        </w:rPr>
        <w:t>нка позитивного представления о себе и положительного самоощущения: подносит к зеркалу, обращая внимание ребенка на детали его внешнего облика, одежды; учитывает возможности ребенка, поощряет достижения ребенка, поддерживает инициативность и настойчивость в разных видах деятельности.</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w:t>
      </w:r>
      <w:r w:rsidR="00A4778D">
        <w:rPr>
          <w:sz w:val="28"/>
          <w:szCs w:val="28"/>
        </w:rPr>
        <w:t>лый способствует развитию у ребё</w:t>
      </w:r>
      <w:r>
        <w:rPr>
          <w:sz w:val="28"/>
          <w:szCs w:val="28"/>
        </w:rPr>
        <w:t xml:space="preserve">нка интереса и доброжелательного отношения к другим детям: создает безопасное пространство для взаимодействия детей, насыщая его разнообразными предметами, наблюдает за активностью детей в этом пространстве, поощряет проявление интереса детей друг к другу и просоциальное поведение, называя детей по имени, комментируя (вербализируя) происходящее. Особое значение в этом возрасте приобретает вербализация различных чувств детей, возникающих в процессе взаимодействия: радости, </w:t>
      </w:r>
      <w:r>
        <w:rPr>
          <w:sz w:val="28"/>
          <w:szCs w:val="28"/>
        </w:rPr>
        <w:lastRenderedPageBreak/>
        <w:t xml:space="preserve">злости, огорчения, боли и т. п., которые появляются в социальных ситуациях. Взрослый продолжает поддерживать стремление ребенка к самостоятельности в различных повседневных ситуациях и при овладении навыками самообслуживания. </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i/>
          <w:sz w:val="28"/>
          <w:szCs w:val="28"/>
        </w:rPr>
        <w:t>В сфере развития социальных отношений и общения со сверстниками</w:t>
      </w:r>
      <w:r w:rsidR="00A4778D">
        <w:rPr>
          <w:rFonts w:ascii="Times New Roman" w:hAnsi="Times New Roman"/>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Взрослый наблюдает за спонтанно складывающимся взаимодействием детей между собой в различных игровых и/или повседневных ситуациях; в случае возникающих между детьми конфликтов не спешит вмешиваться; обращает внимание детей на чувства, которые появляются у них в процессе социального взаимодействия; утешает детей в случае обиды и обращает внимание на то, что определенные действия могут вызывать обиду. </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 ситуациях, вызывающих позитивные чувства, взрослый комментирует их, обращая внимание детей на то, что определенные ситуации и действия вызывают положительные чувства удовольствия, радости, благодарности и т. п. Благодаря этому дети учатся понимать собственные действия и действия других людей в плане их влияния на других, овладевая таким образом социальными компетентностями.</w:t>
      </w:r>
    </w:p>
    <w:p w:rsidR="00766C4B" w:rsidRDefault="00766C4B" w:rsidP="00766C4B">
      <w:pPr>
        <w:pStyle w:val="11"/>
        <w:tabs>
          <w:tab w:val="left" w:pos="567"/>
        </w:tabs>
        <w:spacing w:after="0"/>
        <w:ind w:left="0" w:firstLine="567"/>
        <w:jc w:val="both"/>
        <w:rPr>
          <w:rFonts w:ascii="Times New Roman" w:hAnsi="Times New Roman"/>
          <w:i/>
          <w:sz w:val="28"/>
          <w:szCs w:val="28"/>
        </w:rPr>
      </w:pPr>
      <w:r>
        <w:rPr>
          <w:rFonts w:ascii="Times New Roman" w:hAnsi="Times New Roman"/>
          <w:i/>
          <w:sz w:val="28"/>
          <w:szCs w:val="28"/>
        </w:rPr>
        <w:t>В сфере развития игры</w:t>
      </w:r>
      <w:r w:rsidR="00A4778D">
        <w:rPr>
          <w:rFonts w:ascii="Times New Roman" w:hAnsi="Times New Roman"/>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Взрослый организует соответствующую игровую среду, в случае необходимости знакомит детей с различными игровыми сюжетами, помогает освоить простые игровые действия (покормить куклу, помешать в кастрюльке «еду»), использовать предметы-заместители, поддерживает попытки ребенка играть в роли (мамы, дочки, врача и др.), организуют несложные сюжетные игры с несколькими детьми.</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i/>
          <w:sz w:val="28"/>
          <w:szCs w:val="28"/>
        </w:rPr>
        <w:t>В сфере социального и эмоционального развития</w:t>
      </w:r>
      <w:r w:rsidR="00A4778D">
        <w:rPr>
          <w:rFonts w:ascii="Times New Roman" w:hAnsi="Times New Roman"/>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Взрослый грамотно проводит адаптацию ребенка к Организации, учитывая привязанность детей к близким, привлекает родителей (законных представителей) или родных для участия и содействия в период адаптации. Взрослый, первоначально в присутствии родителей (законных представителей) или близких, знакомится с ребенком и налаживает с ним эмоциональный контакт. В период адаптации взрослый следит за эмоциональным состоянием ребенка и поддерживает постоянный контакт с родителями (законными представителями); предоставляет возможность ребенку постепенно, в собственном темпе осваивать пространство и режим Организации, не предъявляя ребенку излишних требований. </w:t>
      </w:r>
    </w:p>
    <w:p w:rsidR="00766C4B" w:rsidRDefault="003D3F91" w:rsidP="00766C4B">
      <w:pPr>
        <w:pStyle w:val="a8"/>
        <w:tabs>
          <w:tab w:val="left" w:pos="567"/>
        </w:tabs>
        <w:spacing w:before="0" w:beforeAutospacing="0" w:after="0" w:afterAutospacing="0" w:line="276" w:lineRule="auto"/>
        <w:ind w:firstLine="567"/>
        <w:jc w:val="both"/>
        <w:rPr>
          <w:sz w:val="28"/>
          <w:szCs w:val="28"/>
        </w:rPr>
      </w:pPr>
      <w:r>
        <w:rPr>
          <w:sz w:val="28"/>
          <w:szCs w:val="28"/>
        </w:rPr>
        <w:t>Ребё</w:t>
      </w:r>
      <w:r w:rsidR="00766C4B">
        <w:rPr>
          <w:sz w:val="28"/>
          <w:szCs w:val="28"/>
        </w:rPr>
        <w:t>нок знакомится с другими детьми. Взрослый же при необходимости оказывает ему в этом по</w:t>
      </w:r>
      <w:r>
        <w:rPr>
          <w:sz w:val="28"/>
          <w:szCs w:val="28"/>
        </w:rPr>
        <w:t>ддержку, представляя нового ребёнка другим детям, называя ребё</w:t>
      </w:r>
      <w:r w:rsidR="00766C4B">
        <w:rPr>
          <w:sz w:val="28"/>
          <w:szCs w:val="28"/>
        </w:rPr>
        <w:t xml:space="preserve">нка по имени, усаживая его на первых порах рядом с собой. </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lastRenderedPageBreak/>
        <w:t>Также в случае необ</w:t>
      </w:r>
      <w:r w:rsidR="003D3F91">
        <w:rPr>
          <w:sz w:val="28"/>
          <w:szCs w:val="28"/>
        </w:rPr>
        <w:t>ходимости взрослый помогает ребё</w:t>
      </w:r>
      <w:r>
        <w:rPr>
          <w:sz w:val="28"/>
          <w:szCs w:val="28"/>
        </w:rPr>
        <w:t>нку найти себе занятия, знакомя его с пространст</w:t>
      </w:r>
      <w:r w:rsidR="003D3F91">
        <w:rPr>
          <w:sz w:val="28"/>
          <w:szCs w:val="28"/>
        </w:rPr>
        <w:t>вом Организации, имеющимися в нё</w:t>
      </w:r>
      <w:r>
        <w:rPr>
          <w:sz w:val="28"/>
          <w:szCs w:val="28"/>
        </w:rPr>
        <w:t>м предметами и материалами. Взрослый поддерживает стремление детей к самостоят</w:t>
      </w:r>
      <w:r w:rsidR="003D3F91">
        <w:rPr>
          <w:sz w:val="28"/>
          <w:szCs w:val="28"/>
        </w:rPr>
        <w:t>ельности в самообслуживании (даё</w:t>
      </w:r>
      <w:r>
        <w:rPr>
          <w:sz w:val="28"/>
          <w:szCs w:val="28"/>
        </w:rPr>
        <w:t>т возможность самим одеваться, умываться и пр., помогает им), поощряет участие детей в повседневных бытовых занятиях; приучает к опрятности, знакомит с правилами этикета.</w:t>
      </w:r>
    </w:p>
    <w:p w:rsidR="00285EF3" w:rsidRDefault="00285EF3" w:rsidP="003D3F91">
      <w:pPr>
        <w:pStyle w:val="5NEW0"/>
        <w:spacing w:line="276" w:lineRule="auto"/>
        <w:ind w:firstLine="0"/>
        <w:rPr>
          <w:sz w:val="28"/>
          <w:szCs w:val="28"/>
        </w:rPr>
      </w:pPr>
      <w:bookmarkStart w:id="33" w:name="_Toc420597623"/>
    </w:p>
    <w:p w:rsidR="00766C4B" w:rsidRDefault="00766C4B" w:rsidP="00766C4B">
      <w:pPr>
        <w:pStyle w:val="5NEW0"/>
        <w:spacing w:line="276" w:lineRule="auto"/>
        <w:rPr>
          <w:sz w:val="28"/>
          <w:szCs w:val="28"/>
        </w:rPr>
      </w:pPr>
      <w:r>
        <w:rPr>
          <w:sz w:val="28"/>
          <w:szCs w:val="28"/>
        </w:rPr>
        <w:t>Познавательное развитие</w:t>
      </w:r>
      <w:bookmarkEnd w:id="33"/>
      <w:r w:rsidR="00A4778D">
        <w:rPr>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 сфере познавательного развития основными </w:t>
      </w:r>
      <w:r>
        <w:rPr>
          <w:i/>
          <w:sz w:val="28"/>
          <w:szCs w:val="28"/>
        </w:rPr>
        <w:t>задачами образовательной деятельности</w:t>
      </w:r>
      <w:r>
        <w:rPr>
          <w:sz w:val="28"/>
          <w:szCs w:val="28"/>
        </w:rPr>
        <w:t xml:space="preserve"> являются создание условий для:</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b/>
          <w:sz w:val="28"/>
          <w:szCs w:val="28"/>
        </w:rPr>
        <w:t xml:space="preserve">– </w:t>
      </w:r>
      <w:r>
        <w:rPr>
          <w:sz w:val="28"/>
          <w:szCs w:val="28"/>
        </w:rPr>
        <w:t>ознакомления детей с явлениями и предметами окружающего мира, овладения предметными действиями;</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развития познавательно-исследовательской активности и познавательных способностей. </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i/>
          <w:sz w:val="28"/>
          <w:szCs w:val="28"/>
        </w:rPr>
        <w:t>В сфере ознакомления с окружающим миром</w:t>
      </w:r>
      <w:r w:rsidR="00A4778D">
        <w:rPr>
          <w:rFonts w:ascii="Times New Roman" w:hAnsi="Times New Roman"/>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Взрослый знакомит детей с назначением и свойствами окружающих предметов и явлений в группе, на прогулке, в ходе игр и занятий; помогает освоить действия с игрушками-орудиями (совочком, лопаткой и пр.). </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i/>
          <w:sz w:val="28"/>
          <w:szCs w:val="28"/>
        </w:rPr>
        <w:t>В сфере развития познавательно-исследовательской активности и познавательных способностей</w:t>
      </w:r>
      <w:r w:rsidR="00A4778D">
        <w:rPr>
          <w:i/>
          <w:sz w:val="28"/>
          <w:szCs w:val="28"/>
        </w:rPr>
        <w:t>.</w:t>
      </w:r>
    </w:p>
    <w:p w:rsidR="000643C5" w:rsidRDefault="00766C4B" w:rsidP="000643C5">
      <w:pPr>
        <w:pStyle w:val="a8"/>
        <w:tabs>
          <w:tab w:val="left" w:pos="567"/>
        </w:tabs>
        <w:spacing w:before="0" w:beforeAutospacing="0" w:after="0" w:afterAutospacing="0" w:line="276" w:lineRule="auto"/>
        <w:ind w:firstLine="567"/>
        <w:jc w:val="both"/>
        <w:rPr>
          <w:sz w:val="28"/>
          <w:szCs w:val="28"/>
        </w:rPr>
      </w:pPr>
      <w:r>
        <w:rPr>
          <w:sz w:val="28"/>
          <w:szCs w:val="28"/>
        </w:rPr>
        <w:t>Взрослый поощряет любознательность и исследовательскую деятельность детей, создавая для этого насыщенную предметн</w:t>
      </w:r>
      <w:r w:rsidR="00A4778D">
        <w:rPr>
          <w:sz w:val="28"/>
          <w:szCs w:val="28"/>
        </w:rPr>
        <w:t>о-развивающую среду, наполняя её</w:t>
      </w:r>
      <w:r>
        <w:rPr>
          <w:sz w:val="28"/>
          <w:szCs w:val="28"/>
        </w:rPr>
        <w:t xml:space="preserve"> соответствующими предметами. Для этого можно использовать предметы быта – кастрюли, кружки, корзинки, пластмассовые банки, бутылки,  а также грецкие орехи, каштаны, песок и воду. Взрослый с вниманием относится к проявлению интереса детей к окружающему природному миру, к детским вопросам, не спешит давать готовые ответы, разделяя удивление и детский интерес. </w:t>
      </w:r>
      <w:bookmarkStart w:id="34" w:name="_Toc419228624"/>
      <w:bookmarkStart w:id="35" w:name="_Toc420597624"/>
    </w:p>
    <w:p w:rsidR="000643C5" w:rsidRPr="003D3F91" w:rsidRDefault="003D3F91" w:rsidP="00D33DF4">
      <w:pPr>
        <w:tabs>
          <w:tab w:val="left" w:pos="2062"/>
          <w:tab w:val="center" w:pos="4992"/>
        </w:tabs>
        <w:ind w:right="-63"/>
        <w:rPr>
          <w:b/>
          <w:sz w:val="28"/>
          <w:szCs w:val="28"/>
        </w:rPr>
      </w:pPr>
      <w:r>
        <w:rPr>
          <w:b/>
          <w:sz w:val="28"/>
          <w:szCs w:val="28"/>
        </w:rPr>
        <w:tab/>
      </w:r>
      <w:r w:rsidR="000643C5">
        <w:rPr>
          <w:b/>
          <w:sz w:val="28"/>
          <w:szCs w:val="28"/>
        </w:rPr>
        <w:tab/>
      </w:r>
    </w:p>
    <w:p w:rsidR="00766C4B" w:rsidRPr="000643C5" w:rsidRDefault="00766C4B" w:rsidP="000643C5">
      <w:pPr>
        <w:pStyle w:val="a8"/>
        <w:tabs>
          <w:tab w:val="left" w:pos="567"/>
          <w:tab w:val="left" w:pos="3099"/>
        </w:tabs>
        <w:spacing w:before="0" w:beforeAutospacing="0" w:after="0" w:afterAutospacing="0" w:line="276" w:lineRule="auto"/>
        <w:ind w:firstLine="567"/>
        <w:jc w:val="both"/>
        <w:rPr>
          <w:b/>
          <w:sz w:val="28"/>
          <w:szCs w:val="28"/>
        </w:rPr>
      </w:pPr>
      <w:r w:rsidRPr="000643C5">
        <w:rPr>
          <w:b/>
          <w:sz w:val="28"/>
          <w:szCs w:val="28"/>
        </w:rPr>
        <w:t>Речевое развитие</w:t>
      </w:r>
      <w:bookmarkEnd w:id="34"/>
      <w:bookmarkEnd w:id="35"/>
      <w:r w:rsidR="00A4778D" w:rsidRPr="000643C5">
        <w:rPr>
          <w:b/>
          <w:sz w:val="28"/>
          <w:szCs w:val="28"/>
        </w:rPr>
        <w:t>.</w:t>
      </w:r>
      <w:r w:rsidR="000643C5" w:rsidRPr="000643C5">
        <w:rPr>
          <w:b/>
          <w:sz w:val="28"/>
          <w:szCs w:val="28"/>
        </w:rPr>
        <w:tab/>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 области речевого развития основными </w:t>
      </w:r>
      <w:r>
        <w:rPr>
          <w:b/>
          <w:i/>
          <w:sz w:val="28"/>
          <w:szCs w:val="28"/>
        </w:rPr>
        <w:t>задачами образовательной деятельности</w:t>
      </w:r>
      <w:r>
        <w:rPr>
          <w:sz w:val="28"/>
          <w:szCs w:val="28"/>
        </w:rPr>
        <w:t xml:space="preserve"> являются создание условий для: </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развития речи у детей в повседневной жизни;</w:t>
      </w:r>
    </w:p>
    <w:p w:rsidR="00766C4B" w:rsidRDefault="00A4778D"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w:t>
      </w:r>
      <w:r w:rsidR="00766C4B">
        <w:rPr>
          <w:rFonts w:ascii="Times New Roman" w:hAnsi="Times New Roman"/>
          <w:sz w:val="28"/>
          <w:szCs w:val="28"/>
        </w:rPr>
        <w:t>развития разных сторон речи в специально организованных играх и занятиях.</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i/>
          <w:sz w:val="28"/>
          <w:szCs w:val="28"/>
        </w:rPr>
        <w:t>В сфере развития речи в повседневной жизни</w:t>
      </w:r>
      <w:r w:rsidR="00A4778D">
        <w:rPr>
          <w:rFonts w:ascii="Times New Roman" w:hAnsi="Times New Roman"/>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Взрослые внимательно относятся к выражению детьми своих желаний, чувств, интересов, вопросов, терпеливо выслушивают детей, стремятся понять, что ребенок хочет сказать, поддерживая тем самым активную речь детей. </w:t>
      </w:r>
      <w:r>
        <w:rPr>
          <w:sz w:val="28"/>
          <w:szCs w:val="28"/>
        </w:rPr>
        <w:lastRenderedPageBreak/>
        <w:t xml:space="preserve">Взрослый не указывает на речевые ошибки ребенка, но повторяет за ним слова правильно. </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Взрослый использует различные ситуации для диалога с детьми, а также создает условия для развития общения детей между собой. Он задает открытые вопросы, побуждающие детей к активной речи; комментирует события и ситуации их повседневной жизни; говорит с ребенком о его опыте, событиях из жизни, его интересах; инициирует обмен мнениями и информацией между детьми.</w:t>
      </w:r>
    </w:p>
    <w:p w:rsidR="00766C4B" w:rsidRDefault="00766C4B" w:rsidP="00766C4B">
      <w:pPr>
        <w:pStyle w:val="a8"/>
        <w:tabs>
          <w:tab w:val="left" w:pos="567"/>
        </w:tabs>
        <w:spacing w:before="0" w:beforeAutospacing="0" w:after="0" w:afterAutospacing="0" w:line="276" w:lineRule="auto"/>
        <w:ind w:firstLine="567"/>
        <w:jc w:val="both"/>
        <w:rPr>
          <w:i/>
          <w:sz w:val="28"/>
          <w:szCs w:val="28"/>
        </w:rPr>
      </w:pPr>
      <w:r>
        <w:rPr>
          <w:i/>
          <w:sz w:val="28"/>
          <w:szCs w:val="28"/>
        </w:rPr>
        <w:t>В сфере развития разных сторон речи</w:t>
      </w:r>
      <w:r w:rsidR="00A4778D">
        <w:rPr>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Взрослые читают детям книги, вместе рассматривают картинки, объясняют, что на них изображено, поощряют разучивание стихов; организуют речевые игры, стимулируют словотворчество; проводят специальные игры и занятия, направленные на обогащение словарного запаса, развитие грамматического и интонационного строя речи, на развитие планирующей и регулирующей функций речи.</w:t>
      </w:r>
    </w:p>
    <w:p w:rsidR="000643C5" w:rsidRDefault="000643C5" w:rsidP="003D3F91">
      <w:pPr>
        <w:pStyle w:val="a8"/>
        <w:tabs>
          <w:tab w:val="left" w:pos="567"/>
          <w:tab w:val="left" w:pos="968"/>
        </w:tabs>
        <w:spacing w:before="0" w:beforeAutospacing="0" w:after="0" w:afterAutospacing="0" w:line="276" w:lineRule="auto"/>
        <w:ind w:firstLine="567"/>
        <w:jc w:val="both"/>
        <w:rPr>
          <w:sz w:val="28"/>
          <w:szCs w:val="28"/>
        </w:rPr>
      </w:pPr>
      <w:r>
        <w:rPr>
          <w:sz w:val="28"/>
          <w:szCs w:val="28"/>
        </w:rPr>
        <w:tab/>
      </w:r>
    </w:p>
    <w:p w:rsidR="00766C4B" w:rsidRDefault="00766C4B" w:rsidP="00766C4B">
      <w:pPr>
        <w:pStyle w:val="5NEW0"/>
        <w:spacing w:line="276" w:lineRule="auto"/>
        <w:rPr>
          <w:sz w:val="28"/>
          <w:szCs w:val="28"/>
        </w:rPr>
      </w:pPr>
      <w:bookmarkStart w:id="36" w:name="_Toc419228625"/>
      <w:bookmarkStart w:id="37" w:name="_Toc420597625"/>
      <w:r>
        <w:rPr>
          <w:sz w:val="28"/>
          <w:szCs w:val="28"/>
        </w:rPr>
        <w:t>Художественно-эстетическое развитие</w:t>
      </w:r>
      <w:bookmarkEnd w:id="36"/>
      <w:bookmarkEnd w:id="37"/>
      <w:r w:rsidR="00A4778D">
        <w:rPr>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 области художественно-эстетического развития основными </w:t>
      </w:r>
      <w:r>
        <w:rPr>
          <w:b/>
          <w:i/>
          <w:sz w:val="28"/>
          <w:szCs w:val="28"/>
        </w:rPr>
        <w:t>задачами образовательной деятельности</w:t>
      </w:r>
      <w:r>
        <w:rPr>
          <w:sz w:val="28"/>
          <w:szCs w:val="28"/>
        </w:rPr>
        <w:t xml:space="preserve"> являются создание условий для: </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развития у детей эстетического отношения к окружающему миру;</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приобщения к изобразительным видам деятельности;</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приобщения к музыкальной культуре;</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приобщения к театрализованной деятельности.</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i/>
          <w:sz w:val="28"/>
          <w:szCs w:val="28"/>
        </w:rPr>
        <w:t>В сфере развития у детей эстетического отношения к окружающему миру</w:t>
      </w:r>
      <w:r w:rsidR="00A4778D">
        <w:rPr>
          <w:rFonts w:ascii="Times New Roman" w:hAnsi="Times New Roman"/>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Взрослые привлекают внимание детей к красивым вещам, красоте природы, произведениям искусства, вовлекают их в процесс сопереживания по поводу воспринятого, поддерживают выражен</w:t>
      </w:r>
      <w:r w:rsidR="00A4778D">
        <w:rPr>
          <w:sz w:val="28"/>
          <w:szCs w:val="28"/>
        </w:rPr>
        <w:t>ие эстетических переживаний ребё</w:t>
      </w:r>
      <w:r>
        <w:rPr>
          <w:sz w:val="28"/>
          <w:szCs w:val="28"/>
        </w:rPr>
        <w:t xml:space="preserve">нка. </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i/>
          <w:sz w:val="28"/>
          <w:szCs w:val="28"/>
        </w:rPr>
        <w:t>В сфере приобщения к изобразительным видам деятельности</w:t>
      </w:r>
      <w:r w:rsidR="00A4778D">
        <w:rPr>
          <w:rFonts w:ascii="Times New Roman" w:hAnsi="Times New Roman"/>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Взрослые предоставляют детям широкие возможности для экспериментирования с материалами – красками, карандашами, мелками, пластилином, глиной, бумагой и др.; знакомят с разнообразными простыми приемами изобразительной деятельности; поощряют воображение и творчество детей.</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i/>
          <w:sz w:val="28"/>
          <w:szCs w:val="28"/>
        </w:rPr>
        <w:t>В сфере приобщения к музыкальной культуре</w:t>
      </w:r>
      <w:r w:rsidR="00A4778D">
        <w:rPr>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Взрослые создают в Организации и в групповых помещениях музыкальную среду, органично включая музыку в повседневную жизнь. Предоставляют детям возможность прослушивать фрагменты музыкальных произведений, звучание различных, в том числе детских музыкальных инструментов, экспериментировать с инструментами и звучащими предметами. Поют вместе с детьми песни, </w:t>
      </w:r>
      <w:r>
        <w:rPr>
          <w:sz w:val="28"/>
          <w:szCs w:val="28"/>
        </w:rPr>
        <w:lastRenderedPageBreak/>
        <w:t>побуждают ритмично двигаться под музыку; поощряют проявления эмоционального отклика ребенка на музыку.</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i/>
          <w:sz w:val="28"/>
          <w:szCs w:val="28"/>
        </w:rPr>
        <w:t>В сфере приобщения детей к театрализованной деятельности</w:t>
      </w:r>
      <w:r w:rsidR="00A4778D">
        <w:rPr>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Взрослые знакомят детей с театрализованными действиями в ходе разнообразных игр, инсценируют знакомые детям сказки, стихи, организуют просмотры театрализованных представлений. Побуждают детей принимать посильное участие в инсценировках, беседуют с ними по поводу увиденного.</w:t>
      </w:r>
    </w:p>
    <w:p w:rsidR="00766C4B" w:rsidRDefault="00766C4B" w:rsidP="00766C4B">
      <w:pPr>
        <w:pStyle w:val="a8"/>
        <w:tabs>
          <w:tab w:val="left" w:pos="567"/>
        </w:tabs>
        <w:spacing w:before="0" w:beforeAutospacing="0" w:after="0" w:afterAutospacing="0" w:line="276" w:lineRule="auto"/>
        <w:ind w:firstLine="567"/>
        <w:jc w:val="both"/>
        <w:rPr>
          <w:sz w:val="28"/>
          <w:szCs w:val="28"/>
        </w:rPr>
      </w:pPr>
    </w:p>
    <w:p w:rsidR="00766C4B" w:rsidRDefault="00766C4B" w:rsidP="003D3F91">
      <w:pPr>
        <w:pStyle w:val="5NEW0"/>
        <w:spacing w:line="276" w:lineRule="auto"/>
        <w:ind w:firstLine="0"/>
        <w:rPr>
          <w:sz w:val="28"/>
          <w:szCs w:val="28"/>
        </w:rPr>
      </w:pPr>
      <w:bookmarkStart w:id="38" w:name="_Toc419228626"/>
      <w:bookmarkStart w:id="39" w:name="_Toc420597626"/>
      <w:r>
        <w:rPr>
          <w:sz w:val="28"/>
          <w:szCs w:val="28"/>
        </w:rPr>
        <w:t>Физическое развитие</w:t>
      </w:r>
      <w:bookmarkEnd w:id="38"/>
      <w:bookmarkEnd w:id="39"/>
      <w:r w:rsidR="00A4778D">
        <w:rPr>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 xml:space="preserve">В области физического развития основными </w:t>
      </w:r>
      <w:r>
        <w:rPr>
          <w:b/>
          <w:i/>
          <w:sz w:val="28"/>
          <w:szCs w:val="28"/>
        </w:rPr>
        <w:t>задачами образовательной деятельности</w:t>
      </w:r>
      <w:r>
        <w:rPr>
          <w:sz w:val="28"/>
          <w:szCs w:val="28"/>
        </w:rPr>
        <w:t xml:space="preserve"> являются создание условий для: </w:t>
      </w:r>
    </w:p>
    <w:p w:rsidR="00A4778D"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укрепления здоровья детей, становления ценностей здорового образа </w:t>
      </w:r>
    </w:p>
    <w:p w:rsidR="00766C4B" w:rsidRDefault="00A4778D"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xml:space="preserve">   </w:t>
      </w:r>
      <w:r w:rsidR="00766C4B">
        <w:rPr>
          <w:rFonts w:ascii="Times New Roman" w:hAnsi="Times New Roman"/>
          <w:sz w:val="28"/>
          <w:szCs w:val="28"/>
        </w:rPr>
        <w:t>жизни;</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развития различных видов двигательной активности;</w:t>
      </w:r>
    </w:p>
    <w:p w:rsidR="00766C4B" w:rsidRDefault="00766C4B" w:rsidP="00766C4B">
      <w:pPr>
        <w:pStyle w:val="11"/>
        <w:tabs>
          <w:tab w:val="left" w:pos="567"/>
        </w:tabs>
        <w:spacing w:after="0"/>
        <w:ind w:left="0" w:firstLine="567"/>
        <w:jc w:val="both"/>
        <w:rPr>
          <w:rFonts w:ascii="Times New Roman" w:hAnsi="Times New Roman"/>
          <w:sz w:val="28"/>
          <w:szCs w:val="28"/>
        </w:rPr>
      </w:pPr>
      <w:r>
        <w:rPr>
          <w:rFonts w:ascii="Times New Roman" w:hAnsi="Times New Roman"/>
          <w:sz w:val="28"/>
          <w:szCs w:val="28"/>
        </w:rPr>
        <w:t>– формирования навыков безопасного поведения.</w:t>
      </w:r>
    </w:p>
    <w:p w:rsidR="00766C4B" w:rsidRDefault="00766C4B" w:rsidP="00766C4B">
      <w:pPr>
        <w:pStyle w:val="11"/>
        <w:tabs>
          <w:tab w:val="left" w:pos="567"/>
        </w:tabs>
        <w:spacing w:after="0"/>
        <w:ind w:left="0" w:firstLine="567"/>
        <w:jc w:val="both"/>
        <w:rPr>
          <w:rFonts w:ascii="Times New Roman" w:hAnsi="Times New Roman"/>
          <w:i/>
          <w:sz w:val="28"/>
          <w:szCs w:val="28"/>
        </w:rPr>
      </w:pPr>
      <w:r>
        <w:rPr>
          <w:rFonts w:ascii="Times New Roman" w:hAnsi="Times New Roman"/>
          <w:i/>
          <w:sz w:val="28"/>
          <w:szCs w:val="28"/>
        </w:rPr>
        <w:t>В сфере укрепления здоровья детей, становления ценностей здорового образа жизни</w:t>
      </w:r>
      <w:r w:rsidR="00A4778D">
        <w:rPr>
          <w:rFonts w:ascii="Times New Roman" w:hAnsi="Times New Roman"/>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Взрослые организуют правильный режим дня, приучают детей к соблюдению правил личной гигиены, в доступной форме объясняют, что полезно и что вредно для здоровья.</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i/>
          <w:sz w:val="28"/>
          <w:szCs w:val="28"/>
        </w:rPr>
        <w:t>В сфере развития различных видов двигательной активности</w:t>
      </w:r>
      <w:r w:rsidR="00A4778D">
        <w:rPr>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Взрослые организую пространственную среду с соответствующим оборудованием – как внутри помещений Организации, так и на внешней ее территории (горки, качели и т. п.) для удовлетворения естественной потребности детей в движении, для развития ловкости, силы, координации и т. п. Проводят подвижные игры, способствуя получению детьми радости от двигательной активности, развитию ловкости, координации движений, правильной осанки. Вовлекают детей в игры с предметами, стимулирующие развитие мелкой моторики.</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i/>
          <w:sz w:val="28"/>
          <w:szCs w:val="28"/>
        </w:rPr>
        <w:t>В сфере формирования навыков безопасного поведения</w:t>
      </w:r>
      <w:r w:rsidR="00A4778D">
        <w:rPr>
          <w:i/>
          <w:sz w:val="28"/>
          <w:szCs w:val="28"/>
        </w:rPr>
        <w:t>.</w:t>
      </w:r>
    </w:p>
    <w:p w:rsidR="00766C4B" w:rsidRDefault="00766C4B" w:rsidP="00766C4B">
      <w:pPr>
        <w:pStyle w:val="a8"/>
        <w:tabs>
          <w:tab w:val="left" w:pos="567"/>
        </w:tabs>
        <w:spacing w:before="0" w:beforeAutospacing="0" w:after="0" w:afterAutospacing="0" w:line="276" w:lineRule="auto"/>
        <w:ind w:firstLine="567"/>
        <w:jc w:val="both"/>
        <w:rPr>
          <w:sz w:val="28"/>
          <w:szCs w:val="28"/>
        </w:rPr>
      </w:pPr>
      <w:r>
        <w:rPr>
          <w:sz w:val="28"/>
          <w:szCs w:val="28"/>
        </w:rPr>
        <w:t>Взрослые создают в Организации безопасную среду, а также предостерегают детей от поступков, угрожающих их жизни и здоровью. Требования безопасности не должны реализовываться за счет подавления детской активности и препятствования деятельному исследованию мира.</w:t>
      </w:r>
    </w:p>
    <w:p w:rsidR="00124398" w:rsidRDefault="00124398" w:rsidP="001E1433">
      <w:pPr>
        <w:pStyle w:val="a8"/>
        <w:tabs>
          <w:tab w:val="left" w:pos="567"/>
        </w:tabs>
        <w:spacing w:before="0" w:beforeAutospacing="0" w:after="0" w:afterAutospacing="0" w:line="276" w:lineRule="auto"/>
        <w:jc w:val="both"/>
        <w:rPr>
          <w:sz w:val="28"/>
          <w:szCs w:val="28"/>
        </w:rPr>
      </w:pPr>
    </w:p>
    <w:p w:rsidR="00D84B4B" w:rsidRPr="00D84B4B" w:rsidRDefault="00124398" w:rsidP="00D84B4B">
      <w:pPr>
        <w:pStyle w:val="3New0"/>
      </w:pPr>
      <w:bookmarkStart w:id="40" w:name="_Toc422496183"/>
      <w:r>
        <w:lastRenderedPageBreak/>
        <w:t>2.2.2. Дошкольный возраст</w:t>
      </w:r>
      <w:bookmarkEnd w:id="40"/>
      <w:r>
        <w:t>.</w:t>
      </w:r>
      <w:r w:rsidR="00D84B4B">
        <w:rPr>
          <w:sz w:val="28"/>
          <w:szCs w:val="28"/>
        </w:rPr>
        <w:tab/>
      </w:r>
    </w:p>
    <w:p w:rsidR="00D84B4B" w:rsidRDefault="00D84B4B" w:rsidP="00D84B4B">
      <w:pPr>
        <w:pStyle w:val="3New0"/>
        <w:rPr>
          <w:sz w:val="28"/>
          <w:szCs w:val="28"/>
        </w:rPr>
      </w:pPr>
      <w:bookmarkStart w:id="41" w:name="_Toc422496184"/>
      <w:bookmarkStart w:id="42" w:name="_Toc419228628"/>
      <w:bookmarkStart w:id="43" w:name="_Toc420597628"/>
      <w:bookmarkStart w:id="44" w:name="_Toc420598542"/>
      <w:r>
        <w:rPr>
          <w:sz w:val="28"/>
          <w:szCs w:val="28"/>
        </w:rPr>
        <w:t xml:space="preserve">                     Социально-коммуникативное развитие</w:t>
      </w:r>
      <w:bookmarkEnd w:id="41"/>
      <w:bookmarkEnd w:id="42"/>
      <w:bookmarkEnd w:id="43"/>
      <w:bookmarkEnd w:id="44"/>
      <w:r>
        <w:rPr>
          <w:sz w:val="28"/>
          <w:szCs w:val="28"/>
        </w:rPr>
        <w:t>.</w:t>
      </w:r>
    </w:p>
    <w:p w:rsidR="00D84B4B" w:rsidRDefault="00D84B4B" w:rsidP="00D84B4B">
      <w:pPr>
        <w:tabs>
          <w:tab w:val="left" w:pos="567"/>
        </w:tabs>
        <w:ind w:firstLine="567"/>
        <w:jc w:val="both"/>
        <w:rPr>
          <w:sz w:val="28"/>
          <w:szCs w:val="28"/>
        </w:rPr>
      </w:pPr>
      <w:r>
        <w:rPr>
          <w:sz w:val="28"/>
          <w:szCs w:val="28"/>
        </w:rPr>
        <w:t xml:space="preserve">В области социально-коммуникативного развития ребёнка в условиях информационной социализации основными </w:t>
      </w:r>
      <w:r>
        <w:rPr>
          <w:b/>
          <w:i/>
          <w:sz w:val="28"/>
          <w:szCs w:val="28"/>
        </w:rPr>
        <w:t>задачами</w:t>
      </w:r>
      <w:r>
        <w:rPr>
          <w:sz w:val="28"/>
          <w:szCs w:val="28"/>
        </w:rPr>
        <w:t xml:space="preserve"> образовательной деятельности являются создание условий для: </w:t>
      </w:r>
    </w:p>
    <w:p w:rsidR="00D84B4B" w:rsidRDefault="00D84B4B" w:rsidP="00D84B4B">
      <w:pPr>
        <w:tabs>
          <w:tab w:val="left" w:pos="567"/>
        </w:tabs>
        <w:ind w:firstLine="567"/>
        <w:jc w:val="both"/>
        <w:rPr>
          <w:sz w:val="28"/>
          <w:szCs w:val="28"/>
        </w:rPr>
      </w:pPr>
      <w:r>
        <w:rPr>
          <w:sz w:val="28"/>
          <w:szCs w:val="28"/>
        </w:rPr>
        <w:t>– развития положительного отношения ребёнка к себе и другим людям;</w:t>
      </w:r>
    </w:p>
    <w:p w:rsidR="00D84B4B" w:rsidRDefault="00D84B4B" w:rsidP="00D84B4B">
      <w:pPr>
        <w:tabs>
          <w:tab w:val="left" w:pos="567"/>
        </w:tabs>
        <w:ind w:firstLine="567"/>
        <w:jc w:val="both"/>
        <w:rPr>
          <w:sz w:val="28"/>
          <w:szCs w:val="28"/>
        </w:rPr>
      </w:pPr>
      <w:r>
        <w:rPr>
          <w:sz w:val="28"/>
          <w:szCs w:val="28"/>
        </w:rPr>
        <w:t xml:space="preserve"> – развития коммуникативной и социальной компетентности, в том числе информационно-социальной компетентности;</w:t>
      </w:r>
    </w:p>
    <w:p w:rsidR="00D84B4B" w:rsidRDefault="00D84B4B" w:rsidP="00D84B4B">
      <w:pPr>
        <w:tabs>
          <w:tab w:val="left" w:pos="567"/>
          <w:tab w:val="left" w:pos="8325"/>
        </w:tabs>
        <w:ind w:firstLine="567"/>
        <w:jc w:val="both"/>
        <w:rPr>
          <w:sz w:val="28"/>
          <w:szCs w:val="28"/>
        </w:rPr>
      </w:pPr>
      <w:r>
        <w:rPr>
          <w:sz w:val="28"/>
          <w:szCs w:val="28"/>
        </w:rPr>
        <w:t xml:space="preserve">– развития игровой деятельности; </w:t>
      </w:r>
      <w:r>
        <w:rPr>
          <w:sz w:val="28"/>
          <w:szCs w:val="28"/>
        </w:rPr>
        <w:tab/>
      </w:r>
    </w:p>
    <w:p w:rsidR="00D84B4B" w:rsidRDefault="00D84B4B" w:rsidP="00D84B4B">
      <w:pPr>
        <w:tabs>
          <w:tab w:val="left" w:pos="567"/>
        </w:tabs>
        <w:ind w:firstLine="567"/>
        <w:jc w:val="both"/>
        <w:rPr>
          <w:sz w:val="28"/>
          <w:szCs w:val="28"/>
        </w:rPr>
      </w:pPr>
      <w:r>
        <w:rPr>
          <w:sz w:val="28"/>
          <w:szCs w:val="28"/>
        </w:rPr>
        <w:t>– развития компетентности в виртуальном поиске.</w:t>
      </w:r>
    </w:p>
    <w:p w:rsidR="00D84B4B" w:rsidRDefault="00D84B4B" w:rsidP="00D84B4B">
      <w:pPr>
        <w:tabs>
          <w:tab w:val="left" w:pos="567"/>
        </w:tabs>
        <w:ind w:firstLine="567"/>
        <w:jc w:val="both"/>
        <w:rPr>
          <w:i/>
          <w:sz w:val="28"/>
          <w:szCs w:val="28"/>
        </w:rPr>
      </w:pPr>
      <w:r>
        <w:rPr>
          <w:i/>
          <w:sz w:val="28"/>
          <w:szCs w:val="28"/>
        </w:rPr>
        <w:t>В сфере развития положительного отношения ребёнка к себе и другим людям.</w:t>
      </w:r>
    </w:p>
    <w:p w:rsidR="00D84B4B" w:rsidRDefault="00D84B4B" w:rsidP="00D84B4B">
      <w:pPr>
        <w:pStyle w:val="a8"/>
        <w:tabs>
          <w:tab w:val="left" w:pos="567"/>
        </w:tabs>
        <w:spacing w:before="0" w:beforeAutospacing="0" w:after="0" w:afterAutospacing="0" w:line="276" w:lineRule="auto"/>
        <w:ind w:firstLine="567"/>
        <w:jc w:val="both"/>
        <w:rPr>
          <w:sz w:val="28"/>
          <w:szCs w:val="28"/>
        </w:rPr>
      </w:pPr>
      <w:r>
        <w:rPr>
          <w:sz w:val="28"/>
          <w:szCs w:val="28"/>
        </w:rPr>
        <w:t>Взрослые создают условия для формирования у ребёнка положительного самоощущения – уверенности в своих возможностях, в том, что он хороший, его любят.</w:t>
      </w:r>
    </w:p>
    <w:p w:rsidR="00D84B4B" w:rsidRDefault="00D84B4B" w:rsidP="00D84B4B">
      <w:pPr>
        <w:tabs>
          <w:tab w:val="left" w:pos="567"/>
        </w:tabs>
        <w:ind w:firstLine="567"/>
        <w:jc w:val="both"/>
        <w:rPr>
          <w:sz w:val="28"/>
          <w:szCs w:val="28"/>
        </w:rPr>
      </w:pPr>
      <w:r>
        <w:rPr>
          <w:sz w:val="28"/>
          <w:szCs w:val="28"/>
        </w:rPr>
        <w:t>Способствуют развитию у ребёнка чувства собственного достоинства, осознанию своих прав и свобод (иметь собственное мнение, выбирать друзей, игрушки, виды деятельности, иметь личные вещи, по собственному усмотрению использовать личное время).</w:t>
      </w:r>
    </w:p>
    <w:p w:rsidR="00D84B4B" w:rsidRDefault="00D84B4B" w:rsidP="00D84B4B">
      <w:pPr>
        <w:pStyle w:val="a8"/>
        <w:tabs>
          <w:tab w:val="left" w:pos="567"/>
        </w:tabs>
        <w:spacing w:before="0" w:beforeAutospacing="0" w:after="0" w:afterAutospacing="0" w:line="276" w:lineRule="auto"/>
        <w:ind w:firstLine="567"/>
        <w:jc w:val="both"/>
        <w:rPr>
          <w:sz w:val="28"/>
          <w:szCs w:val="28"/>
        </w:rPr>
      </w:pPr>
      <w:r>
        <w:rPr>
          <w:sz w:val="28"/>
          <w:szCs w:val="28"/>
        </w:rPr>
        <w:t>Взрослые способствуют развитию положительного отношения ребёнка к окружающим его людям: воспитывают уважение и терпимость к другим детям и взрослым, вне зависимости от их социального происхождения,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w:t>
      </w:r>
    </w:p>
    <w:p w:rsidR="00D84B4B" w:rsidRDefault="00D84B4B" w:rsidP="00D84B4B">
      <w:pPr>
        <w:pStyle w:val="a8"/>
        <w:tabs>
          <w:tab w:val="left" w:pos="567"/>
        </w:tabs>
        <w:spacing w:before="0" w:beforeAutospacing="0" w:after="0" w:afterAutospacing="0" w:line="276" w:lineRule="auto"/>
        <w:ind w:firstLine="567"/>
        <w:jc w:val="both"/>
        <w:rPr>
          <w:sz w:val="28"/>
          <w:szCs w:val="28"/>
        </w:rPr>
      </w:pPr>
      <w:r>
        <w:rPr>
          <w:i/>
          <w:sz w:val="28"/>
          <w:szCs w:val="28"/>
        </w:rPr>
        <w:t>В сфере развития коммуникативной и социальной компетентности.</w:t>
      </w:r>
    </w:p>
    <w:p w:rsidR="00D84B4B" w:rsidRDefault="00D84B4B" w:rsidP="00D84B4B">
      <w:pPr>
        <w:pStyle w:val="a8"/>
        <w:tabs>
          <w:tab w:val="left" w:pos="567"/>
        </w:tabs>
        <w:spacing w:before="0" w:beforeAutospacing="0" w:after="0" w:afterAutospacing="0" w:line="276" w:lineRule="auto"/>
        <w:ind w:firstLine="567"/>
        <w:jc w:val="both"/>
        <w:rPr>
          <w:sz w:val="28"/>
          <w:szCs w:val="28"/>
        </w:rPr>
      </w:pPr>
      <w:r>
        <w:rPr>
          <w:sz w:val="28"/>
          <w:szCs w:val="28"/>
        </w:rPr>
        <w:t xml:space="preserve">У детей с самого раннего возраста возникает потребность в общении и социальных контактах. Первый социальный опыт дети приобретают в семье, в повседневной жизни, принимая участие в различных семейных событиях. Уклад жизни и ценности семьи оказывают влияние на социально-коммуникативное развитие детей. </w:t>
      </w:r>
    </w:p>
    <w:p w:rsidR="00D84B4B" w:rsidRDefault="00D84B4B" w:rsidP="00D84B4B">
      <w:pPr>
        <w:pStyle w:val="a8"/>
        <w:tabs>
          <w:tab w:val="left" w:pos="567"/>
        </w:tabs>
        <w:spacing w:before="0" w:beforeAutospacing="0" w:after="0" w:afterAutospacing="0" w:line="276" w:lineRule="auto"/>
        <w:ind w:firstLine="567"/>
        <w:jc w:val="both"/>
        <w:rPr>
          <w:rFonts w:ascii="Times New Roman CYR" w:hAnsi="Times New Roman CYR"/>
          <w:sz w:val="28"/>
          <w:szCs w:val="28"/>
        </w:rPr>
      </w:pPr>
      <w:r>
        <w:rPr>
          <w:sz w:val="28"/>
          <w:szCs w:val="28"/>
        </w:rPr>
        <w:t xml:space="preserve">Взрослые создают в Организации различные возможности для приобщения детей к ценностям сотрудничества с другими людьми, прежде всего реализуя принципы личностно-развивающего общения и содействия, предоставляя детям возможность принимать участие в различных событиях, планировать совместную работу. Это способствует развитию у детей чувства личной ответственности, ответственности за другого человека, чувства «общего дела», понимания необходимости согласовывать с партнёрами по деятельности мнения и действия. Взрослые помогают детям распознавать эмоциональные переживания и состояния окружающих, выражать собственные переживания. </w:t>
      </w:r>
      <w:r>
        <w:rPr>
          <w:rFonts w:ascii="Times New Roman CYR" w:hAnsi="Times New Roman CYR"/>
          <w:sz w:val="28"/>
          <w:szCs w:val="28"/>
        </w:rPr>
        <w:t xml:space="preserve">Способствуют формированию </w:t>
      </w:r>
      <w:r>
        <w:rPr>
          <w:rFonts w:ascii="Times New Roman CYR" w:hAnsi="Times New Roman CYR"/>
          <w:sz w:val="28"/>
          <w:szCs w:val="28"/>
        </w:rPr>
        <w:lastRenderedPageBreak/>
        <w:t>у детей представлений о добре и зле, обсуждая с ними различные ситуации из жизни, из рассказов, сказок, обращая внимание на проявления щедрости, жадности, честности, лживости, злости, доброты и др., таким образом, создавая условия освоения ребёнком этических правил и норм поведения.</w:t>
      </w:r>
    </w:p>
    <w:p w:rsidR="00D84B4B" w:rsidRDefault="00D84B4B" w:rsidP="00D84B4B">
      <w:pPr>
        <w:pStyle w:val="a8"/>
        <w:tabs>
          <w:tab w:val="left" w:pos="567"/>
        </w:tabs>
        <w:spacing w:before="0" w:beforeAutospacing="0" w:after="0" w:afterAutospacing="0" w:line="276" w:lineRule="auto"/>
        <w:ind w:firstLine="567"/>
        <w:jc w:val="both"/>
        <w:rPr>
          <w:rFonts w:ascii="Times New Roman CYR" w:hAnsi="Times New Roman CYR"/>
          <w:sz w:val="28"/>
          <w:szCs w:val="28"/>
        </w:rPr>
      </w:pPr>
      <w:r>
        <w:rPr>
          <w:rFonts w:ascii="Times New Roman CYR" w:hAnsi="Times New Roman CYR"/>
          <w:sz w:val="28"/>
          <w:szCs w:val="28"/>
        </w:rPr>
        <w:t xml:space="preserve">Взрослые предоставляют детям возможность выражать свои переживания, чувства, взгляды, убеждения и выбирать способы их выражения, исходя из имеющегося у них опыта. Эти возможности свободного самовыражения играют ключевую роль в развитии речи и коммуникативных способностей, расширяют словарный запас и умение логично и связно выражать свои мысли, развивают готовность принятия на себя ответственности в соответствии с уровнем развития. </w:t>
      </w:r>
    </w:p>
    <w:p w:rsidR="00D84B4B" w:rsidRDefault="00D84B4B" w:rsidP="00D84B4B">
      <w:pPr>
        <w:pStyle w:val="a8"/>
        <w:tabs>
          <w:tab w:val="left" w:pos="567"/>
        </w:tabs>
        <w:spacing w:before="0" w:beforeAutospacing="0" w:after="0" w:afterAutospacing="0" w:line="276" w:lineRule="auto"/>
        <w:ind w:firstLine="567"/>
        <w:jc w:val="both"/>
        <w:rPr>
          <w:rFonts w:ascii="Times New Roman CYR" w:hAnsi="Times New Roman CYR"/>
          <w:sz w:val="28"/>
          <w:szCs w:val="28"/>
        </w:rPr>
      </w:pPr>
      <w:r>
        <w:rPr>
          <w:rFonts w:ascii="Times New Roman CYR" w:hAnsi="Times New Roman CYR"/>
          <w:sz w:val="28"/>
          <w:szCs w:val="28"/>
        </w:rPr>
        <w:t>Интерес и внимание взрослых к многообразным проявлениям ребёнка, его интересам и склонностям повышает его доверие к себе, веру в свои силы. Возможность внести свой вклад в общее дело и повлиять на ход событий, например, при участии в планировании, возможность выбора содержания и способов своей деятельности помогает детям со временем приобрести способность и готовность к самостоятельности и участию в жизни общества, что характеризует взрослого человека современного общества, осознающего ответственность за себя и сообщество.</w:t>
      </w:r>
    </w:p>
    <w:p w:rsidR="00D84B4B" w:rsidRDefault="00D84B4B" w:rsidP="00D84B4B">
      <w:pPr>
        <w:pStyle w:val="a8"/>
        <w:tabs>
          <w:tab w:val="left" w:pos="567"/>
        </w:tabs>
        <w:spacing w:before="0" w:beforeAutospacing="0" w:after="0" w:afterAutospacing="0" w:line="276" w:lineRule="auto"/>
        <w:ind w:firstLine="567"/>
        <w:jc w:val="both"/>
        <w:rPr>
          <w:sz w:val="28"/>
          <w:szCs w:val="28"/>
        </w:rPr>
      </w:pPr>
      <w:r>
        <w:rPr>
          <w:sz w:val="28"/>
          <w:szCs w:val="28"/>
        </w:rPr>
        <w:t>Взрослые способствуют развитию у детей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дети учатся договариваться, соблюдать очередность, устанавливать новые контакты. Взрослые способствуют освоению детьми элементарных правил этикета и безопасного поведения дома, на улице. Создают условия для развития бережного, ответственного отношения ребёнка к окружающей природе, рукотворному миру, а также способствуют усвоению детьми правил безопасного поведения, прежде всего на своем собственном примере и примере других, сопровождая собственные действия и/или действия детей комментариями.</w:t>
      </w:r>
    </w:p>
    <w:p w:rsidR="00D84B4B" w:rsidRDefault="00D84B4B" w:rsidP="00D84B4B">
      <w:pPr>
        <w:pStyle w:val="a8"/>
        <w:tabs>
          <w:tab w:val="left" w:pos="567"/>
        </w:tabs>
        <w:spacing w:before="0" w:beforeAutospacing="0" w:after="0" w:afterAutospacing="0" w:line="276" w:lineRule="auto"/>
        <w:ind w:firstLine="567"/>
        <w:jc w:val="both"/>
        <w:rPr>
          <w:sz w:val="28"/>
          <w:szCs w:val="28"/>
        </w:rPr>
      </w:pPr>
      <w:r>
        <w:rPr>
          <w:i/>
          <w:sz w:val="28"/>
          <w:szCs w:val="28"/>
        </w:rPr>
        <w:t>В сфере развития игровой деятельности.</w:t>
      </w:r>
    </w:p>
    <w:p w:rsidR="00D84B4B" w:rsidRDefault="00D84B4B" w:rsidP="00D84B4B">
      <w:pPr>
        <w:pStyle w:val="a8"/>
        <w:tabs>
          <w:tab w:val="left" w:pos="567"/>
        </w:tabs>
        <w:spacing w:before="0" w:beforeAutospacing="0" w:after="0" w:afterAutospacing="0" w:line="276" w:lineRule="auto"/>
        <w:ind w:firstLine="567"/>
        <w:jc w:val="both"/>
        <w:rPr>
          <w:sz w:val="28"/>
          <w:szCs w:val="28"/>
        </w:rPr>
      </w:pPr>
      <w:r>
        <w:rPr>
          <w:sz w:val="28"/>
          <w:szCs w:val="28"/>
        </w:rPr>
        <w:t>Взрослые создают условия для свободной игры детей, организуют и поощряют участие детей в сюжетно-ролевых, дидактических, развивающих компьютерных играх и других игровых формах; поддерживают творческую импровизацию в игре. Используют дидактические игры и игровые приёмы в разных видах деятельности и при выполнении режимных моментов.</w:t>
      </w:r>
    </w:p>
    <w:p w:rsidR="00D84B4B" w:rsidRDefault="00D84B4B" w:rsidP="00D84B4B">
      <w:pPr>
        <w:pStyle w:val="11"/>
        <w:tabs>
          <w:tab w:val="left" w:pos="567"/>
        </w:tabs>
        <w:spacing w:after="0"/>
        <w:ind w:left="0" w:firstLine="567"/>
        <w:jc w:val="center"/>
        <w:rPr>
          <w:rFonts w:ascii="Times New Roman" w:hAnsi="Times New Roman"/>
          <w:b/>
          <w:sz w:val="28"/>
          <w:szCs w:val="28"/>
        </w:rPr>
      </w:pPr>
    </w:p>
    <w:p w:rsidR="00D84B4B" w:rsidRDefault="00D84B4B" w:rsidP="00D84B4B">
      <w:pPr>
        <w:pStyle w:val="3New0"/>
        <w:spacing w:line="276" w:lineRule="auto"/>
        <w:rPr>
          <w:sz w:val="28"/>
          <w:szCs w:val="28"/>
        </w:rPr>
      </w:pPr>
      <w:bookmarkStart w:id="45" w:name="_Toc422496185"/>
      <w:bookmarkStart w:id="46" w:name="_Toc419228629"/>
      <w:bookmarkStart w:id="47" w:name="_Toc420597629"/>
      <w:bookmarkStart w:id="48" w:name="_Toc420598543"/>
      <w:r>
        <w:rPr>
          <w:sz w:val="28"/>
          <w:szCs w:val="28"/>
        </w:rPr>
        <w:t xml:space="preserve">                                  Познавательное развитие</w:t>
      </w:r>
      <w:bookmarkEnd w:id="45"/>
      <w:bookmarkEnd w:id="46"/>
      <w:bookmarkEnd w:id="47"/>
      <w:bookmarkEnd w:id="48"/>
      <w:r>
        <w:rPr>
          <w:sz w:val="28"/>
          <w:szCs w:val="28"/>
        </w:rPr>
        <w:t>.</w:t>
      </w:r>
    </w:p>
    <w:p w:rsidR="00D84B4B" w:rsidRDefault="00D84B4B" w:rsidP="00D84B4B">
      <w:pPr>
        <w:tabs>
          <w:tab w:val="left" w:pos="567"/>
        </w:tabs>
        <w:ind w:firstLine="567"/>
        <w:jc w:val="both"/>
        <w:rPr>
          <w:sz w:val="28"/>
          <w:szCs w:val="28"/>
        </w:rPr>
      </w:pPr>
      <w:r>
        <w:rPr>
          <w:sz w:val="28"/>
          <w:szCs w:val="28"/>
        </w:rPr>
        <w:t xml:space="preserve">В области познавательного развития ребёнка основными </w:t>
      </w:r>
      <w:r>
        <w:rPr>
          <w:b/>
          <w:i/>
          <w:sz w:val="28"/>
          <w:szCs w:val="28"/>
        </w:rPr>
        <w:t>задачами образовательной деятельности</w:t>
      </w:r>
      <w:r>
        <w:rPr>
          <w:sz w:val="28"/>
          <w:szCs w:val="28"/>
        </w:rPr>
        <w:t xml:space="preserve"> являются создание условий для: </w:t>
      </w:r>
    </w:p>
    <w:p w:rsidR="00D84B4B" w:rsidRDefault="00D84B4B" w:rsidP="00D84B4B">
      <w:pPr>
        <w:tabs>
          <w:tab w:val="left" w:pos="567"/>
        </w:tabs>
        <w:ind w:firstLine="567"/>
        <w:jc w:val="both"/>
        <w:rPr>
          <w:sz w:val="28"/>
          <w:szCs w:val="28"/>
        </w:rPr>
      </w:pPr>
      <w:r>
        <w:rPr>
          <w:sz w:val="28"/>
          <w:szCs w:val="28"/>
        </w:rPr>
        <w:lastRenderedPageBreak/>
        <w:t>– развития любознательности, познавательной активности, познавательных способностей детей;</w:t>
      </w:r>
    </w:p>
    <w:p w:rsidR="00D84B4B" w:rsidRDefault="00D84B4B" w:rsidP="00D84B4B">
      <w:pPr>
        <w:tabs>
          <w:tab w:val="left" w:pos="567"/>
        </w:tabs>
        <w:ind w:firstLine="567"/>
        <w:jc w:val="both"/>
        <w:rPr>
          <w:color w:val="0070C0"/>
          <w:sz w:val="28"/>
          <w:szCs w:val="28"/>
        </w:rPr>
      </w:pPr>
      <w:r>
        <w:rPr>
          <w:sz w:val="28"/>
          <w:szCs w:val="28"/>
        </w:rPr>
        <w:t>– развития представлений в разных сферах знаний об окружающей действительности, в том числе о виртуальной среде, о возможностях и рисках интернета</w:t>
      </w:r>
      <w:r>
        <w:rPr>
          <w:color w:val="0070C0"/>
          <w:sz w:val="28"/>
          <w:szCs w:val="28"/>
        </w:rPr>
        <w:t xml:space="preserve">. </w:t>
      </w:r>
    </w:p>
    <w:p w:rsidR="00D84B4B" w:rsidRDefault="00D84B4B" w:rsidP="00D84B4B">
      <w:pPr>
        <w:tabs>
          <w:tab w:val="left" w:pos="567"/>
        </w:tabs>
        <w:ind w:firstLine="567"/>
        <w:jc w:val="both"/>
        <w:rPr>
          <w:i/>
          <w:sz w:val="28"/>
          <w:szCs w:val="28"/>
        </w:rPr>
      </w:pPr>
      <w:r>
        <w:rPr>
          <w:i/>
          <w:sz w:val="28"/>
          <w:szCs w:val="28"/>
        </w:rPr>
        <w:t>В сфере развития любознательности, познавательной активности, познавательных способностей.</w:t>
      </w:r>
    </w:p>
    <w:p w:rsidR="00D84B4B" w:rsidRDefault="00D84B4B" w:rsidP="00D84B4B">
      <w:pPr>
        <w:tabs>
          <w:tab w:val="left" w:pos="567"/>
        </w:tabs>
        <w:ind w:firstLine="567"/>
        <w:jc w:val="both"/>
        <w:rPr>
          <w:sz w:val="28"/>
          <w:szCs w:val="28"/>
        </w:rPr>
      </w:pPr>
      <w:r>
        <w:rPr>
          <w:sz w:val="28"/>
          <w:szCs w:val="28"/>
        </w:rPr>
        <w:t>Взрослые создают насыщенную предметно-пространственную среду, стимулирующую познавательный интерес детей, исследовательскую активность, элементарное экспериментирование с различными веществами, предметами, материалами.</w:t>
      </w:r>
    </w:p>
    <w:p w:rsidR="00D84B4B" w:rsidRDefault="00D84B4B" w:rsidP="00D84B4B">
      <w:pPr>
        <w:tabs>
          <w:tab w:val="left" w:pos="567"/>
        </w:tabs>
        <w:ind w:firstLine="567"/>
        <w:jc w:val="both"/>
        <w:rPr>
          <w:sz w:val="28"/>
          <w:szCs w:val="28"/>
        </w:rPr>
      </w:pPr>
      <w:r>
        <w:rPr>
          <w:sz w:val="28"/>
          <w:szCs w:val="28"/>
        </w:rPr>
        <w:t>Ребёнок с самого раннего возраста проявляет исследовательскую активность и интерес к окружающим предметам и их свойствам, а в возрасте 3-5 лет уже обладает необходимыми предпосылками для того, чтобы открывать явления из естественнонаучной области, устанавливая и понимая простые причинные взаимосвязи «если…, то…».</w:t>
      </w:r>
    </w:p>
    <w:p w:rsidR="00D84B4B" w:rsidRDefault="00D84B4B" w:rsidP="00D84B4B">
      <w:pPr>
        <w:tabs>
          <w:tab w:val="left" w:pos="567"/>
        </w:tabs>
        <w:ind w:firstLine="567"/>
        <w:jc w:val="both"/>
        <w:rPr>
          <w:sz w:val="28"/>
          <w:szCs w:val="28"/>
        </w:rPr>
      </w:pPr>
      <w:r>
        <w:rPr>
          <w:sz w:val="28"/>
          <w:szCs w:val="28"/>
        </w:rPr>
        <w:t xml:space="preserve">Уже в своей повседневной жизни ребёнок приобретает многообразный опыт соприкосновения с объектами природы – воздухом, водой, огнем, землёй (почвой), светом, различными объектами живой и неживой природы и т. п. Ему нравится наблюдать природные явления, исследовать их, экспериментировать с ними. Он строит гипотезы и собственные теории, объясняющие явления, знакомится с первичными закономерностями, делает попытки разбираться во взаимосвязях, присущих этой сфере. </w:t>
      </w:r>
    </w:p>
    <w:p w:rsidR="00D84B4B" w:rsidRDefault="00D84B4B" w:rsidP="00D84B4B">
      <w:pPr>
        <w:tabs>
          <w:tab w:val="left" w:pos="567"/>
        </w:tabs>
        <w:ind w:firstLine="567"/>
        <w:jc w:val="both"/>
        <w:rPr>
          <w:sz w:val="28"/>
          <w:szCs w:val="28"/>
        </w:rPr>
      </w:pPr>
      <w:r>
        <w:rPr>
          <w:sz w:val="28"/>
          <w:szCs w:val="28"/>
        </w:rPr>
        <w:t>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ребёнка, способствует построению целостной картины мира, оказывает стойкий долговременный эффект. У ребёнка формируется понимание, что окружающий мир полон загадок, тайн, которые еще предстоит разгадать. Таким образом, перед ребёнком открывается познавательная перспектива дальнейшего изучения природы, мотивация расширять и углублять свои знания.</w:t>
      </w:r>
    </w:p>
    <w:p w:rsidR="00D84B4B" w:rsidRDefault="00D84B4B" w:rsidP="00D84B4B">
      <w:pPr>
        <w:tabs>
          <w:tab w:val="left" w:pos="567"/>
        </w:tabs>
        <w:ind w:firstLine="567"/>
        <w:jc w:val="both"/>
        <w:rPr>
          <w:sz w:val="28"/>
          <w:szCs w:val="28"/>
        </w:rPr>
      </w:pPr>
      <w:r>
        <w:rPr>
          <w:sz w:val="28"/>
          <w:szCs w:val="28"/>
        </w:rPr>
        <w:t>Помимо поддержки исследовательской активности, взрослый организует познавательные игры, поощряет интерес детей к различным развивающим играм и занятиям, например: лото, шашкам, шахматам, конструированию и пр.</w:t>
      </w:r>
    </w:p>
    <w:p w:rsidR="00D84B4B" w:rsidRDefault="00D84B4B" w:rsidP="00D84B4B">
      <w:pPr>
        <w:tabs>
          <w:tab w:val="left" w:pos="567"/>
        </w:tabs>
        <w:ind w:firstLine="567"/>
        <w:jc w:val="both"/>
        <w:rPr>
          <w:i/>
          <w:sz w:val="28"/>
          <w:szCs w:val="28"/>
        </w:rPr>
      </w:pPr>
      <w:r>
        <w:rPr>
          <w:i/>
          <w:sz w:val="28"/>
          <w:szCs w:val="28"/>
        </w:rPr>
        <w:t>В сфере развития представлений в разных сферах знаний об окружающей действительности.</w:t>
      </w:r>
    </w:p>
    <w:p w:rsidR="00D84B4B" w:rsidRDefault="00D84B4B" w:rsidP="00D84B4B">
      <w:pPr>
        <w:tabs>
          <w:tab w:val="left" w:pos="567"/>
        </w:tabs>
        <w:ind w:firstLine="567"/>
        <w:jc w:val="both"/>
        <w:rPr>
          <w:sz w:val="28"/>
          <w:szCs w:val="28"/>
        </w:rPr>
      </w:pPr>
      <w:r>
        <w:rPr>
          <w:sz w:val="28"/>
          <w:szCs w:val="28"/>
        </w:rPr>
        <w:t xml:space="preserve">Взрослые создают возможности для развития у детей общих представлений об окружающем мире, о себе, других людях, в том числе общих представлений в естественнонаучной области, математике, экологии. Взрослые 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 Побуждают детей задавать вопросы, рассуждать, строить гипотезы относительно наблюдаемых явлений, событий. </w:t>
      </w:r>
    </w:p>
    <w:p w:rsidR="00D84B4B" w:rsidRDefault="00D84B4B" w:rsidP="00D84B4B">
      <w:pPr>
        <w:tabs>
          <w:tab w:val="left" w:pos="567"/>
        </w:tabs>
        <w:ind w:firstLine="567"/>
        <w:jc w:val="both"/>
        <w:rPr>
          <w:sz w:val="28"/>
          <w:szCs w:val="28"/>
        </w:rPr>
      </w:pPr>
      <w:r>
        <w:rPr>
          <w:sz w:val="28"/>
          <w:szCs w:val="28"/>
        </w:rPr>
        <w:lastRenderedPageBreak/>
        <w:t>Знакомство с социокультурным окружением предполагает знакомство с названиями улиц, зданий, сооружений, организаций и их назначением, с транспортом, дорожным движением и правилами безопасности, с различными профессиями людей.</w:t>
      </w:r>
    </w:p>
    <w:p w:rsidR="00D84B4B" w:rsidRDefault="00D84B4B" w:rsidP="00D84B4B">
      <w:pPr>
        <w:tabs>
          <w:tab w:val="left" w:pos="567"/>
        </w:tabs>
        <w:ind w:firstLine="567"/>
        <w:jc w:val="both"/>
        <w:rPr>
          <w:sz w:val="28"/>
          <w:szCs w:val="28"/>
        </w:rPr>
      </w:pPr>
      <w:r>
        <w:rPr>
          <w:sz w:val="28"/>
          <w:szCs w:val="28"/>
        </w:rPr>
        <w:t>Усвоение детьми ценностей, норм и правил, принятых в обществе, лучше всего происходит при непосредственном участии детей в его жизни, в практических ситуациях, предоставляющих поводы и темы для дальнейшего обсуждения.</w:t>
      </w:r>
    </w:p>
    <w:p w:rsidR="00D84B4B" w:rsidRDefault="00D84B4B" w:rsidP="00D84B4B">
      <w:pPr>
        <w:tabs>
          <w:tab w:val="left" w:pos="567"/>
        </w:tabs>
        <w:ind w:firstLine="567"/>
        <w:jc w:val="both"/>
        <w:rPr>
          <w:sz w:val="28"/>
          <w:szCs w:val="28"/>
        </w:rPr>
      </w:pPr>
      <w:r>
        <w:rPr>
          <w:sz w:val="28"/>
          <w:szCs w:val="28"/>
        </w:rPr>
        <w:t>Широчайшие возможности для познавательного развития предоставляет свободная игра. Следуя интересам и игровым потребностям детей, взрослые создают для нее условия, поддерживают игровые (ролевые) действия, при необходимости предлагают варианты развертывания сюжетов, в том числе связанных с историей и культурой, а также с правилами поведения и ролями людей в социуме.</w:t>
      </w:r>
    </w:p>
    <w:p w:rsidR="00D84B4B" w:rsidRDefault="00D84B4B" w:rsidP="00D84B4B">
      <w:pPr>
        <w:tabs>
          <w:tab w:val="left" w:pos="567"/>
        </w:tabs>
        <w:ind w:firstLine="567"/>
        <w:jc w:val="both"/>
        <w:rPr>
          <w:sz w:val="28"/>
          <w:szCs w:val="28"/>
        </w:rPr>
      </w:pPr>
      <w:r>
        <w:rPr>
          <w:sz w:val="28"/>
          <w:szCs w:val="28"/>
        </w:rPr>
        <w:t>Участвуя в повседневной жизни, наблюдая за взрослыми, ребёнок развивает математические способности и получает первоначальные представления о значении для человека счета, чисел, приобретает знания о формах, размерах, весе окружающих предметов, времени и пространстве, закономерностях и структурах. Испытывая положительные эмоции от обращения с формами, количествами, числами, а также с пространством и временем, ребёнок незаметно для себя начинает еще до школы осваивать их математическое содержание.</w:t>
      </w:r>
    </w:p>
    <w:p w:rsidR="00D84B4B" w:rsidRDefault="00D84B4B" w:rsidP="00D84B4B">
      <w:pPr>
        <w:tabs>
          <w:tab w:val="left" w:pos="567"/>
        </w:tabs>
        <w:ind w:firstLine="567"/>
        <w:jc w:val="both"/>
        <w:rPr>
          <w:sz w:val="28"/>
          <w:szCs w:val="28"/>
        </w:rPr>
      </w:pPr>
      <w:r>
        <w:rPr>
          <w:sz w:val="28"/>
          <w:szCs w:val="28"/>
        </w:rPr>
        <w:t xml:space="preserve">Благодаря освоению математического содержания окружающего мира в дошкольном возрасте у большинства детей развиваются предпосылки успешного учения в школе и дальнейшего изучения математики на протяжении всей жизни. Для этого важно, чтобы освоение математического содержания на ранних ступенях образования сопровождалось позитивными эмоциями – радостью и удовольствием. </w:t>
      </w:r>
    </w:p>
    <w:p w:rsidR="00D84B4B" w:rsidRDefault="00D84B4B" w:rsidP="00D84B4B">
      <w:pPr>
        <w:tabs>
          <w:tab w:val="left" w:pos="567"/>
        </w:tabs>
        <w:ind w:firstLine="567"/>
        <w:jc w:val="both"/>
        <w:rPr>
          <w:sz w:val="28"/>
          <w:szCs w:val="28"/>
        </w:rPr>
      </w:pPr>
      <w:r>
        <w:rPr>
          <w:sz w:val="28"/>
          <w:szCs w:val="28"/>
        </w:rPr>
        <w:t xml:space="preserve">Предлагая детям математическое содержание, нужно также иметь в виду, что их индивидуальные возможности и предпочтения будут различными и поэтому освоение детьми математического содержания носит сугубо индивидуальный характер. По завершении этапа дошкольного образования между детьми наблюдается большой разброс в знаниях, умениях и навыках, касающихся математического содержания. </w:t>
      </w:r>
    </w:p>
    <w:p w:rsidR="00D84B4B" w:rsidRDefault="00D84B4B" w:rsidP="00D84B4B">
      <w:pPr>
        <w:tabs>
          <w:tab w:val="left" w:pos="567"/>
        </w:tabs>
        <w:ind w:firstLine="567"/>
        <w:jc w:val="both"/>
        <w:rPr>
          <w:sz w:val="28"/>
          <w:szCs w:val="28"/>
        </w:rPr>
      </w:pPr>
      <w:r>
        <w:rPr>
          <w:sz w:val="28"/>
          <w:szCs w:val="28"/>
        </w:rPr>
        <w:t>В соответствии с принципом интеграции образовательных областей Программа предполагает взаимосвязь математического содержания с другими разделами Программы. Особенно тесно математическое развитие в раннем и дошкольном возрасте связано с социально-коммуникативным и речевым развитием. Развитие математического мышления происходит и совершенствуется через речевую коммуникацию с другими детьми и взрослыми, включенную в контекст взаимодействия в конкретных ситуациях.</w:t>
      </w:r>
    </w:p>
    <w:p w:rsidR="00D84B4B" w:rsidRDefault="00D84B4B" w:rsidP="00D84B4B">
      <w:pPr>
        <w:tabs>
          <w:tab w:val="left" w:pos="567"/>
        </w:tabs>
        <w:ind w:firstLine="567"/>
        <w:jc w:val="both"/>
        <w:rPr>
          <w:sz w:val="28"/>
          <w:szCs w:val="28"/>
        </w:rPr>
      </w:pPr>
      <w:r>
        <w:rPr>
          <w:sz w:val="28"/>
          <w:szCs w:val="28"/>
        </w:rPr>
        <w:t xml:space="preserve">Воспитатели систематически используют ситуации повседневной жизни для математического развития, например, классифицируют предметы, явления, выявляют последовательности в процессе действий «сначала это, потом то…» (ход времени, развитие сюжета в сказках и историях, порядок выполнения </w:t>
      </w:r>
      <w:r>
        <w:rPr>
          <w:sz w:val="28"/>
          <w:szCs w:val="28"/>
        </w:rPr>
        <w:lastRenderedPageBreak/>
        <w:t>деятельности и др.), способствуют формированию пространственного восприятия (спереди, сзади, рядом, справа, слева и др.) и т. п., осуществляя при этом речевое сопровождение.</w:t>
      </w:r>
    </w:p>
    <w:p w:rsidR="00D84B4B" w:rsidRDefault="00D84B4B" w:rsidP="00D84B4B">
      <w:pPr>
        <w:tabs>
          <w:tab w:val="left" w:pos="567"/>
        </w:tabs>
        <w:ind w:firstLine="567"/>
        <w:jc w:val="both"/>
        <w:rPr>
          <w:sz w:val="28"/>
          <w:szCs w:val="28"/>
        </w:rPr>
      </w:pPr>
      <w:r>
        <w:rPr>
          <w:sz w:val="28"/>
          <w:szCs w:val="28"/>
        </w:rPr>
        <w:t xml:space="preserve">Элементы математики содержатся и могут отрабатываться на занятиях музыкой и танцами, движением и спортом. На музыкальных занятиях при освоении ритма танца, при выполнении физических упражнений дети могут осваивать счёт, развивать пространственную координацию. Для этого воспитателем совместно с детьми осуществляется вербализация математических знаний, например фразами «две ноги и две руки», «встать парами», «рассчитаться на первый и второй», «в команде играем вчетвером»; «выполняем движения под музыку в такт: раз, два, три, раз, два, три»; «встаем в круг» и др. </w:t>
      </w:r>
    </w:p>
    <w:p w:rsidR="00D84B4B" w:rsidRDefault="00D84B4B" w:rsidP="00D84B4B">
      <w:pPr>
        <w:tabs>
          <w:tab w:val="left" w:pos="567"/>
        </w:tabs>
        <w:ind w:firstLine="567"/>
        <w:jc w:val="both"/>
        <w:rPr>
          <w:sz w:val="28"/>
          <w:szCs w:val="28"/>
        </w:rPr>
      </w:pPr>
      <w:r>
        <w:rPr>
          <w:sz w:val="28"/>
          <w:szCs w:val="28"/>
        </w:rPr>
        <w:t>Математические элементы могут возникать в рисунках детей (фигуры, узоры), при лепке, конструировании и др. видах детской творческой активности. Воспитатели обращают внимание детей на эти элементы, проговаривая их содержание и употребляя соответствующие слова-понятия (круглый, больше, меньше, спираль – о домике улитки, квадратный, треугольный – о рисунке дома с окнами и т. п.).</w:t>
      </w:r>
    </w:p>
    <w:p w:rsidR="00D84B4B" w:rsidRDefault="00D84B4B" w:rsidP="00D84B4B">
      <w:pPr>
        <w:tabs>
          <w:tab w:val="left" w:pos="567"/>
        </w:tabs>
        <w:ind w:firstLine="567"/>
        <w:jc w:val="both"/>
        <w:rPr>
          <w:sz w:val="28"/>
          <w:szCs w:val="28"/>
        </w:rPr>
      </w:pPr>
      <w:r>
        <w:rPr>
          <w:sz w:val="28"/>
          <w:szCs w:val="28"/>
        </w:rPr>
        <w:t>У детей развивается способность ориентироваться в пространстве (право, лево, вперед, назад и т. п.); сравнивать, обобщать (различать, классифицировать) предметы; понимать последовательности, количества и величины; выявлять различные соотношения (например, больше – меньше, толще – тоньше, длиннее – короче, тяжелее – легче и др.); применять основные понятия, структурирующие время (например, до – после, вчера – сегодня – завтра, названия месяцев и дней); правильно называть дни недели, месяцы, времена года, части суток. Дети получают первичные представления о геометрических формах и признаках предметов и объектов (например, круглый, с углами, с таким-то количеством вершин и граней), о геометрических телах (например, куб, цилиндр, шар).</w:t>
      </w:r>
    </w:p>
    <w:p w:rsidR="00D84B4B" w:rsidRDefault="00D84B4B" w:rsidP="00D84B4B">
      <w:pPr>
        <w:tabs>
          <w:tab w:val="left" w:pos="567"/>
        </w:tabs>
        <w:ind w:firstLine="567"/>
        <w:jc w:val="both"/>
        <w:rPr>
          <w:sz w:val="28"/>
          <w:szCs w:val="28"/>
        </w:rPr>
      </w:pPr>
      <w:r>
        <w:rPr>
          <w:sz w:val="28"/>
          <w:szCs w:val="28"/>
        </w:rPr>
        <w:t xml:space="preserve">У детей формируются представления об использовании слов, обозначающих числа. Они начинают считать различные объекты (например, предметы, звуки и т. п.) до 10, 20 и далее, в зависимости от индивидуальных особенностей развития. </w:t>
      </w:r>
    </w:p>
    <w:p w:rsidR="00D84B4B" w:rsidRDefault="00D84B4B" w:rsidP="00D84B4B">
      <w:pPr>
        <w:tabs>
          <w:tab w:val="left" w:pos="567"/>
        </w:tabs>
        <w:ind w:firstLine="567"/>
        <w:jc w:val="both"/>
        <w:rPr>
          <w:sz w:val="28"/>
          <w:szCs w:val="28"/>
        </w:rPr>
      </w:pPr>
      <w:r>
        <w:rPr>
          <w:sz w:val="28"/>
          <w:szCs w:val="28"/>
        </w:rPr>
        <w:t>Развивается понимание соотношения между количеством предметов и обозначающим это количество числовым символом; понимание того, что число является выражением количества, длины, веса, времени или денежной суммы; понимание назначения цифр как способа кодировки и маркировки числа (например, номер телефона, почтовый индекс, номер маршрута автобуса).</w:t>
      </w:r>
    </w:p>
    <w:p w:rsidR="001E1433" w:rsidRDefault="00D84B4B" w:rsidP="001E1433">
      <w:pPr>
        <w:tabs>
          <w:tab w:val="left" w:pos="567"/>
        </w:tabs>
        <w:ind w:firstLine="567"/>
        <w:jc w:val="both"/>
        <w:rPr>
          <w:sz w:val="28"/>
          <w:szCs w:val="28"/>
        </w:rPr>
      </w:pPr>
      <w:r>
        <w:rPr>
          <w:sz w:val="28"/>
          <w:szCs w:val="28"/>
        </w:rPr>
        <w:t xml:space="preserve">Развивается умение применять такие понятия, как «больше, меньше, равно»; устанавливать соотношения (например, «как часто», «как много», «насколько больше») использовать в речи геометрические понятия (например, «треугольник, прямоугольник, квадрат, круг, куб, шар, цилиндр, точка, сторона, угол, площадь, вершина угла, грань»). </w:t>
      </w:r>
    </w:p>
    <w:p w:rsidR="00D84B4B" w:rsidRDefault="00D84B4B" w:rsidP="001E1433">
      <w:pPr>
        <w:tabs>
          <w:tab w:val="left" w:pos="567"/>
        </w:tabs>
        <w:ind w:firstLine="567"/>
        <w:jc w:val="both"/>
        <w:rPr>
          <w:sz w:val="28"/>
          <w:szCs w:val="28"/>
        </w:rPr>
      </w:pPr>
      <w:r>
        <w:rPr>
          <w:sz w:val="28"/>
          <w:szCs w:val="28"/>
        </w:rPr>
        <w:t xml:space="preserve">Развивается способность воспринимать «на глаз» небольшие множества до 6–10 объектов (например, при играх с использованием игральных костей или на пальцах рук). </w:t>
      </w:r>
    </w:p>
    <w:p w:rsidR="00D84B4B" w:rsidRDefault="00D84B4B" w:rsidP="00D84B4B">
      <w:pPr>
        <w:tabs>
          <w:tab w:val="left" w:pos="567"/>
        </w:tabs>
        <w:ind w:firstLine="567"/>
        <w:jc w:val="both"/>
        <w:rPr>
          <w:sz w:val="28"/>
          <w:szCs w:val="28"/>
        </w:rPr>
      </w:pPr>
      <w:r>
        <w:rPr>
          <w:sz w:val="28"/>
          <w:szCs w:val="28"/>
        </w:rPr>
        <w:lastRenderedPageBreak/>
        <w:t>Развивается способность применять математические знания и умения в практических ситуациях в повседневной жизни (например, чтобы положить в чашку с чаем две ложки сахара), в различных видах образовательной деятельности (например, чтобы разделить кубики поровну между участниками игры), в том числе в других образовательных областях.</w:t>
      </w:r>
    </w:p>
    <w:p w:rsidR="00D84B4B" w:rsidRDefault="00D84B4B" w:rsidP="00D84B4B">
      <w:pPr>
        <w:tabs>
          <w:tab w:val="left" w:pos="567"/>
        </w:tabs>
        <w:ind w:firstLine="567"/>
        <w:jc w:val="both"/>
        <w:rPr>
          <w:sz w:val="28"/>
          <w:szCs w:val="28"/>
        </w:rPr>
      </w:pPr>
      <w:r>
        <w:rPr>
          <w:sz w:val="28"/>
          <w:szCs w:val="28"/>
        </w:rPr>
        <w:t>Развитию математических представлений способствует наличие соответствующих математических материалов, подходящих для счёта, сравнения, сортировки, выкладывания последовательностей и т. п.</w:t>
      </w:r>
    </w:p>
    <w:p w:rsidR="00D84B4B" w:rsidRDefault="00D84B4B" w:rsidP="00D84B4B">
      <w:pPr>
        <w:tabs>
          <w:tab w:val="left" w:pos="567"/>
        </w:tabs>
        <w:ind w:firstLine="567"/>
        <w:jc w:val="both"/>
        <w:rPr>
          <w:sz w:val="28"/>
          <w:szCs w:val="28"/>
        </w:rPr>
      </w:pPr>
      <w:r>
        <w:rPr>
          <w:sz w:val="28"/>
          <w:szCs w:val="28"/>
        </w:rPr>
        <w:t xml:space="preserve">Программа оставляет Организации право выбора способа формирования у воспитанников математических представлений, в том числе с учётом особенностей реализуемых основных образовательных программ, используемых вариативных образовательных программ. </w:t>
      </w:r>
    </w:p>
    <w:p w:rsidR="00D84B4B" w:rsidRDefault="00D84B4B" w:rsidP="00D84B4B">
      <w:pPr>
        <w:pStyle w:val="3New0"/>
        <w:tabs>
          <w:tab w:val="left" w:pos="3390"/>
        </w:tabs>
        <w:spacing w:line="276" w:lineRule="auto"/>
        <w:rPr>
          <w:sz w:val="28"/>
          <w:szCs w:val="28"/>
        </w:rPr>
      </w:pPr>
      <w:r>
        <w:rPr>
          <w:sz w:val="28"/>
          <w:szCs w:val="28"/>
        </w:rPr>
        <w:t xml:space="preserve">                                </w:t>
      </w:r>
    </w:p>
    <w:p w:rsidR="00D84B4B" w:rsidRDefault="00D84B4B" w:rsidP="00D84B4B">
      <w:pPr>
        <w:pStyle w:val="3New0"/>
        <w:tabs>
          <w:tab w:val="left" w:pos="3390"/>
        </w:tabs>
        <w:spacing w:line="276" w:lineRule="auto"/>
        <w:rPr>
          <w:sz w:val="28"/>
          <w:szCs w:val="28"/>
        </w:rPr>
      </w:pPr>
      <w:r>
        <w:rPr>
          <w:sz w:val="28"/>
          <w:szCs w:val="28"/>
        </w:rPr>
        <w:t xml:space="preserve">                                             Речевое развитие.</w:t>
      </w:r>
      <w:r>
        <w:rPr>
          <w:sz w:val="28"/>
          <w:szCs w:val="28"/>
        </w:rPr>
        <w:tab/>
      </w:r>
    </w:p>
    <w:p w:rsidR="00D84B4B" w:rsidRDefault="00D84B4B" w:rsidP="00D84B4B">
      <w:pPr>
        <w:tabs>
          <w:tab w:val="left" w:pos="567"/>
          <w:tab w:val="left" w:pos="709"/>
        </w:tabs>
        <w:ind w:firstLine="567"/>
        <w:jc w:val="both"/>
        <w:rPr>
          <w:sz w:val="28"/>
          <w:szCs w:val="28"/>
        </w:rPr>
      </w:pPr>
      <w:r>
        <w:rPr>
          <w:sz w:val="28"/>
          <w:szCs w:val="28"/>
        </w:rPr>
        <w:t xml:space="preserve">В области речевого развития ребёнка основными </w:t>
      </w:r>
      <w:r>
        <w:rPr>
          <w:b/>
          <w:i/>
          <w:sz w:val="28"/>
          <w:szCs w:val="28"/>
        </w:rPr>
        <w:t>задачами образовательной деятельности</w:t>
      </w:r>
      <w:r>
        <w:rPr>
          <w:sz w:val="28"/>
          <w:szCs w:val="28"/>
        </w:rPr>
        <w:t xml:space="preserve"> является создание условий для: </w:t>
      </w:r>
    </w:p>
    <w:p w:rsidR="00D84B4B" w:rsidRDefault="00D84B4B" w:rsidP="00D84B4B">
      <w:pPr>
        <w:tabs>
          <w:tab w:val="left" w:pos="567"/>
          <w:tab w:val="left" w:pos="709"/>
        </w:tabs>
        <w:ind w:firstLine="567"/>
        <w:jc w:val="both"/>
        <w:rPr>
          <w:sz w:val="28"/>
          <w:szCs w:val="28"/>
        </w:rPr>
      </w:pPr>
      <w:r>
        <w:rPr>
          <w:sz w:val="28"/>
          <w:szCs w:val="28"/>
        </w:rPr>
        <w:t>– формирования основы речевой и языковой культуры, совершенствования разных сторон речи ребёнка;</w:t>
      </w:r>
    </w:p>
    <w:p w:rsidR="00D84B4B" w:rsidRDefault="00D84B4B" w:rsidP="00D84B4B">
      <w:pPr>
        <w:tabs>
          <w:tab w:val="left" w:pos="567"/>
          <w:tab w:val="left" w:pos="709"/>
        </w:tabs>
        <w:ind w:firstLine="567"/>
        <w:jc w:val="both"/>
        <w:rPr>
          <w:sz w:val="28"/>
          <w:szCs w:val="28"/>
        </w:rPr>
      </w:pPr>
      <w:r>
        <w:rPr>
          <w:sz w:val="28"/>
          <w:szCs w:val="28"/>
        </w:rPr>
        <w:t>– приобщения детей к культуре чтения художественной литературы.</w:t>
      </w:r>
    </w:p>
    <w:p w:rsidR="00D84B4B" w:rsidRDefault="00D84B4B" w:rsidP="00D84B4B">
      <w:pPr>
        <w:tabs>
          <w:tab w:val="left" w:pos="567"/>
          <w:tab w:val="left" w:pos="709"/>
        </w:tabs>
        <w:ind w:firstLine="567"/>
        <w:jc w:val="both"/>
        <w:rPr>
          <w:i/>
          <w:sz w:val="28"/>
          <w:szCs w:val="28"/>
        </w:rPr>
      </w:pPr>
      <w:r>
        <w:rPr>
          <w:i/>
          <w:sz w:val="28"/>
          <w:szCs w:val="28"/>
        </w:rPr>
        <w:t>В сфере совершенствования разных сторон речи ребёнка.</w:t>
      </w:r>
    </w:p>
    <w:p w:rsidR="00D84B4B" w:rsidRDefault="00D84B4B" w:rsidP="00D84B4B">
      <w:pPr>
        <w:tabs>
          <w:tab w:val="left" w:pos="567"/>
          <w:tab w:val="left" w:pos="709"/>
        </w:tabs>
        <w:ind w:firstLine="567"/>
        <w:jc w:val="both"/>
        <w:rPr>
          <w:sz w:val="28"/>
          <w:szCs w:val="28"/>
        </w:rPr>
      </w:pPr>
      <w:r>
        <w:rPr>
          <w:sz w:val="28"/>
          <w:szCs w:val="28"/>
        </w:rPr>
        <w:t>Речевое развитие ребёнка связано с умением вступать в коммуникацию с другими людьми, умением слушать, воспринимать речь говорящего и реагировать на неё собственным откликом, адекватными эмоциями, то есть тесно связано с социально-коммуникативным развитием. Полноценное речевое развитие помогает дошкольнику устанавливать контакты, делиться впечатлениями. Оно способствует взаимопониманию, разрешению конфликтных ситуаций, регулированию речевых действий. Речь как важнейшее средство общения позволяет каждому ребёнку участвовать в беседах, играх, проектах, спектаклях, занятиях и др., проявляя при этом свою индивидуальность. Педагоги должны стимулировать общение, сопровождающее различные виды деятельности детей, например, поддерживать обмен мнениями по поводу детских рисунков, рассказов и т. д.</w:t>
      </w:r>
    </w:p>
    <w:p w:rsidR="00D84B4B" w:rsidRDefault="00D84B4B" w:rsidP="00D84B4B">
      <w:pPr>
        <w:tabs>
          <w:tab w:val="left" w:pos="567"/>
          <w:tab w:val="left" w:pos="709"/>
        </w:tabs>
        <w:ind w:firstLine="567"/>
        <w:jc w:val="both"/>
        <w:rPr>
          <w:sz w:val="28"/>
          <w:szCs w:val="28"/>
        </w:rPr>
      </w:pPr>
      <w:r>
        <w:rPr>
          <w:sz w:val="28"/>
          <w:szCs w:val="28"/>
        </w:rPr>
        <w:t xml:space="preserve">Овладение речью (диалогической и монологической) не является изолированным процессом, оно происходит естественным образом в процессе коммуникации: во время обсуждения детьми (между собой или со взрослыми) содержания, которое их интересует, действий, в которые они вовлечены. Таким образом, стимулирование речевого развития является сквозным принципом ежедневной педагогической деятельности во всех образовательных областях. </w:t>
      </w:r>
    </w:p>
    <w:p w:rsidR="00D84B4B" w:rsidRDefault="00D84B4B" w:rsidP="00D84B4B">
      <w:pPr>
        <w:tabs>
          <w:tab w:val="left" w:pos="567"/>
          <w:tab w:val="left" w:pos="709"/>
        </w:tabs>
        <w:ind w:firstLine="567"/>
        <w:jc w:val="both"/>
        <w:rPr>
          <w:sz w:val="28"/>
          <w:szCs w:val="28"/>
        </w:rPr>
      </w:pPr>
      <w:r>
        <w:rPr>
          <w:sz w:val="28"/>
          <w:szCs w:val="28"/>
        </w:rPr>
        <w:t>Взрослые создают возможности для формирования и развития звуковой культуры, образной, интонационной и грамматической сторон речи, фонематического слуха, правильного звуко- и словопроизношения, поощряют разучивание стихотворений, скороговорок, чистоговорок, песен; организуют речевые игры, стимулируют словотворчество.</w:t>
      </w:r>
    </w:p>
    <w:p w:rsidR="00D84B4B" w:rsidRDefault="00D84B4B" w:rsidP="00D84B4B">
      <w:pPr>
        <w:tabs>
          <w:tab w:val="left" w:pos="567"/>
          <w:tab w:val="left" w:pos="709"/>
        </w:tabs>
        <w:ind w:firstLine="567"/>
        <w:jc w:val="both"/>
        <w:rPr>
          <w:i/>
          <w:sz w:val="28"/>
          <w:szCs w:val="28"/>
        </w:rPr>
      </w:pPr>
      <w:r>
        <w:rPr>
          <w:i/>
          <w:sz w:val="28"/>
          <w:szCs w:val="28"/>
        </w:rPr>
        <w:t>В сфере приобщения детей к культуре чтения литературных произведений.</w:t>
      </w:r>
    </w:p>
    <w:p w:rsidR="00D84B4B" w:rsidRDefault="00D84B4B" w:rsidP="00D84B4B">
      <w:pPr>
        <w:tabs>
          <w:tab w:val="left" w:pos="567"/>
          <w:tab w:val="left" w:pos="709"/>
        </w:tabs>
        <w:ind w:firstLine="567"/>
        <w:jc w:val="both"/>
        <w:rPr>
          <w:sz w:val="28"/>
          <w:szCs w:val="28"/>
        </w:rPr>
      </w:pPr>
      <w:r>
        <w:rPr>
          <w:sz w:val="28"/>
          <w:szCs w:val="28"/>
        </w:rPr>
        <w:lastRenderedPageBreak/>
        <w:t xml:space="preserve">Взрослые читают детям книги, стихи, вспоминают содержание и обсуждают вместе с детьми прочитанное, способствуя пониманию, в том числе на слух. Детям, которые хотят читать сами, предоставляется такая возможность. </w:t>
      </w:r>
    </w:p>
    <w:p w:rsidR="00D84B4B" w:rsidRDefault="00D84B4B" w:rsidP="00D84B4B">
      <w:pPr>
        <w:tabs>
          <w:tab w:val="left" w:pos="567"/>
          <w:tab w:val="left" w:pos="709"/>
        </w:tabs>
        <w:ind w:firstLine="567"/>
        <w:jc w:val="both"/>
        <w:rPr>
          <w:sz w:val="28"/>
          <w:szCs w:val="28"/>
        </w:rPr>
      </w:pPr>
      <w:r>
        <w:rPr>
          <w:sz w:val="28"/>
          <w:szCs w:val="28"/>
        </w:rPr>
        <w:t>У детей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Взрослые могут стимулировать использование речи для познавательно-исследовательского развития детей, например, отвечая на вопросы «Почему?..», «Когда?..», обращая внимание детей на последовательность повседневных событий, различия и сходства, причинно-следственные связи, развивая идеи, высказанные детьми, вербально дополняя их. Например, ребёнок говорит: «Посмотрите на это дерево», а педагог отвечает: «Это береза. Посмотри, у нее набухли почки и уже скоро появятся первые листочки».</w:t>
      </w:r>
    </w:p>
    <w:p w:rsidR="00D84B4B" w:rsidRDefault="00D84B4B" w:rsidP="00D84B4B">
      <w:pPr>
        <w:tabs>
          <w:tab w:val="left" w:pos="567"/>
          <w:tab w:val="left" w:pos="709"/>
        </w:tabs>
        <w:ind w:firstLine="567"/>
        <w:jc w:val="both"/>
        <w:rPr>
          <w:sz w:val="28"/>
          <w:szCs w:val="28"/>
        </w:rPr>
      </w:pPr>
      <w:r>
        <w:rPr>
          <w:sz w:val="28"/>
          <w:szCs w:val="28"/>
        </w:rPr>
        <w:t>Детям с низким уровнем речевого развития взрослые позволяют отвечать на вопросы не только словесно, но и с помощью жестикуляции или специальных средств.</w:t>
      </w:r>
    </w:p>
    <w:p w:rsidR="00D84B4B" w:rsidRDefault="00D84B4B" w:rsidP="00D84B4B">
      <w:pPr>
        <w:tabs>
          <w:tab w:val="left" w:pos="567"/>
          <w:tab w:val="left" w:pos="709"/>
        </w:tabs>
        <w:ind w:firstLine="567"/>
        <w:jc w:val="both"/>
        <w:rPr>
          <w:sz w:val="28"/>
          <w:szCs w:val="28"/>
        </w:rPr>
      </w:pPr>
      <w:r>
        <w:rPr>
          <w:sz w:val="28"/>
          <w:szCs w:val="28"/>
        </w:rPr>
        <w:t>Речевому развитию способствуют наличие в развивающей предметно-пространственной среде открытого доступа детей к различным литературным изданиям, предоставление места для рассматривания и чтения детьми соответствующих их возрасту книг, наличие других дополнительных материалов, например плакатов и картин, рассказов в картинках, аудиозаписей литературных произведений и песен, а также других материалов.</w:t>
      </w:r>
    </w:p>
    <w:p w:rsidR="00D84B4B" w:rsidRDefault="00D84B4B" w:rsidP="00D84B4B">
      <w:pPr>
        <w:tabs>
          <w:tab w:val="left" w:pos="567"/>
          <w:tab w:val="left" w:pos="709"/>
        </w:tabs>
        <w:ind w:firstLine="567"/>
        <w:jc w:val="both"/>
        <w:rPr>
          <w:sz w:val="28"/>
          <w:szCs w:val="28"/>
        </w:rPr>
      </w:pPr>
      <w:r>
        <w:rPr>
          <w:sz w:val="28"/>
          <w:szCs w:val="28"/>
        </w:rPr>
        <w:t xml:space="preserve">Программа оставляет Организации право выбора способа речевого развития детей, в том числе с учётом особенностей реализуемых основных образовательных программ, используемых вариативных образовательных программ и других особенностей реализуемой образовательной деятельности. </w:t>
      </w:r>
    </w:p>
    <w:p w:rsidR="00D84B4B" w:rsidRDefault="00D84B4B" w:rsidP="00D84B4B">
      <w:pPr>
        <w:tabs>
          <w:tab w:val="left" w:pos="567"/>
          <w:tab w:val="left" w:pos="709"/>
        </w:tabs>
        <w:ind w:firstLine="567"/>
        <w:jc w:val="both"/>
        <w:rPr>
          <w:sz w:val="28"/>
          <w:szCs w:val="28"/>
        </w:rPr>
      </w:pPr>
    </w:p>
    <w:p w:rsidR="00D84B4B" w:rsidRDefault="00D84B4B" w:rsidP="00D84B4B">
      <w:pPr>
        <w:pStyle w:val="3New0"/>
        <w:spacing w:line="276" w:lineRule="auto"/>
        <w:rPr>
          <w:sz w:val="28"/>
          <w:szCs w:val="28"/>
        </w:rPr>
      </w:pPr>
      <w:bookmarkStart w:id="49" w:name="_Toc422496187"/>
      <w:bookmarkStart w:id="50" w:name="_Toc420597631"/>
      <w:bookmarkStart w:id="51" w:name="_Toc420598545"/>
      <w:r>
        <w:rPr>
          <w:sz w:val="28"/>
          <w:szCs w:val="28"/>
        </w:rPr>
        <w:t xml:space="preserve">                   Художественно-эстетическое развитие</w:t>
      </w:r>
      <w:bookmarkEnd w:id="49"/>
      <w:bookmarkEnd w:id="50"/>
      <w:bookmarkEnd w:id="51"/>
      <w:r>
        <w:rPr>
          <w:sz w:val="28"/>
          <w:szCs w:val="28"/>
        </w:rPr>
        <w:t>.</w:t>
      </w:r>
    </w:p>
    <w:p w:rsidR="00D84B4B" w:rsidRDefault="00D84B4B" w:rsidP="00D84B4B">
      <w:pPr>
        <w:tabs>
          <w:tab w:val="left" w:pos="567"/>
        </w:tabs>
        <w:ind w:firstLine="567"/>
        <w:jc w:val="both"/>
        <w:rPr>
          <w:sz w:val="28"/>
          <w:szCs w:val="28"/>
        </w:rPr>
      </w:pPr>
      <w:r>
        <w:rPr>
          <w:sz w:val="28"/>
          <w:szCs w:val="28"/>
        </w:rPr>
        <w:t xml:space="preserve">В области художественно-эстетического развития ребёнка основными </w:t>
      </w:r>
      <w:r>
        <w:rPr>
          <w:b/>
          <w:i/>
          <w:sz w:val="28"/>
          <w:szCs w:val="28"/>
        </w:rPr>
        <w:t>задачами образовательной деятельности</w:t>
      </w:r>
      <w:r>
        <w:rPr>
          <w:sz w:val="28"/>
          <w:szCs w:val="28"/>
        </w:rPr>
        <w:t xml:space="preserve"> являются создание условий для: </w:t>
      </w:r>
    </w:p>
    <w:p w:rsidR="00D84B4B" w:rsidRDefault="00D84B4B" w:rsidP="00D84B4B">
      <w:pPr>
        <w:tabs>
          <w:tab w:val="left" w:pos="567"/>
        </w:tabs>
        <w:ind w:firstLine="567"/>
        <w:jc w:val="both"/>
        <w:rPr>
          <w:position w:val="-2"/>
          <w:sz w:val="28"/>
          <w:szCs w:val="28"/>
        </w:rPr>
      </w:pPr>
      <w:r>
        <w:rPr>
          <w:position w:val="-2"/>
          <w:sz w:val="28"/>
          <w:szCs w:val="28"/>
        </w:rPr>
        <w:t>– развития у детей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w:t>
      </w:r>
    </w:p>
    <w:p w:rsidR="00D84B4B" w:rsidRDefault="00D84B4B" w:rsidP="00D84B4B">
      <w:pPr>
        <w:tabs>
          <w:tab w:val="left" w:pos="567"/>
        </w:tabs>
        <w:ind w:firstLine="567"/>
        <w:jc w:val="both"/>
        <w:rPr>
          <w:position w:val="-2"/>
          <w:sz w:val="28"/>
          <w:szCs w:val="28"/>
        </w:rPr>
      </w:pPr>
      <w:r>
        <w:rPr>
          <w:position w:val="-2"/>
          <w:sz w:val="28"/>
          <w:szCs w:val="28"/>
        </w:rPr>
        <w:t xml:space="preserve">– развития способности к восприятию музыки, художественной литературы, фольклора; </w:t>
      </w:r>
    </w:p>
    <w:p w:rsidR="00D84B4B" w:rsidRDefault="00D84B4B" w:rsidP="00D84B4B">
      <w:pPr>
        <w:tabs>
          <w:tab w:val="left" w:pos="567"/>
        </w:tabs>
        <w:ind w:firstLine="567"/>
        <w:jc w:val="both"/>
        <w:rPr>
          <w:position w:val="-2"/>
          <w:sz w:val="28"/>
          <w:szCs w:val="28"/>
        </w:rPr>
      </w:pPr>
      <w:r>
        <w:rPr>
          <w:position w:val="-2"/>
          <w:sz w:val="28"/>
          <w:szCs w:val="28"/>
        </w:rPr>
        <w:t>–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D84B4B" w:rsidRDefault="00D84B4B" w:rsidP="00D84B4B">
      <w:pPr>
        <w:tabs>
          <w:tab w:val="left" w:pos="567"/>
        </w:tabs>
        <w:ind w:firstLine="567"/>
        <w:jc w:val="both"/>
        <w:rPr>
          <w:i/>
          <w:position w:val="-2"/>
          <w:sz w:val="28"/>
          <w:szCs w:val="28"/>
        </w:rPr>
      </w:pPr>
      <w:r>
        <w:rPr>
          <w:i/>
          <w:position w:val="-2"/>
          <w:sz w:val="28"/>
          <w:szCs w:val="28"/>
        </w:rPr>
        <w:t>В сфере развития у детей интереса к эстетической стороне действительности, ознакомления с разными видами и жанрами искусства, в том числе народного творчества</w:t>
      </w:r>
    </w:p>
    <w:p w:rsidR="00D84B4B" w:rsidRDefault="00D84B4B" w:rsidP="00D84B4B">
      <w:pPr>
        <w:tabs>
          <w:tab w:val="left" w:pos="567"/>
          <w:tab w:val="right" w:pos="9355"/>
        </w:tabs>
        <w:ind w:firstLine="567"/>
        <w:jc w:val="both"/>
        <w:rPr>
          <w:sz w:val="28"/>
          <w:szCs w:val="28"/>
        </w:rPr>
      </w:pPr>
      <w:r>
        <w:rPr>
          <w:sz w:val="28"/>
          <w:szCs w:val="28"/>
        </w:rPr>
        <w:t xml:space="preserve">Программа относит к образовательной области художественно-эстетического развития приобщение детей к эстетическому познанию и переживанию мира, к </w:t>
      </w:r>
      <w:r>
        <w:rPr>
          <w:sz w:val="28"/>
          <w:szCs w:val="28"/>
        </w:rPr>
        <w:lastRenderedPageBreak/>
        <w:t xml:space="preserve">искусству и культуре в широком смысле, а также творческую деятельность детей в изобразительном, пластическом, музыкальном, литературном и др. видах художественно-творческой деятельности. </w:t>
      </w:r>
    </w:p>
    <w:p w:rsidR="00D84B4B" w:rsidRDefault="00D84B4B" w:rsidP="00D84B4B">
      <w:pPr>
        <w:tabs>
          <w:tab w:val="left" w:pos="567"/>
        </w:tabs>
        <w:ind w:firstLine="567"/>
        <w:jc w:val="both"/>
        <w:rPr>
          <w:sz w:val="28"/>
          <w:szCs w:val="28"/>
        </w:rPr>
      </w:pPr>
      <w:r>
        <w:rPr>
          <w:position w:val="-2"/>
          <w:sz w:val="28"/>
          <w:szCs w:val="28"/>
        </w:rPr>
        <w:t xml:space="preserve">Эстетическое отношение к миру опирается прежде всего на восприятие действительности разными органами чувств. Взрослые </w:t>
      </w:r>
      <w:r>
        <w:rPr>
          <w:sz w:val="28"/>
          <w:szCs w:val="28"/>
        </w:rPr>
        <w:t xml:space="preserve">способствуют накоплению у детей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 </w:t>
      </w:r>
    </w:p>
    <w:p w:rsidR="00D84B4B" w:rsidRDefault="00D84B4B" w:rsidP="00D84B4B">
      <w:pPr>
        <w:tabs>
          <w:tab w:val="left" w:pos="567"/>
        </w:tabs>
        <w:ind w:firstLine="567"/>
        <w:jc w:val="both"/>
        <w:rPr>
          <w:sz w:val="28"/>
          <w:szCs w:val="28"/>
        </w:rPr>
      </w:pPr>
      <w:r>
        <w:rPr>
          <w:sz w:val="28"/>
          <w:szCs w:val="28"/>
        </w:rPr>
        <w:t>Взрослые знакомят детей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w:t>
      </w:r>
    </w:p>
    <w:p w:rsidR="00D84B4B" w:rsidRDefault="00D84B4B" w:rsidP="00D84B4B">
      <w:pPr>
        <w:tabs>
          <w:tab w:val="left" w:pos="567"/>
        </w:tabs>
        <w:ind w:firstLine="567"/>
        <w:jc w:val="both"/>
        <w:rPr>
          <w:position w:val="-2"/>
          <w:sz w:val="28"/>
          <w:szCs w:val="28"/>
        </w:rPr>
      </w:pPr>
      <w:r>
        <w:rPr>
          <w:i/>
          <w:position w:val="-2"/>
          <w:sz w:val="28"/>
          <w:szCs w:val="28"/>
        </w:rPr>
        <w:t>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D84B4B" w:rsidRDefault="00D84B4B" w:rsidP="00D84B4B">
      <w:pPr>
        <w:tabs>
          <w:tab w:val="left" w:pos="567"/>
        </w:tabs>
        <w:ind w:firstLine="567"/>
        <w:jc w:val="both"/>
        <w:rPr>
          <w:sz w:val="28"/>
          <w:szCs w:val="28"/>
        </w:rPr>
      </w:pPr>
      <w:r>
        <w:rPr>
          <w:position w:val="-2"/>
          <w:sz w:val="28"/>
          <w:szCs w:val="28"/>
        </w:rPr>
        <w:t>Взрослые</w:t>
      </w:r>
      <w:r>
        <w:rPr>
          <w:sz w:val="28"/>
          <w:szCs w:val="28"/>
        </w:rPr>
        <w:t xml:space="preserve"> создают возможности для творческого самовыражения детей: поддерживают инициативу, стремление к импровизации при самостоятельном воплощении ребёнком художественных замыслов; вовлекают детей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 </w:t>
      </w:r>
    </w:p>
    <w:p w:rsidR="00D84B4B" w:rsidRDefault="00D84B4B" w:rsidP="00D84B4B">
      <w:pPr>
        <w:tabs>
          <w:tab w:val="left" w:pos="567"/>
        </w:tabs>
        <w:ind w:firstLine="567"/>
        <w:jc w:val="both"/>
        <w:rPr>
          <w:sz w:val="28"/>
          <w:szCs w:val="28"/>
        </w:rPr>
      </w:pPr>
      <w:r>
        <w:rPr>
          <w:sz w:val="28"/>
          <w:szCs w:val="28"/>
        </w:rPr>
        <w:t xml:space="preserve">В изобразительной деятельности (рисовании, лепке) и художественном конструировании взрослые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 </w:t>
      </w:r>
    </w:p>
    <w:p w:rsidR="00D84B4B" w:rsidRDefault="00D84B4B" w:rsidP="00D84B4B">
      <w:pPr>
        <w:tabs>
          <w:tab w:val="left" w:pos="567"/>
        </w:tabs>
        <w:ind w:firstLine="567"/>
        <w:jc w:val="both"/>
        <w:rPr>
          <w:sz w:val="28"/>
          <w:szCs w:val="28"/>
        </w:rPr>
      </w:pPr>
      <w:r>
        <w:rPr>
          <w:sz w:val="28"/>
          <w:szCs w:val="28"/>
        </w:rPr>
        <w:t xml:space="preserve">В музыкальной деятельности (танцах, пении, игре на детских музыкальных инструментах) – создавать художественные образы с помощью пластических средств, ритма, темпа, высоты и силы звука. </w:t>
      </w:r>
    </w:p>
    <w:p w:rsidR="00D84B4B" w:rsidRDefault="00D84B4B" w:rsidP="00D33DF4">
      <w:pPr>
        <w:tabs>
          <w:tab w:val="left" w:pos="567"/>
        </w:tabs>
        <w:ind w:firstLine="567"/>
        <w:jc w:val="both"/>
        <w:rPr>
          <w:sz w:val="28"/>
          <w:szCs w:val="28"/>
        </w:rPr>
      </w:pPr>
      <w:r>
        <w:rPr>
          <w:sz w:val="28"/>
          <w:szCs w:val="28"/>
        </w:rPr>
        <w:t>В театрализованной деятельности, сюжетно-ролевой и режиссерской игре – языковыми средствами, средствами мимики, пантомимы, интонации передавать характер, переживания, настроения персонажей.</w:t>
      </w:r>
      <w:bookmarkStart w:id="52" w:name="_Toc422496188"/>
      <w:bookmarkStart w:id="53" w:name="_Toc419228632"/>
      <w:bookmarkStart w:id="54" w:name="_Toc420597632"/>
      <w:bookmarkStart w:id="55" w:name="_Toc420598546"/>
    </w:p>
    <w:p w:rsidR="00D33DF4" w:rsidRDefault="00D33DF4" w:rsidP="00D33DF4">
      <w:pPr>
        <w:tabs>
          <w:tab w:val="left" w:pos="567"/>
        </w:tabs>
        <w:ind w:firstLine="567"/>
        <w:jc w:val="both"/>
        <w:rPr>
          <w:sz w:val="28"/>
          <w:szCs w:val="28"/>
        </w:rPr>
      </w:pPr>
    </w:p>
    <w:p w:rsidR="00D84B4B" w:rsidRDefault="00D84B4B" w:rsidP="00D84B4B">
      <w:pPr>
        <w:pStyle w:val="3New0"/>
        <w:spacing w:line="276" w:lineRule="auto"/>
        <w:rPr>
          <w:sz w:val="28"/>
          <w:szCs w:val="28"/>
        </w:rPr>
      </w:pPr>
      <w:r>
        <w:rPr>
          <w:sz w:val="28"/>
          <w:szCs w:val="28"/>
        </w:rPr>
        <w:t xml:space="preserve">                                      </w:t>
      </w:r>
      <w:r w:rsidR="00D33DF4">
        <w:rPr>
          <w:sz w:val="28"/>
          <w:szCs w:val="28"/>
        </w:rPr>
        <w:t xml:space="preserve">    </w:t>
      </w:r>
      <w:r>
        <w:rPr>
          <w:sz w:val="28"/>
          <w:szCs w:val="28"/>
        </w:rPr>
        <w:t>Физическое развитие</w:t>
      </w:r>
      <w:bookmarkEnd w:id="52"/>
      <w:bookmarkEnd w:id="53"/>
      <w:bookmarkEnd w:id="54"/>
      <w:bookmarkEnd w:id="55"/>
      <w:r>
        <w:rPr>
          <w:sz w:val="28"/>
          <w:szCs w:val="28"/>
        </w:rPr>
        <w:t>.</w:t>
      </w:r>
    </w:p>
    <w:p w:rsidR="00D84B4B" w:rsidRDefault="00D84B4B" w:rsidP="00D84B4B">
      <w:pPr>
        <w:tabs>
          <w:tab w:val="left" w:pos="567"/>
        </w:tabs>
        <w:ind w:firstLine="567"/>
        <w:jc w:val="both"/>
        <w:rPr>
          <w:sz w:val="28"/>
          <w:szCs w:val="28"/>
        </w:rPr>
      </w:pPr>
      <w:r>
        <w:rPr>
          <w:sz w:val="28"/>
          <w:szCs w:val="28"/>
        </w:rPr>
        <w:t xml:space="preserve">В области физического развития ребёнка основными </w:t>
      </w:r>
      <w:r>
        <w:rPr>
          <w:b/>
          <w:i/>
          <w:sz w:val="28"/>
          <w:szCs w:val="28"/>
        </w:rPr>
        <w:t>задачами образовательной деятельности</w:t>
      </w:r>
      <w:r>
        <w:rPr>
          <w:sz w:val="28"/>
          <w:szCs w:val="28"/>
        </w:rPr>
        <w:t xml:space="preserve"> являются создание условий для: </w:t>
      </w:r>
    </w:p>
    <w:p w:rsidR="00D84B4B" w:rsidRDefault="00D84B4B" w:rsidP="00D84B4B">
      <w:pPr>
        <w:tabs>
          <w:tab w:val="left" w:pos="567"/>
        </w:tabs>
        <w:ind w:firstLine="567"/>
        <w:jc w:val="both"/>
        <w:rPr>
          <w:sz w:val="28"/>
          <w:szCs w:val="28"/>
        </w:rPr>
      </w:pPr>
      <w:r>
        <w:rPr>
          <w:sz w:val="28"/>
          <w:szCs w:val="28"/>
        </w:rPr>
        <w:t>– становления у детей ценностей здорового образа жизни;</w:t>
      </w:r>
    </w:p>
    <w:p w:rsidR="00D84B4B" w:rsidRDefault="00D84B4B" w:rsidP="00D84B4B">
      <w:pPr>
        <w:tabs>
          <w:tab w:val="left" w:pos="567"/>
        </w:tabs>
        <w:ind w:firstLine="567"/>
        <w:jc w:val="both"/>
        <w:rPr>
          <w:sz w:val="28"/>
          <w:szCs w:val="28"/>
        </w:rPr>
      </w:pPr>
      <w:r>
        <w:rPr>
          <w:sz w:val="28"/>
          <w:szCs w:val="28"/>
        </w:rPr>
        <w:t>– развития представлений о своем теле и своих физических возможностях;</w:t>
      </w:r>
    </w:p>
    <w:p w:rsidR="00D84B4B" w:rsidRDefault="00D84B4B" w:rsidP="00D84B4B">
      <w:pPr>
        <w:tabs>
          <w:tab w:val="left" w:pos="567"/>
        </w:tabs>
        <w:ind w:firstLine="567"/>
        <w:jc w:val="both"/>
        <w:rPr>
          <w:sz w:val="28"/>
          <w:szCs w:val="28"/>
        </w:rPr>
      </w:pPr>
      <w:r>
        <w:rPr>
          <w:sz w:val="28"/>
          <w:szCs w:val="28"/>
        </w:rPr>
        <w:t xml:space="preserve">– приобретения двигательного опыта и совершенствования двигательной активности; </w:t>
      </w:r>
    </w:p>
    <w:p w:rsidR="00D84B4B" w:rsidRDefault="00D84B4B" w:rsidP="00D84B4B">
      <w:pPr>
        <w:tabs>
          <w:tab w:val="left" w:pos="567"/>
        </w:tabs>
        <w:ind w:firstLine="567"/>
        <w:jc w:val="both"/>
        <w:rPr>
          <w:sz w:val="28"/>
          <w:szCs w:val="28"/>
        </w:rPr>
      </w:pPr>
      <w:r>
        <w:rPr>
          <w:sz w:val="28"/>
          <w:szCs w:val="28"/>
        </w:rPr>
        <w:t>–формирования начальных представлений о некоторых видах спорта, овладения подвижными играми с правилами.</w:t>
      </w:r>
    </w:p>
    <w:p w:rsidR="00D84B4B" w:rsidRDefault="00D84B4B" w:rsidP="00D84B4B">
      <w:pPr>
        <w:tabs>
          <w:tab w:val="left" w:pos="567"/>
        </w:tabs>
        <w:ind w:firstLine="567"/>
        <w:jc w:val="both"/>
        <w:rPr>
          <w:sz w:val="28"/>
          <w:szCs w:val="28"/>
        </w:rPr>
      </w:pPr>
      <w:r>
        <w:rPr>
          <w:i/>
          <w:sz w:val="28"/>
          <w:szCs w:val="28"/>
        </w:rPr>
        <w:t>В сфере становления у детей ценностей здорового образа жизни.</w:t>
      </w:r>
    </w:p>
    <w:p w:rsidR="00D84B4B" w:rsidRDefault="00D84B4B" w:rsidP="00D84B4B">
      <w:pPr>
        <w:tabs>
          <w:tab w:val="left" w:pos="567"/>
        </w:tabs>
        <w:ind w:firstLine="567"/>
        <w:jc w:val="both"/>
        <w:rPr>
          <w:sz w:val="28"/>
          <w:szCs w:val="28"/>
        </w:rPr>
      </w:pPr>
      <w:r>
        <w:rPr>
          <w:sz w:val="28"/>
          <w:szCs w:val="28"/>
        </w:rPr>
        <w:lastRenderedPageBreak/>
        <w:t>Взрослые способствуют развитию у детей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и пр. Взрослые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Создают возможности для активного участия детей в оздоровительных мероприятиях.</w:t>
      </w:r>
    </w:p>
    <w:p w:rsidR="00D84B4B" w:rsidRDefault="00D84B4B" w:rsidP="00D84B4B">
      <w:pPr>
        <w:tabs>
          <w:tab w:val="left" w:pos="567"/>
        </w:tabs>
        <w:ind w:firstLine="567"/>
        <w:jc w:val="both"/>
        <w:rPr>
          <w:i/>
          <w:sz w:val="28"/>
          <w:szCs w:val="28"/>
        </w:rPr>
      </w:pPr>
      <w:r>
        <w:rPr>
          <w:i/>
          <w:sz w:val="28"/>
          <w:szCs w:val="28"/>
        </w:rPr>
        <w:t>В сфере совершенствования двигательной активности детей, развития представлений о своём теле и своих физических возможностях, формировании начальных представлений о спорте.</w:t>
      </w:r>
    </w:p>
    <w:p w:rsidR="00D84B4B" w:rsidRDefault="00D84B4B" w:rsidP="00D84B4B">
      <w:pPr>
        <w:tabs>
          <w:tab w:val="left" w:pos="567"/>
        </w:tabs>
        <w:ind w:firstLine="567"/>
        <w:jc w:val="both"/>
        <w:rPr>
          <w:sz w:val="28"/>
          <w:szCs w:val="28"/>
        </w:rPr>
      </w:pPr>
      <w:r>
        <w:rPr>
          <w:sz w:val="28"/>
          <w:szCs w:val="28"/>
        </w:rPr>
        <w:t>Взрослые уделяют специальное внимание развитию у ребёнка представлений о своём теле, произвольности действий и движений ребёнка.</w:t>
      </w:r>
    </w:p>
    <w:p w:rsidR="00D84B4B" w:rsidRDefault="00D84B4B" w:rsidP="00D84B4B">
      <w:pPr>
        <w:tabs>
          <w:tab w:val="left" w:pos="567"/>
        </w:tabs>
        <w:ind w:firstLine="567"/>
        <w:jc w:val="both"/>
        <w:rPr>
          <w:sz w:val="28"/>
          <w:szCs w:val="28"/>
        </w:rPr>
      </w:pPr>
      <w:r>
        <w:rPr>
          <w:sz w:val="28"/>
          <w:szCs w:val="28"/>
        </w:rPr>
        <w:t xml:space="preserve">Для удовлетворения естественной потребности детей в движении взрослые организуют пространственную среду с соответствующим оборудованием как внутри помещения, так и на внешней территории (горки, качели и т. п.),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 </w:t>
      </w:r>
    </w:p>
    <w:p w:rsidR="00D84B4B" w:rsidRDefault="00D84B4B" w:rsidP="00D84B4B">
      <w:pPr>
        <w:tabs>
          <w:tab w:val="left" w:pos="567"/>
        </w:tabs>
        <w:ind w:firstLine="567"/>
        <w:jc w:val="both"/>
        <w:rPr>
          <w:sz w:val="28"/>
          <w:szCs w:val="28"/>
        </w:rPr>
      </w:pPr>
      <w:r>
        <w:rPr>
          <w:sz w:val="28"/>
          <w:szCs w:val="28"/>
        </w:rPr>
        <w:t>Взрослые поддерживают интерес детей к подвижным играм, занятиям на спортивных снарядах, упражнениям в беге, прыжках, лазании, метании и др.; побуждают детей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ущерба организму выполнения основных движений.</w:t>
      </w:r>
    </w:p>
    <w:p w:rsidR="00E54179" w:rsidRDefault="00D84B4B" w:rsidP="00D33DF4">
      <w:pPr>
        <w:tabs>
          <w:tab w:val="left" w:pos="567"/>
        </w:tabs>
        <w:ind w:firstLine="567"/>
        <w:jc w:val="both"/>
        <w:rPr>
          <w:sz w:val="28"/>
          <w:szCs w:val="28"/>
        </w:rPr>
      </w:pPr>
      <w:r>
        <w:rPr>
          <w:sz w:val="28"/>
          <w:szCs w:val="28"/>
        </w:rPr>
        <w:t>Взрослые проводят физкультурные занятия, организуют спортивные игры в помещении и на воздухе, спортивные праздники; развивают у детей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w:t>
      </w:r>
    </w:p>
    <w:p w:rsidR="00D33DF4" w:rsidRPr="00D33DF4" w:rsidRDefault="00D33DF4" w:rsidP="00D33DF4">
      <w:pPr>
        <w:tabs>
          <w:tab w:val="left" w:pos="567"/>
        </w:tabs>
        <w:ind w:firstLine="567"/>
        <w:jc w:val="both"/>
        <w:rPr>
          <w:sz w:val="28"/>
          <w:szCs w:val="28"/>
        </w:rPr>
      </w:pPr>
    </w:p>
    <w:p w:rsidR="00E54179" w:rsidRDefault="00E54179" w:rsidP="00E54179">
      <w:pPr>
        <w:keepNext/>
        <w:widowControl w:val="0"/>
        <w:tabs>
          <w:tab w:val="left" w:pos="567"/>
        </w:tabs>
        <w:suppressAutoHyphens/>
        <w:ind w:firstLine="567"/>
        <w:jc w:val="center"/>
        <w:outlineLvl w:val="1"/>
        <w:rPr>
          <w:rFonts w:eastAsia="SimSun"/>
          <w:b/>
          <w:iCs/>
          <w:kern w:val="28"/>
          <w:sz w:val="32"/>
          <w:szCs w:val="28"/>
          <w:lang w:eastAsia="hi-IN" w:bidi="hi-IN"/>
        </w:rPr>
      </w:pPr>
      <w:bookmarkStart w:id="56" w:name="_Toc422496189"/>
      <w:bookmarkStart w:id="57" w:name="_Toc420598547"/>
      <w:bookmarkStart w:id="58" w:name="_Toc420597633"/>
      <w:r>
        <w:rPr>
          <w:rFonts w:eastAsia="SimSun"/>
          <w:b/>
          <w:iCs/>
          <w:kern w:val="28"/>
          <w:sz w:val="32"/>
          <w:szCs w:val="28"/>
          <w:lang w:eastAsia="hi-IN" w:bidi="hi-IN"/>
        </w:rPr>
        <w:t>2.3. Взаимодействие взрослых с детьми</w:t>
      </w:r>
      <w:bookmarkEnd w:id="56"/>
      <w:bookmarkEnd w:id="57"/>
      <w:bookmarkEnd w:id="58"/>
      <w:r>
        <w:rPr>
          <w:rFonts w:eastAsia="SimSun"/>
          <w:b/>
          <w:iCs/>
          <w:kern w:val="28"/>
          <w:sz w:val="32"/>
          <w:szCs w:val="28"/>
          <w:lang w:eastAsia="hi-IN" w:bidi="hi-IN"/>
        </w:rPr>
        <w:t>.</w:t>
      </w:r>
    </w:p>
    <w:p w:rsidR="00E54179" w:rsidRDefault="00E54179" w:rsidP="00E54179">
      <w:pPr>
        <w:tabs>
          <w:tab w:val="left" w:pos="567"/>
        </w:tabs>
        <w:autoSpaceDE w:val="0"/>
        <w:autoSpaceDN w:val="0"/>
        <w:adjustRightInd w:val="0"/>
        <w:ind w:firstLine="567"/>
        <w:jc w:val="both"/>
        <w:rPr>
          <w:rFonts w:eastAsia="Calibri"/>
          <w:sz w:val="28"/>
          <w:szCs w:val="28"/>
          <w:lang w:eastAsia="en-US"/>
        </w:rPr>
      </w:pPr>
      <w:r>
        <w:rPr>
          <w:color w:val="000000"/>
          <w:sz w:val="28"/>
          <w:szCs w:val="28"/>
        </w:rPr>
        <w:t>Взаимодействие</w:t>
      </w:r>
      <w:r>
        <w:rPr>
          <w:sz w:val="28"/>
          <w:szCs w:val="28"/>
        </w:rPr>
        <w:t xml:space="preserve"> взрослых с детьми является важнейшим фактором развития ребенка и пронизывает все направления образовательной деятельности. </w:t>
      </w:r>
    </w:p>
    <w:p w:rsidR="00E54179" w:rsidRDefault="00E54179" w:rsidP="00E54179">
      <w:pPr>
        <w:tabs>
          <w:tab w:val="left" w:pos="567"/>
        </w:tabs>
        <w:ind w:firstLine="567"/>
        <w:jc w:val="both"/>
        <w:rPr>
          <w:sz w:val="28"/>
          <w:szCs w:val="28"/>
        </w:rPr>
      </w:pPr>
      <w:r>
        <w:rPr>
          <w:sz w:val="28"/>
          <w:szCs w:val="28"/>
        </w:rPr>
        <w:t>С помощью взрослого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со взрослыми и в самостоятельной деятельности в предметной среде называется процессом овладения культурными практиками.</w:t>
      </w:r>
    </w:p>
    <w:p w:rsidR="00E54179" w:rsidRDefault="00E54179" w:rsidP="00E54179">
      <w:pPr>
        <w:tabs>
          <w:tab w:val="left" w:pos="567"/>
        </w:tabs>
        <w:ind w:firstLine="567"/>
        <w:jc w:val="both"/>
        <w:rPr>
          <w:sz w:val="28"/>
          <w:szCs w:val="28"/>
        </w:rPr>
      </w:pPr>
      <w:r>
        <w:rPr>
          <w:sz w:val="28"/>
          <w:szCs w:val="28"/>
        </w:rPr>
        <w:t xml:space="preserve">Процесс приобретения общих культурных умений во всей его полноте возможен только в том случае, если взрослый выступает в этом процессе в роли </w:t>
      </w:r>
      <w:r>
        <w:rPr>
          <w:sz w:val="28"/>
          <w:szCs w:val="28"/>
        </w:rPr>
        <w:lastRenderedPageBreak/>
        <w:t xml:space="preserve">партнера, а не руководителя, поддерживая и развивая мотивацию ребенка. Партнерские отношения взрослого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взрослого в процесс деятельности. Взрослый участвует в реализации поставленной цели наравне с детьми, как более опытный и компетентный партнер. </w:t>
      </w:r>
    </w:p>
    <w:p w:rsidR="00E54179" w:rsidRDefault="00E54179" w:rsidP="00E54179">
      <w:pPr>
        <w:tabs>
          <w:tab w:val="left" w:pos="567"/>
        </w:tabs>
        <w:ind w:firstLine="567"/>
        <w:jc w:val="both"/>
        <w:rPr>
          <w:sz w:val="28"/>
          <w:szCs w:val="28"/>
          <w:lang w:eastAsia="en-US"/>
        </w:rPr>
      </w:pPr>
      <w:r>
        <w:rPr>
          <w:sz w:val="28"/>
          <w:szCs w:val="28"/>
        </w:rPr>
        <w:t xml:space="preserve">Для </w:t>
      </w:r>
      <w:r>
        <w:rPr>
          <w:i/>
          <w:sz w:val="28"/>
          <w:szCs w:val="28"/>
        </w:rPr>
        <w:t>личностно-порождающего взаимодействия</w:t>
      </w:r>
      <w:r>
        <w:rPr>
          <w:sz w:val="28"/>
          <w:szCs w:val="28"/>
        </w:rPr>
        <w:t xml:space="preserve"> характерно принятие ребенка таким, какой он есть, и вера в его способности. Взрослый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Взрослый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со взрослыми и другими детьми.</w:t>
      </w:r>
    </w:p>
    <w:p w:rsidR="00E54179" w:rsidRDefault="00E54179" w:rsidP="00E54179">
      <w:pPr>
        <w:tabs>
          <w:tab w:val="left" w:pos="567"/>
        </w:tabs>
        <w:ind w:firstLine="567"/>
        <w:jc w:val="both"/>
        <w:rPr>
          <w:sz w:val="28"/>
          <w:szCs w:val="28"/>
        </w:rPr>
      </w:pPr>
      <w:r>
        <w:rPr>
          <w:i/>
          <w:sz w:val="28"/>
          <w:szCs w:val="28"/>
        </w:rPr>
        <w:t xml:space="preserve">Личностно-порождающее взаимодействие способствует </w:t>
      </w:r>
      <w:r>
        <w:rPr>
          <w:sz w:val="28"/>
          <w:szCs w:val="28"/>
        </w:rPr>
        <w:t>формированию у ребенка  ра</w:t>
      </w:r>
      <w:r w:rsidR="001E1433">
        <w:rPr>
          <w:sz w:val="28"/>
          <w:szCs w:val="28"/>
        </w:rPr>
        <w:t>зличных позитивных качеств. Ребё</w:t>
      </w:r>
      <w:r>
        <w:rPr>
          <w:sz w:val="28"/>
          <w:szCs w:val="28"/>
        </w:rPr>
        <w:t xml:space="preserve">нок учится </w:t>
      </w:r>
      <w:r>
        <w:rPr>
          <w:iCs/>
          <w:sz w:val="28"/>
          <w:szCs w:val="28"/>
        </w:rPr>
        <w:t>уважать себя и других, так как о</w:t>
      </w:r>
      <w:r w:rsidR="001E1433">
        <w:rPr>
          <w:sz w:val="28"/>
          <w:szCs w:val="28"/>
        </w:rPr>
        <w:t>тношение ребё</w:t>
      </w:r>
      <w:r>
        <w:rPr>
          <w:sz w:val="28"/>
          <w:szCs w:val="28"/>
        </w:rPr>
        <w:t xml:space="preserve">нка к себе и другим людям всегда отражает характер отношения к нему окружающих взрослых. Он приобретает </w:t>
      </w:r>
      <w:r>
        <w:rPr>
          <w:iCs/>
          <w:sz w:val="28"/>
          <w:szCs w:val="28"/>
        </w:rPr>
        <w:t>чувство уверенности в себе, не боится ошибок</w:t>
      </w:r>
      <w:r>
        <w:rPr>
          <w:i/>
          <w:iCs/>
          <w:sz w:val="28"/>
          <w:szCs w:val="28"/>
        </w:rPr>
        <w:t>.</w:t>
      </w:r>
      <w:r>
        <w:rPr>
          <w:sz w:val="28"/>
          <w:szCs w:val="28"/>
        </w:rPr>
        <w:t xml:space="preserve"> К</w:t>
      </w:r>
      <w:r w:rsidR="001E1433">
        <w:rPr>
          <w:sz w:val="28"/>
          <w:szCs w:val="28"/>
        </w:rPr>
        <w:t>огда взрослые предоставляют ребё</w:t>
      </w:r>
      <w:r>
        <w:rPr>
          <w:sz w:val="28"/>
          <w:szCs w:val="28"/>
        </w:rPr>
        <w:t>нку  самостоятельность, оказывают поддержку, вселяют веру в его силы, он не пасует перед трудностями, настойчиво ищет пути их преодоления.</w:t>
      </w:r>
    </w:p>
    <w:p w:rsidR="00E54179" w:rsidRDefault="001E1433" w:rsidP="00E54179">
      <w:pPr>
        <w:tabs>
          <w:tab w:val="left" w:pos="567"/>
        </w:tabs>
        <w:ind w:firstLine="567"/>
        <w:jc w:val="both"/>
        <w:rPr>
          <w:sz w:val="28"/>
          <w:szCs w:val="28"/>
        </w:rPr>
      </w:pPr>
      <w:r>
        <w:rPr>
          <w:sz w:val="28"/>
          <w:szCs w:val="28"/>
        </w:rPr>
        <w:t>Ребё</w:t>
      </w:r>
      <w:r w:rsidR="00E54179">
        <w:rPr>
          <w:sz w:val="28"/>
          <w:szCs w:val="28"/>
        </w:rPr>
        <w:t xml:space="preserve">нок </w:t>
      </w:r>
      <w:r w:rsidR="00E54179">
        <w:rPr>
          <w:iCs/>
          <w:sz w:val="28"/>
          <w:szCs w:val="28"/>
        </w:rPr>
        <w:t>не боится быть самим собой, быть искренним</w:t>
      </w:r>
      <w:r w:rsidR="00E54179">
        <w:rPr>
          <w:sz w:val="28"/>
          <w:szCs w:val="28"/>
        </w:rPr>
        <w:t>. Когда взрослые по</w:t>
      </w:r>
      <w:r>
        <w:rPr>
          <w:sz w:val="28"/>
          <w:szCs w:val="28"/>
        </w:rPr>
        <w:t>ддерживают индивидуальность ребё</w:t>
      </w:r>
      <w:r w:rsidR="00E54179">
        <w:rPr>
          <w:sz w:val="28"/>
          <w:szCs w:val="28"/>
        </w:rPr>
        <w:t>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взрослыми и детьми способствует истинному принятию ребенком моральных норм.</w:t>
      </w:r>
    </w:p>
    <w:p w:rsidR="00E54179" w:rsidRDefault="001E1433" w:rsidP="00E54179">
      <w:pPr>
        <w:tabs>
          <w:tab w:val="left" w:pos="567"/>
        </w:tabs>
        <w:ind w:firstLine="567"/>
        <w:jc w:val="both"/>
        <w:rPr>
          <w:sz w:val="28"/>
          <w:szCs w:val="28"/>
        </w:rPr>
      </w:pPr>
      <w:r>
        <w:rPr>
          <w:sz w:val="28"/>
          <w:szCs w:val="28"/>
        </w:rPr>
        <w:t>Ребё</w:t>
      </w:r>
      <w:r w:rsidR="00E54179">
        <w:rPr>
          <w:sz w:val="28"/>
          <w:szCs w:val="28"/>
        </w:rPr>
        <w:t xml:space="preserve">нок учится </w:t>
      </w:r>
      <w:r w:rsidR="00E54179">
        <w:rPr>
          <w:iCs/>
          <w:sz w:val="28"/>
          <w:szCs w:val="28"/>
        </w:rPr>
        <w:t>брать на себя ответственность за свои решения и поступки</w:t>
      </w:r>
      <w:r w:rsidR="00E54179">
        <w:rPr>
          <w:sz w:val="28"/>
          <w:szCs w:val="28"/>
        </w:rPr>
        <w:t>. Ведь взрослый везде, где это возм</w:t>
      </w:r>
      <w:r>
        <w:rPr>
          <w:sz w:val="28"/>
          <w:szCs w:val="28"/>
        </w:rPr>
        <w:t>ожно, предоставляет ребё</w:t>
      </w:r>
      <w:r w:rsidR="00E54179">
        <w:rPr>
          <w:sz w:val="28"/>
          <w:szCs w:val="28"/>
        </w:rPr>
        <w:t>нку  право выбора того</w:t>
      </w:r>
      <w:r>
        <w:rPr>
          <w:sz w:val="28"/>
          <w:szCs w:val="28"/>
        </w:rPr>
        <w:t xml:space="preserve"> или действия. Признание за ребё</w:t>
      </w:r>
      <w:r w:rsidR="00E54179">
        <w:rPr>
          <w:sz w:val="28"/>
          <w:szCs w:val="28"/>
        </w:rPr>
        <w:t xml:space="preserve">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 </w:t>
      </w:r>
    </w:p>
    <w:p w:rsidR="00E54179" w:rsidRDefault="001E1433" w:rsidP="00E54179">
      <w:pPr>
        <w:tabs>
          <w:tab w:val="left" w:pos="567"/>
        </w:tabs>
        <w:ind w:firstLine="567"/>
        <w:jc w:val="both"/>
        <w:rPr>
          <w:sz w:val="28"/>
          <w:szCs w:val="28"/>
        </w:rPr>
      </w:pPr>
      <w:r>
        <w:rPr>
          <w:sz w:val="28"/>
          <w:szCs w:val="28"/>
        </w:rPr>
        <w:t>Ребё</w:t>
      </w:r>
      <w:r w:rsidR="00E54179">
        <w:rPr>
          <w:sz w:val="28"/>
          <w:szCs w:val="28"/>
        </w:rPr>
        <w:t xml:space="preserve">нок приучается </w:t>
      </w:r>
      <w:r w:rsidR="00E54179">
        <w:rPr>
          <w:iCs/>
          <w:sz w:val="28"/>
          <w:szCs w:val="28"/>
        </w:rPr>
        <w:t xml:space="preserve">думать самостоятельно, </w:t>
      </w:r>
      <w:r w:rsidR="00E54179">
        <w:rPr>
          <w:sz w:val="28"/>
          <w:szCs w:val="28"/>
        </w:rPr>
        <w:t>поскольку взрослые не навязывают ему своего решения, а способствуют тому, чтобы он принял собственное.</w:t>
      </w:r>
    </w:p>
    <w:p w:rsidR="00E54179" w:rsidRDefault="001E1433" w:rsidP="00E54179">
      <w:pPr>
        <w:tabs>
          <w:tab w:val="left" w:pos="567"/>
        </w:tabs>
        <w:ind w:firstLine="567"/>
        <w:jc w:val="both"/>
        <w:rPr>
          <w:sz w:val="28"/>
          <w:szCs w:val="28"/>
        </w:rPr>
      </w:pPr>
      <w:r>
        <w:rPr>
          <w:sz w:val="28"/>
          <w:szCs w:val="28"/>
        </w:rPr>
        <w:t>Ребё</w:t>
      </w:r>
      <w:r w:rsidR="00E54179">
        <w:rPr>
          <w:sz w:val="28"/>
          <w:szCs w:val="28"/>
        </w:rPr>
        <w:t xml:space="preserve">нок учится </w:t>
      </w:r>
      <w:r w:rsidR="00E54179">
        <w:rPr>
          <w:iCs/>
          <w:sz w:val="28"/>
          <w:szCs w:val="28"/>
        </w:rPr>
        <w:t>адекватно выражать свои чувства</w:t>
      </w:r>
      <w:r>
        <w:rPr>
          <w:sz w:val="28"/>
          <w:szCs w:val="28"/>
        </w:rPr>
        <w:t>. Помогая ребё</w:t>
      </w:r>
      <w:r w:rsidR="00E54179">
        <w:rPr>
          <w:sz w:val="28"/>
          <w:szCs w:val="28"/>
        </w:rPr>
        <w:t>нку осознать свои переживания, выразить их словами, взрослые содействуют формированию у него умения проявлять чувства социально приемлемыми способами.</w:t>
      </w:r>
    </w:p>
    <w:p w:rsidR="00E54179" w:rsidRDefault="001E1433" w:rsidP="00E54179">
      <w:pPr>
        <w:tabs>
          <w:tab w:val="left" w:pos="567"/>
        </w:tabs>
        <w:ind w:firstLine="567"/>
        <w:jc w:val="both"/>
        <w:rPr>
          <w:sz w:val="28"/>
          <w:szCs w:val="28"/>
        </w:rPr>
      </w:pPr>
      <w:r>
        <w:rPr>
          <w:sz w:val="28"/>
          <w:szCs w:val="28"/>
        </w:rPr>
        <w:t>Ребё</w:t>
      </w:r>
      <w:r w:rsidR="00E54179">
        <w:rPr>
          <w:sz w:val="28"/>
          <w:szCs w:val="28"/>
        </w:rPr>
        <w:t xml:space="preserve">нок учится </w:t>
      </w:r>
      <w:r w:rsidR="00E54179">
        <w:rPr>
          <w:iCs/>
          <w:sz w:val="28"/>
          <w:szCs w:val="28"/>
        </w:rPr>
        <w:t xml:space="preserve">понимать других и сочувствовать им, </w:t>
      </w:r>
      <w:r w:rsidR="00E54179">
        <w:rPr>
          <w:sz w:val="28"/>
          <w:szCs w:val="28"/>
        </w:rPr>
        <w:t>потому что получает этот опыт из общения со взрослыми и переносит его на других людей.</w:t>
      </w:r>
    </w:p>
    <w:p w:rsidR="00E54179" w:rsidRDefault="00E54179" w:rsidP="00E54179">
      <w:pPr>
        <w:tabs>
          <w:tab w:val="left" w:pos="567"/>
        </w:tabs>
        <w:ind w:firstLine="567"/>
        <w:jc w:val="both"/>
        <w:rPr>
          <w:sz w:val="28"/>
          <w:szCs w:val="28"/>
        </w:rPr>
      </w:pPr>
    </w:p>
    <w:p w:rsidR="00E54179" w:rsidRDefault="00E54179" w:rsidP="00E54179">
      <w:pPr>
        <w:keepNext/>
        <w:widowControl w:val="0"/>
        <w:tabs>
          <w:tab w:val="left" w:pos="567"/>
        </w:tabs>
        <w:suppressAutoHyphens/>
        <w:ind w:firstLine="567"/>
        <w:jc w:val="center"/>
        <w:outlineLvl w:val="1"/>
        <w:rPr>
          <w:rFonts w:eastAsia="SimSun"/>
          <w:b/>
          <w:iCs/>
          <w:kern w:val="28"/>
          <w:sz w:val="32"/>
          <w:szCs w:val="28"/>
          <w:lang w:eastAsia="hi-IN" w:bidi="hi-IN"/>
        </w:rPr>
      </w:pPr>
      <w:bookmarkStart w:id="59" w:name="_Toc422496190"/>
      <w:bookmarkStart w:id="60" w:name="_Toc420598548"/>
      <w:bookmarkStart w:id="61" w:name="_Toc420597634"/>
      <w:r>
        <w:rPr>
          <w:rFonts w:eastAsia="SimSun"/>
          <w:b/>
          <w:iCs/>
          <w:kern w:val="28"/>
          <w:sz w:val="32"/>
          <w:szCs w:val="28"/>
          <w:lang w:eastAsia="hi-IN" w:bidi="hi-IN"/>
        </w:rPr>
        <w:t>2.4. Взаимодействие педагогического коллектива с семьями дошкольников</w:t>
      </w:r>
      <w:bookmarkEnd w:id="59"/>
      <w:bookmarkEnd w:id="60"/>
      <w:bookmarkEnd w:id="61"/>
      <w:r>
        <w:rPr>
          <w:rFonts w:eastAsia="SimSun"/>
          <w:b/>
          <w:iCs/>
          <w:kern w:val="28"/>
          <w:sz w:val="32"/>
          <w:szCs w:val="28"/>
          <w:lang w:eastAsia="hi-IN" w:bidi="hi-IN"/>
        </w:rPr>
        <w:t>.</w:t>
      </w:r>
    </w:p>
    <w:p w:rsidR="00E54179" w:rsidRDefault="00E54179" w:rsidP="00E54179">
      <w:pPr>
        <w:tabs>
          <w:tab w:val="left" w:pos="567"/>
        </w:tabs>
        <w:spacing w:line="360" w:lineRule="auto"/>
        <w:ind w:firstLine="567"/>
        <w:jc w:val="both"/>
        <w:rPr>
          <w:rFonts w:eastAsia="Calibri"/>
          <w:b/>
          <w:bCs/>
          <w:i/>
          <w:sz w:val="27"/>
          <w:szCs w:val="27"/>
        </w:rPr>
      </w:pPr>
      <w:r>
        <w:rPr>
          <w:b/>
          <w:bCs/>
          <w:i/>
          <w:sz w:val="27"/>
          <w:szCs w:val="27"/>
        </w:rPr>
        <w:t>Цели и задачи партнёрства с родителями (законными представителями).</w:t>
      </w:r>
    </w:p>
    <w:p w:rsidR="00E54179" w:rsidRDefault="00E54179" w:rsidP="00E54179">
      <w:pPr>
        <w:tabs>
          <w:tab w:val="left" w:pos="567"/>
        </w:tabs>
        <w:ind w:firstLine="567"/>
        <w:jc w:val="both"/>
        <w:rPr>
          <w:sz w:val="28"/>
          <w:szCs w:val="28"/>
        </w:rPr>
      </w:pPr>
      <w:r>
        <w:rPr>
          <w:sz w:val="28"/>
          <w:szCs w:val="28"/>
        </w:rPr>
        <w:t xml:space="preserve">Семья является институтом первичной социализации и образования, который оказывает большое влияние на развитие ребенка в младенческом, раннем и дошкольном возрасте. Поэтому педагогам, реализующим образовательные программы дошкольного образования, необходимо учитывать в своей работе такие факторы, как условия жизни в семье, состав семьи, ее ценности и традиции, а также уважать и признавать способности и достижения родителей(законных представителей) в деле воспитания и развития их детей. </w:t>
      </w:r>
    </w:p>
    <w:p w:rsidR="00E54179" w:rsidRDefault="00E54179" w:rsidP="00E54179">
      <w:pPr>
        <w:tabs>
          <w:tab w:val="left" w:pos="567"/>
        </w:tabs>
        <w:ind w:firstLine="567"/>
        <w:jc w:val="both"/>
        <w:rPr>
          <w:sz w:val="28"/>
          <w:szCs w:val="28"/>
        </w:rPr>
      </w:pPr>
      <w:r>
        <w:rPr>
          <w:sz w:val="28"/>
          <w:szCs w:val="28"/>
        </w:rPr>
        <w:t>Тесное сотрудничество с семьей делает успешной работу Организации. Только в диалоге обе стороны могут узнать, как ребенок ведет себя в другой жизненной среде. Обмен информацией о ребенке является основой для воспитательного партнерства между родителями(законными представителями) и воспитателями, то есть для открытого, доверительного и интенсивного сотрудничества обеих сторон в общем деле образования и воспитания детей.</w:t>
      </w:r>
    </w:p>
    <w:p w:rsidR="00E54179" w:rsidRDefault="00E54179" w:rsidP="00E54179">
      <w:pPr>
        <w:tabs>
          <w:tab w:val="left" w:pos="567"/>
        </w:tabs>
        <w:ind w:firstLine="567"/>
        <w:jc w:val="both"/>
        <w:rPr>
          <w:sz w:val="28"/>
          <w:szCs w:val="28"/>
        </w:rPr>
      </w:pPr>
      <w:r>
        <w:rPr>
          <w:sz w:val="28"/>
          <w:szCs w:val="28"/>
        </w:rPr>
        <w:t>Взаимодействие с семьей в духе партнерства в деле образования и воспитания детей является предпосылкой для обеспечения их полноценного развития.</w:t>
      </w:r>
    </w:p>
    <w:p w:rsidR="00E54179" w:rsidRDefault="00E54179" w:rsidP="00E54179">
      <w:pPr>
        <w:tabs>
          <w:tab w:val="left" w:pos="567"/>
        </w:tabs>
        <w:ind w:firstLine="567"/>
        <w:jc w:val="both"/>
        <w:rPr>
          <w:sz w:val="28"/>
          <w:szCs w:val="28"/>
        </w:rPr>
      </w:pPr>
      <w:r>
        <w:rPr>
          <w:sz w:val="28"/>
          <w:szCs w:val="28"/>
        </w:rPr>
        <w:t xml:space="preserve"> Партнерство означает, что отношения обеих сторон строятся на основе совместной ответственности за воспитание детей. Кроме того, понятие «партнерство» подразумевает, что семья и Организация равноправны, преследуют одни и те же цели и сотрудничают для их достижения. Согласие партнеров с общими целями и методами воспитания и сотрудничество в их достижении позволяют объединить  усилия и обеспечить преемственность и взаимодополняемость в семейном и внесемейном образовании.</w:t>
      </w:r>
    </w:p>
    <w:p w:rsidR="00E54179" w:rsidRDefault="00E54179" w:rsidP="00E54179">
      <w:pPr>
        <w:tabs>
          <w:tab w:val="left" w:pos="567"/>
        </w:tabs>
        <w:ind w:firstLine="567"/>
        <w:jc w:val="both"/>
        <w:rPr>
          <w:sz w:val="28"/>
          <w:szCs w:val="28"/>
        </w:rPr>
      </w:pPr>
      <w:r>
        <w:rPr>
          <w:sz w:val="28"/>
          <w:szCs w:val="28"/>
        </w:rPr>
        <w:t xml:space="preserve">Особенно важен диалог между педагогом и семьей в случае наличия у ребенка отклонений в поведении или каких-либо проблем в развитии. Диалог позволяет совместно анализировать поведение или проблемы ребенка, выяснять причины проблем и искать подходящие возможности их решения. В диалоге проходит консультирование родителей(законных представителей) по поводу лучшей стратегии в образовании и воспитании, согласование мер, которые могут быть предприняты со стороны Организации и семьи. </w:t>
      </w:r>
    </w:p>
    <w:p w:rsidR="00E54179" w:rsidRDefault="00E54179" w:rsidP="00E54179">
      <w:pPr>
        <w:tabs>
          <w:tab w:val="left" w:pos="567"/>
        </w:tabs>
        <w:ind w:firstLine="567"/>
        <w:jc w:val="both"/>
        <w:rPr>
          <w:sz w:val="28"/>
          <w:szCs w:val="28"/>
        </w:rPr>
      </w:pPr>
      <w:r>
        <w:rPr>
          <w:sz w:val="28"/>
          <w:szCs w:val="28"/>
        </w:rPr>
        <w:t>Педагоги поддерживают семью в деле развития ребенка и при необходимости привлекают других специалистов и службы (консультации психолога, логопеда, дефектолога и др.).</w:t>
      </w:r>
    </w:p>
    <w:p w:rsidR="00E54179" w:rsidRDefault="00E54179" w:rsidP="00E54179">
      <w:pPr>
        <w:tabs>
          <w:tab w:val="left" w:pos="567"/>
        </w:tabs>
        <w:ind w:firstLine="567"/>
        <w:jc w:val="both"/>
        <w:rPr>
          <w:sz w:val="28"/>
          <w:szCs w:val="28"/>
        </w:rPr>
      </w:pPr>
      <w:r>
        <w:rPr>
          <w:sz w:val="28"/>
          <w:szCs w:val="28"/>
        </w:rPr>
        <w:t>Таким образом, Организации занимаются профилактикой и борются с возникновением отклонений в развитии детей на ранних стадиях развития.</w:t>
      </w:r>
    </w:p>
    <w:p w:rsidR="00E54179" w:rsidRDefault="00E54179" w:rsidP="00E54179">
      <w:pPr>
        <w:tabs>
          <w:tab w:val="left" w:pos="567"/>
        </w:tabs>
        <w:ind w:firstLine="567"/>
        <w:jc w:val="both"/>
        <w:rPr>
          <w:sz w:val="28"/>
          <w:szCs w:val="28"/>
        </w:rPr>
      </w:pPr>
      <w:r>
        <w:rPr>
          <w:sz w:val="28"/>
          <w:szCs w:val="28"/>
        </w:rPr>
        <w:t>Уважение, сопереживание и искренность являются важными позициями, способствующими позитивному проведению диалога.</w:t>
      </w:r>
    </w:p>
    <w:p w:rsidR="00E54179" w:rsidRDefault="00E54179" w:rsidP="00E54179">
      <w:pPr>
        <w:tabs>
          <w:tab w:val="left" w:pos="567"/>
        </w:tabs>
        <w:ind w:firstLine="567"/>
        <w:jc w:val="both"/>
        <w:rPr>
          <w:sz w:val="28"/>
          <w:szCs w:val="28"/>
        </w:rPr>
      </w:pPr>
      <w:r>
        <w:rPr>
          <w:sz w:val="28"/>
          <w:szCs w:val="28"/>
        </w:rPr>
        <w:t xml:space="preserve">Диалог с родителями(законными представителями) необходим также для планирования педагогической работы. Знание педагогами семейного уклада </w:t>
      </w:r>
      <w:r>
        <w:rPr>
          <w:sz w:val="28"/>
          <w:szCs w:val="28"/>
        </w:rPr>
        <w:lastRenderedPageBreak/>
        <w:t>доверенных им детей позволяет эффективнее решать образовательные задачи, передавая детям дополнительный опыт.</w:t>
      </w:r>
    </w:p>
    <w:p w:rsidR="00E54179" w:rsidRDefault="00E54179" w:rsidP="00E54179">
      <w:pPr>
        <w:tabs>
          <w:tab w:val="left" w:pos="567"/>
        </w:tabs>
        <w:ind w:firstLine="567"/>
        <w:jc w:val="both"/>
        <w:rPr>
          <w:sz w:val="28"/>
          <w:szCs w:val="28"/>
        </w:rPr>
      </w:pPr>
      <w:r>
        <w:rPr>
          <w:sz w:val="28"/>
          <w:szCs w:val="28"/>
        </w:rPr>
        <w:t xml:space="preserve">Педагоги, в свою очередь, также должны делиться информацией с родителями(законными представителями) о своей работе и о поведении детей во время пребывания в Организации. Родители(законные представители), как правило, хотят знать о возможностях сотрудничества, способствующего адаптации ребенка к Организации, его развитию, эффективному использованию предлагаемых форм образовательной работы. </w:t>
      </w:r>
    </w:p>
    <w:p w:rsidR="00E54179" w:rsidRDefault="00E54179" w:rsidP="00E54179">
      <w:pPr>
        <w:tabs>
          <w:tab w:val="left" w:pos="567"/>
        </w:tabs>
        <w:ind w:firstLine="567"/>
        <w:jc w:val="both"/>
        <w:rPr>
          <w:sz w:val="28"/>
          <w:szCs w:val="28"/>
        </w:rPr>
      </w:pPr>
      <w:r>
        <w:rPr>
          <w:sz w:val="28"/>
          <w:szCs w:val="28"/>
        </w:rPr>
        <w:t xml:space="preserve">В этом случае ситуативное взаимодействие способно стать настоящим образовательным партнерством. </w:t>
      </w:r>
    </w:p>
    <w:p w:rsidR="00E54179" w:rsidRDefault="00E54179" w:rsidP="00E54179">
      <w:pPr>
        <w:tabs>
          <w:tab w:val="left" w:pos="567"/>
        </w:tabs>
        <w:ind w:firstLine="567"/>
        <w:jc w:val="both"/>
        <w:rPr>
          <w:sz w:val="28"/>
          <w:szCs w:val="28"/>
        </w:rPr>
      </w:pPr>
      <w:r>
        <w:rPr>
          <w:sz w:val="28"/>
          <w:szCs w:val="28"/>
        </w:rPr>
        <w:t>Организация может предложить родителям</w:t>
      </w:r>
      <w:r w:rsidR="00D84B4B">
        <w:rPr>
          <w:sz w:val="28"/>
          <w:szCs w:val="28"/>
        </w:rPr>
        <w:t xml:space="preserve"> </w:t>
      </w:r>
      <w:r>
        <w:rPr>
          <w:sz w:val="28"/>
          <w:szCs w:val="28"/>
        </w:rPr>
        <w:t>(законным представителям) активно участвовать в образовательной работе и в отдельных занятиях. Родители (законные представители)</w:t>
      </w:r>
      <w:r w:rsidR="00D84B4B">
        <w:rPr>
          <w:sz w:val="28"/>
          <w:szCs w:val="28"/>
        </w:rPr>
        <w:t xml:space="preserve"> </w:t>
      </w:r>
      <w:r>
        <w:rPr>
          <w:sz w:val="28"/>
          <w:szCs w:val="28"/>
        </w:rPr>
        <w:t xml:space="preserve">могут привнести в жизнь Организации свои особые умения, пригласить детей к себе на работу, поставить для них спектакль, организовать совместное посещение музея, театра, помочь с уборкой территории и вывозом мусора, сопровождать группу детей во время экскурсий и т. п. </w:t>
      </w:r>
    </w:p>
    <w:p w:rsidR="00E54179" w:rsidRDefault="00E54179" w:rsidP="00E54179">
      <w:pPr>
        <w:tabs>
          <w:tab w:val="left" w:pos="567"/>
        </w:tabs>
        <w:ind w:firstLine="567"/>
        <w:jc w:val="both"/>
        <w:rPr>
          <w:sz w:val="28"/>
          <w:szCs w:val="28"/>
        </w:rPr>
      </w:pPr>
      <w:r>
        <w:rPr>
          <w:sz w:val="28"/>
          <w:szCs w:val="28"/>
        </w:rPr>
        <w:t>Разнообразные возможности для привлечения родителей(законных представителей) предоставляет проектная работа. Родители(законные представители) могут принимать участие в планировании и подготовке проектов, праздников, экскурсий и т. д., могут также самостоятельно планировать родительские мероприятия и проводить их своими силами.  Организацией поощряется обмен мнениями между родителями(законными представителями), возникновение социальных сетей и семейная самопомощь.</w:t>
      </w:r>
    </w:p>
    <w:p w:rsidR="00432DCA" w:rsidRDefault="00432DCA" w:rsidP="001E1433">
      <w:pPr>
        <w:tabs>
          <w:tab w:val="left" w:pos="567"/>
        </w:tabs>
        <w:jc w:val="both"/>
        <w:rPr>
          <w:sz w:val="28"/>
          <w:szCs w:val="28"/>
        </w:rPr>
      </w:pPr>
    </w:p>
    <w:p w:rsidR="00432DCA" w:rsidRDefault="00432DCA" w:rsidP="00432DCA">
      <w:pPr>
        <w:keepNext/>
        <w:widowControl w:val="0"/>
        <w:tabs>
          <w:tab w:val="left" w:pos="567"/>
        </w:tabs>
        <w:suppressAutoHyphens/>
        <w:ind w:firstLine="567"/>
        <w:jc w:val="center"/>
        <w:outlineLvl w:val="1"/>
        <w:rPr>
          <w:rFonts w:eastAsia="SimSun"/>
          <w:b/>
          <w:iCs/>
          <w:kern w:val="28"/>
          <w:sz w:val="32"/>
          <w:szCs w:val="28"/>
          <w:lang w:eastAsia="hi-IN" w:bidi="hi-IN"/>
        </w:rPr>
      </w:pPr>
      <w:bookmarkStart w:id="62" w:name="_Toc422496191"/>
      <w:r>
        <w:rPr>
          <w:rFonts w:eastAsia="SimSun"/>
          <w:b/>
          <w:iCs/>
          <w:kern w:val="28"/>
          <w:sz w:val="32"/>
          <w:szCs w:val="28"/>
          <w:lang w:eastAsia="hi-IN" w:bidi="hi-IN"/>
        </w:rPr>
        <w:t xml:space="preserve">2.5. Программа коррекционно-развивающей работы с детьми </w:t>
      </w:r>
    </w:p>
    <w:p w:rsidR="00432DCA" w:rsidRDefault="00432DCA" w:rsidP="00432DCA">
      <w:pPr>
        <w:keepNext/>
        <w:widowControl w:val="0"/>
        <w:tabs>
          <w:tab w:val="left" w:pos="567"/>
        </w:tabs>
        <w:suppressAutoHyphens/>
        <w:ind w:firstLine="567"/>
        <w:jc w:val="center"/>
        <w:outlineLvl w:val="1"/>
        <w:rPr>
          <w:rFonts w:eastAsia="SimSun"/>
          <w:b/>
          <w:iCs/>
          <w:kern w:val="28"/>
          <w:sz w:val="32"/>
          <w:szCs w:val="28"/>
          <w:lang w:eastAsia="hi-IN" w:bidi="hi-IN"/>
        </w:rPr>
      </w:pPr>
      <w:r>
        <w:rPr>
          <w:rFonts w:eastAsia="SimSun"/>
          <w:b/>
          <w:iCs/>
          <w:kern w:val="28"/>
          <w:sz w:val="32"/>
          <w:szCs w:val="28"/>
          <w:lang w:eastAsia="hi-IN" w:bidi="hi-IN"/>
        </w:rPr>
        <w:t>с ограниченными возможностями здоровья</w:t>
      </w:r>
      <w:bookmarkEnd w:id="62"/>
      <w:r>
        <w:rPr>
          <w:rFonts w:eastAsia="SimSun"/>
          <w:b/>
          <w:iCs/>
          <w:kern w:val="28"/>
          <w:sz w:val="32"/>
          <w:szCs w:val="28"/>
          <w:lang w:eastAsia="hi-IN" w:bidi="hi-IN"/>
        </w:rPr>
        <w:t>.</w:t>
      </w:r>
    </w:p>
    <w:p w:rsidR="00432DCA" w:rsidRDefault="00432DCA" w:rsidP="00432DCA">
      <w:pPr>
        <w:tabs>
          <w:tab w:val="left" w:pos="567"/>
        </w:tabs>
        <w:ind w:firstLine="567"/>
        <w:jc w:val="both"/>
        <w:rPr>
          <w:rFonts w:eastAsia="Calibri"/>
          <w:sz w:val="28"/>
          <w:szCs w:val="28"/>
        </w:rPr>
      </w:pPr>
      <w:r>
        <w:rPr>
          <w:sz w:val="28"/>
          <w:szCs w:val="28"/>
        </w:rPr>
        <w:t xml:space="preserve">Общий объем образовательной программы для детей с ограниченными возможностями здоровья, которая должна быть реализована в группах компенсирующей и комбинированной направленности, рассчитывается с учетом направленности Программы в соответствии с возрастом воспитанников, основными направлениями их развития, спецификой дошкольного образования и включает время, отведенное на 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и др.) с квалифицированной коррекцией недостатков в физическом и/ или психическом развитии детей; образовательную деятельность с квалифицированной коррекцией недостатков в физическом и (или) психическом развитии детей, осуществляемую в ходе режимных моментов; самостоятельную деятельность детей; взаимодействие с семьями детей по реализации образовательной программы дошкольного образования для детей с ОВЗ. </w:t>
      </w:r>
    </w:p>
    <w:p w:rsidR="00432DCA" w:rsidRDefault="00432DCA" w:rsidP="00432DCA">
      <w:pPr>
        <w:tabs>
          <w:tab w:val="left" w:pos="567"/>
        </w:tabs>
        <w:ind w:firstLine="567"/>
        <w:jc w:val="both"/>
        <w:rPr>
          <w:sz w:val="28"/>
          <w:szCs w:val="28"/>
        </w:rPr>
      </w:pPr>
      <w:r>
        <w:rPr>
          <w:sz w:val="28"/>
          <w:szCs w:val="28"/>
        </w:rPr>
        <w:t>Задачами деятельности образовательной организации, реализующей программы дошкольного образования, по выполнению образовательной программы в группах компенсирующей и комбинированной направленности являются:</w:t>
      </w:r>
    </w:p>
    <w:p w:rsidR="00432DCA" w:rsidRDefault="00432DCA" w:rsidP="00432DCA">
      <w:pPr>
        <w:tabs>
          <w:tab w:val="left" w:pos="567"/>
        </w:tabs>
        <w:ind w:firstLine="567"/>
        <w:jc w:val="both"/>
        <w:rPr>
          <w:sz w:val="28"/>
          <w:szCs w:val="28"/>
        </w:rPr>
      </w:pPr>
      <w:r>
        <w:rPr>
          <w:sz w:val="28"/>
          <w:szCs w:val="28"/>
        </w:rPr>
        <w:lastRenderedPageBreak/>
        <w:t>– развитие физических, интеллектуальных, нравственных, эстетических и личностных качеств;</w:t>
      </w:r>
    </w:p>
    <w:p w:rsidR="00432DCA" w:rsidRDefault="00432DCA" w:rsidP="00432DCA">
      <w:pPr>
        <w:tabs>
          <w:tab w:val="left" w:pos="567"/>
          <w:tab w:val="left" w:pos="8820"/>
        </w:tabs>
        <w:ind w:firstLine="567"/>
        <w:jc w:val="both"/>
        <w:rPr>
          <w:sz w:val="28"/>
          <w:szCs w:val="28"/>
        </w:rPr>
      </w:pPr>
      <w:r>
        <w:rPr>
          <w:sz w:val="28"/>
          <w:szCs w:val="28"/>
        </w:rPr>
        <w:t>– формирование предпосылок учебной деятельности;</w:t>
      </w:r>
      <w:r>
        <w:rPr>
          <w:sz w:val="28"/>
          <w:szCs w:val="28"/>
        </w:rPr>
        <w:tab/>
      </w:r>
    </w:p>
    <w:p w:rsidR="00432DCA" w:rsidRDefault="00432DCA" w:rsidP="00432DCA">
      <w:pPr>
        <w:tabs>
          <w:tab w:val="left" w:pos="567"/>
        </w:tabs>
        <w:ind w:firstLine="567"/>
        <w:jc w:val="both"/>
        <w:rPr>
          <w:sz w:val="28"/>
          <w:szCs w:val="28"/>
        </w:rPr>
      </w:pPr>
      <w:r>
        <w:rPr>
          <w:sz w:val="28"/>
          <w:szCs w:val="28"/>
        </w:rPr>
        <w:t>– сохранение и укрепление здоровья;</w:t>
      </w:r>
    </w:p>
    <w:p w:rsidR="00432DCA" w:rsidRDefault="00432DCA" w:rsidP="00432DCA">
      <w:pPr>
        <w:tabs>
          <w:tab w:val="left" w:pos="567"/>
        </w:tabs>
        <w:ind w:firstLine="567"/>
        <w:jc w:val="both"/>
        <w:rPr>
          <w:sz w:val="28"/>
          <w:szCs w:val="28"/>
        </w:rPr>
      </w:pPr>
      <w:r>
        <w:rPr>
          <w:sz w:val="28"/>
          <w:szCs w:val="28"/>
        </w:rPr>
        <w:t>– коррекция недостатков в физическом и (или) психическом развитии детей;</w:t>
      </w:r>
    </w:p>
    <w:p w:rsidR="00432DCA" w:rsidRDefault="00432DCA" w:rsidP="00432DCA">
      <w:pPr>
        <w:tabs>
          <w:tab w:val="left" w:pos="567"/>
        </w:tabs>
        <w:ind w:firstLine="567"/>
        <w:jc w:val="both"/>
        <w:rPr>
          <w:sz w:val="28"/>
          <w:szCs w:val="28"/>
        </w:rPr>
      </w:pPr>
      <w:r>
        <w:rPr>
          <w:sz w:val="28"/>
          <w:szCs w:val="28"/>
        </w:rPr>
        <w:t>– создание современной развивающей предметно-пространственной среды, комфортной как для детей с ОВЗ, так и для нормально развивающихся детей, их родителей (законных представителей)и педагогического коллектива;</w:t>
      </w:r>
    </w:p>
    <w:p w:rsidR="00432DCA" w:rsidRDefault="00432DCA" w:rsidP="00432DCA">
      <w:pPr>
        <w:tabs>
          <w:tab w:val="left" w:pos="567"/>
        </w:tabs>
        <w:ind w:firstLine="567"/>
        <w:jc w:val="both"/>
        <w:rPr>
          <w:sz w:val="28"/>
          <w:szCs w:val="28"/>
        </w:rPr>
      </w:pPr>
      <w:r>
        <w:rPr>
          <w:sz w:val="28"/>
          <w:szCs w:val="28"/>
        </w:rPr>
        <w:t>– формирование у детей общей культуры.</w:t>
      </w:r>
    </w:p>
    <w:p w:rsidR="00432DCA" w:rsidRDefault="00432DCA" w:rsidP="00432DCA">
      <w:pPr>
        <w:tabs>
          <w:tab w:val="left" w:pos="567"/>
        </w:tabs>
        <w:ind w:firstLine="567"/>
        <w:jc w:val="both"/>
        <w:rPr>
          <w:sz w:val="28"/>
          <w:szCs w:val="28"/>
        </w:rPr>
      </w:pPr>
      <w:r>
        <w:rPr>
          <w:sz w:val="28"/>
          <w:szCs w:val="28"/>
        </w:rPr>
        <w:t>Коррекционно-развивающая работа строится с учетом особых образовательных потребностей детей с ОВЗ и заключений психолого-медико-педагогической комиссии.</w:t>
      </w:r>
    </w:p>
    <w:p w:rsidR="00432DCA" w:rsidRDefault="00432DCA" w:rsidP="00432DCA">
      <w:pPr>
        <w:tabs>
          <w:tab w:val="left" w:pos="567"/>
        </w:tabs>
        <w:ind w:firstLine="567"/>
        <w:jc w:val="both"/>
        <w:rPr>
          <w:sz w:val="28"/>
          <w:szCs w:val="28"/>
        </w:rPr>
      </w:pPr>
      <w:r>
        <w:rPr>
          <w:sz w:val="28"/>
          <w:szCs w:val="28"/>
        </w:rPr>
        <w:t xml:space="preserve">Организация образовательного процесса в группах компенсирующей и комбинированной направленности предполагает соблюдение следующих позиций: </w:t>
      </w:r>
    </w:p>
    <w:p w:rsidR="00432DCA" w:rsidRDefault="00432DCA" w:rsidP="00432DCA">
      <w:pPr>
        <w:tabs>
          <w:tab w:val="left" w:pos="567"/>
        </w:tabs>
        <w:ind w:firstLine="567"/>
        <w:jc w:val="both"/>
        <w:rPr>
          <w:sz w:val="28"/>
          <w:szCs w:val="28"/>
        </w:rPr>
      </w:pPr>
      <w:r>
        <w:rPr>
          <w:sz w:val="28"/>
          <w:szCs w:val="28"/>
        </w:rPr>
        <w:t>1) регламент проведения и содержание занятий с ребенком с ОВЗ специалистами дошкольной образовательной организации (учителем-логопедом, учителем-дефектологом, педагогом-психологом), воспитателями, педагогами дополнительного образования;</w:t>
      </w:r>
    </w:p>
    <w:p w:rsidR="00432DCA" w:rsidRDefault="00432DCA" w:rsidP="00432DCA">
      <w:pPr>
        <w:tabs>
          <w:tab w:val="left" w:pos="567"/>
        </w:tabs>
        <w:ind w:firstLine="567"/>
        <w:jc w:val="both"/>
        <w:rPr>
          <w:sz w:val="28"/>
          <w:szCs w:val="28"/>
        </w:rPr>
      </w:pPr>
      <w:r>
        <w:rPr>
          <w:sz w:val="28"/>
          <w:szCs w:val="28"/>
        </w:rPr>
        <w:t>2) регламент и содержание работы тьютора;</w:t>
      </w:r>
    </w:p>
    <w:p w:rsidR="00432DCA" w:rsidRDefault="00432DCA" w:rsidP="00432DCA">
      <w:pPr>
        <w:tabs>
          <w:tab w:val="left" w:pos="567"/>
        </w:tabs>
        <w:ind w:firstLine="567"/>
        <w:jc w:val="both"/>
        <w:rPr>
          <w:sz w:val="28"/>
          <w:szCs w:val="28"/>
        </w:rPr>
      </w:pPr>
      <w:r>
        <w:rPr>
          <w:sz w:val="28"/>
          <w:szCs w:val="28"/>
        </w:rPr>
        <w:t>3) регламент и содержание работы психолого-медико-педагогического консилиума (ПМПК) дошкольной образовательной организации.</w:t>
      </w:r>
    </w:p>
    <w:p w:rsidR="00432DCA" w:rsidRDefault="00432DCA" w:rsidP="00432DCA">
      <w:pPr>
        <w:tabs>
          <w:tab w:val="left" w:pos="567"/>
        </w:tabs>
        <w:ind w:firstLine="567"/>
        <w:jc w:val="both"/>
        <w:rPr>
          <w:sz w:val="28"/>
          <w:szCs w:val="28"/>
        </w:rPr>
      </w:pPr>
      <w:r>
        <w:rPr>
          <w:sz w:val="28"/>
          <w:szCs w:val="28"/>
        </w:rPr>
        <w:t xml:space="preserve">В группах компенсирующей направленности для детей с ОВЗ осуществляется реализация адаптированной основной образовательной программы дошкольного образования. </w:t>
      </w:r>
    </w:p>
    <w:p w:rsidR="00432DCA" w:rsidRDefault="00432DCA" w:rsidP="00432DCA">
      <w:pPr>
        <w:tabs>
          <w:tab w:val="left" w:pos="567"/>
        </w:tabs>
        <w:ind w:firstLine="567"/>
        <w:jc w:val="both"/>
        <w:rPr>
          <w:sz w:val="28"/>
          <w:szCs w:val="28"/>
        </w:rPr>
      </w:pPr>
      <w:r>
        <w:rPr>
          <w:sz w:val="28"/>
          <w:szCs w:val="28"/>
        </w:rPr>
        <w:t xml:space="preserve">В группах комбинированной направленности существуют две программы. Для ребенка с ОВЗ на базе основной образовательной программы дошкольного образования разрабатывается и реализуется адаптированная образовательная программа (инклюзивное образование) с учетом особенностей его психофизического развития, индивидуальных возможностей, обеспечивающая коррекцию нарушений развития и его социальную адаптацию. Остальные дети группы комбинированной направленности обучаются по основной образовательной программе дошкольного образования. </w:t>
      </w:r>
    </w:p>
    <w:p w:rsidR="00432DCA" w:rsidRDefault="00432DCA" w:rsidP="00432DCA">
      <w:pPr>
        <w:tabs>
          <w:tab w:val="left" w:pos="567"/>
        </w:tabs>
        <w:ind w:firstLine="567"/>
        <w:jc w:val="both"/>
        <w:rPr>
          <w:sz w:val="28"/>
          <w:szCs w:val="28"/>
        </w:rPr>
      </w:pPr>
      <w:r>
        <w:rPr>
          <w:sz w:val="28"/>
          <w:szCs w:val="28"/>
        </w:rPr>
        <w:t>При составлении адаптированной образовательной программы необходимо ориентироваться:</w:t>
      </w:r>
    </w:p>
    <w:p w:rsidR="00432DCA" w:rsidRDefault="00432DCA" w:rsidP="00432DCA">
      <w:pPr>
        <w:tabs>
          <w:tab w:val="left" w:pos="567"/>
        </w:tabs>
        <w:ind w:firstLine="567"/>
        <w:jc w:val="both"/>
        <w:rPr>
          <w:sz w:val="28"/>
          <w:szCs w:val="28"/>
        </w:rPr>
      </w:pPr>
      <w:r>
        <w:rPr>
          <w:sz w:val="28"/>
          <w:szCs w:val="28"/>
        </w:rPr>
        <w:t xml:space="preserve">– на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432DCA" w:rsidRDefault="00432DCA" w:rsidP="00432DCA">
      <w:pPr>
        <w:tabs>
          <w:tab w:val="left" w:pos="567"/>
        </w:tabs>
        <w:ind w:firstLine="567"/>
        <w:jc w:val="both"/>
        <w:rPr>
          <w:sz w:val="28"/>
          <w:szCs w:val="28"/>
        </w:rPr>
      </w:pPr>
      <w:r>
        <w:rPr>
          <w:sz w:val="28"/>
          <w:szCs w:val="28"/>
        </w:rPr>
        <w:t xml:space="preserve">– на создание оптимальных условий совместного обучения детей с ОВЗ и их нормально развивающихся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432DCA" w:rsidRDefault="00432DCA" w:rsidP="00432DCA">
      <w:pPr>
        <w:tabs>
          <w:tab w:val="left" w:pos="567"/>
        </w:tabs>
        <w:ind w:firstLine="567"/>
        <w:jc w:val="both"/>
        <w:rPr>
          <w:sz w:val="28"/>
          <w:szCs w:val="28"/>
        </w:rPr>
      </w:pPr>
      <w:r>
        <w:rPr>
          <w:sz w:val="28"/>
          <w:szCs w:val="28"/>
        </w:rPr>
        <w:t xml:space="preserve">– на личностно-ориентированный подход к организации всех видов детской деятельности и целенаправленное формирование ориентации в текущей ситуации, </w:t>
      </w:r>
      <w:r>
        <w:rPr>
          <w:sz w:val="28"/>
          <w:szCs w:val="28"/>
        </w:rPr>
        <w:lastRenderedPageBreak/>
        <w:t>принятие решения, формирование образа результата действия, планирование, реализацию программы действий, оценку результатов действия, осмысление результатов.</w:t>
      </w:r>
    </w:p>
    <w:p w:rsidR="00432DCA" w:rsidRDefault="00432DCA" w:rsidP="00432DCA">
      <w:pPr>
        <w:tabs>
          <w:tab w:val="left" w:pos="567"/>
        </w:tabs>
        <w:ind w:firstLine="567"/>
        <w:jc w:val="both"/>
        <w:rPr>
          <w:sz w:val="28"/>
          <w:szCs w:val="28"/>
        </w:rPr>
      </w:pPr>
      <w:r>
        <w:rPr>
          <w:sz w:val="28"/>
          <w:szCs w:val="28"/>
        </w:rPr>
        <w:t>В течение месяца с момента начала посещения группы (продолжения посещения после летнего периода) осуществляется педагогическая и психологическая диагностика, в том числе ребенка с ОВЗ. Результаты проведенного обследования развития ребенка используются для составления адаптированной образовательной программы, выстраиваемой на основе основной образовательной программы группы путем применения адекватных способов индивидуализации и создания специальных условий ее реализации.</w:t>
      </w:r>
    </w:p>
    <w:p w:rsidR="00432DCA" w:rsidRDefault="00432DCA" w:rsidP="00432DCA">
      <w:pPr>
        <w:tabs>
          <w:tab w:val="left" w:pos="567"/>
        </w:tabs>
        <w:ind w:firstLine="567"/>
        <w:jc w:val="both"/>
        <w:rPr>
          <w:sz w:val="28"/>
          <w:szCs w:val="28"/>
        </w:rPr>
      </w:pPr>
      <w:r>
        <w:rPr>
          <w:sz w:val="28"/>
          <w:szCs w:val="28"/>
        </w:rPr>
        <w:t>В адаптированной образовательной программе определяется специфическое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содержание работы тьютора. Адаптированная образовательная программа обсуждается и реализуется с участием родителей (законных представителей) ребенка. В ее структуру, в зависимости от психофизического развития и возможностей ребенка, структуры и тяжести недостатков, интегрируются необходимые модули коррекционных программ, комплексов методических рекомендаций по проведению занятий с детьми с ОВЗ и т. д.</w:t>
      </w:r>
    </w:p>
    <w:p w:rsidR="00432DCA" w:rsidRDefault="00432DCA" w:rsidP="00432DCA">
      <w:pPr>
        <w:tabs>
          <w:tab w:val="left" w:pos="567"/>
        </w:tabs>
        <w:ind w:firstLine="567"/>
        <w:jc w:val="both"/>
        <w:rPr>
          <w:sz w:val="28"/>
          <w:szCs w:val="28"/>
        </w:rPr>
      </w:pPr>
      <w:r>
        <w:rPr>
          <w:sz w:val="28"/>
          <w:szCs w:val="28"/>
        </w:rPr>
        <w:t xml:space="preserve">Реализация адаптированной образовательной программы ребенка с ОВЗ строится с учетом: </w:t>
      </w:r>
    </w:p>
    <w:p w:rsidR="00432DCA" w:rsidRDefault="00432DCA" w:rsidP="00432DCA">
      <w:pPr>
        <w:tabs>
          <w:tab w:val="left" w:pos="567"/>
        </w:tabs>
        <w:ind w:firstLine="567"/>
        <w:jc w:val="both"/>
        <w:rPr>
          <w:sz w:val="28"/>
          <w:szCs w:val="28"/>
        </w:rPr>
      </w:pPr>
      <w:r>
        <w:rPr>
          <w:sz w:val="28"/>
          <w:szCs w:val="28"/>
        </w:rPr>
        <w:t>– особенностей и содержания взаимодействия с родителями (законными представителями) на каждом этапе включения;</w:t>
      </w:r>
    </w:p>
    <w:p w:rsidR="00432DCA" w:rsidRDefault="00432DCA" w:rsidP="00432DCA">
      <w:pPr>
        <w:tabs>
          <w:tab w:val="left" w:pos="567"/>
        </w:tabs>
        <w:ind w:firstLine="567"/>
        <w:jc w:val="both"/>
        <w:rPr>
          <w:sz w:val="28"/>
          <w:szCs w:val="28"/>
        </w:rPr>
      </w:pPr>
      <w:r>
        <w:rPr>
          <w:sz w:val="28"/>
          <w:szCs w:val="28"/>
        </w:rPr>
        <w:t>– особенностей и содержания взаимодействия между сотрудниками Организации;</w:t>
      </w:r>
    </w:p>
    <w:p w:rsidR="00432DCA" w:rsidRDefault="00432DCA" w:rsidP="00432DCA">
      <w:pPr>
        <w:tabs>
          <w:tab w:val="left" w:pos="567"/>
        </w:tabs>
        <w:ind w:firstLine="567"/>
        <w:jc w:val="both"/>
        <w:rPr>
          <w:sz w:val="28"/>
          <w:szCs w:val="28"/>
        </w:rPr>
      </w:pPr>
      <w:r>
        <w:rPr>
          <w:sz w:val="28"/>
          <w:szCs w:val="28"/>
        </w:rPr>
        <w:t>– вариативности и технологий выбора форм и методов подготовки ребенка с ОВЗ к включению;</w:t>
      </w:r>
    </w:p>
    <w:p w:rsidR="00432DCA" w:rsidRDefault="00432DCA" w:rsidP="00432DCA">
      <w:pPr>
        <w:tabs>
          <w:tab w:val="left" w:pos="567"/>
        </w:tabs>
        <w:ind w:firstLine="567"/>
        <w:jc w:val="both"/>
        <w:rPr>
          <w:sz w:val="28"/>
          <w:szCs w:val="28"/>
        </w:rPr>
      </w:pPr>
      <w:r>
        <w:rPr>
          <w:sz w:val="28"/>
          <w:szCs w:val="28"/>
        </w:rPr>
        <w:t>– критериев готовности ребенка с ОВЗ к продвижению по этапам инклюзивного процесса;</w:t>
      </w:r>
    </w:p>
    <w:p w:rsidR="00432DCA" w:rsidRDefault="00432DCA" w:rsidP="00432DCA">
      <w:pPr>
        <w:tabs>
          <w:tab w:val="left" w:pos="567"/>
        </w:tabs>
        <w:ind w:firstLine="567"/>
        <w:jc w:val="both"/>
        <w:rPr>
          <w:sz w:val="28"/>
          <w:szCs w:val="28"/>
        </w:rPr>
      </w:pPr>
      <w:r>
        <w:rPr>
          <w:sz w:val="28"/>
          <w:szCs w:val="28"/>
        </w:rPr>
        <w:t>– организации условий для максимального развития и эффективной адаптации ребенка в инклюзивной группе.</w:t>
      </w:r>
    </w:p>
    <w:p w:rsidR="00432DCA" w:rsidRDefault="00432DCA" w:rsidP="00432DCA">
      <w:pPr>
        <w:tabs>
          <w:tab w:val="left" w:pos="567"/>
        </w:tabs>
        <w:ind w:firstLine="567"/>
        <w:jc w:val="both"/>
        <w:rPr>
          <w:sz w:val="28"/>
          <w:szCs w:val="28"/>
        </w:rPr>
      </w:pPr>
      <w:r>
        <w:rPr>
          <w:sz w:val="28"/>
          <w:szCs w:val="28"/>
        </w:rPr>
        <w:t xml:space="preserve">Координация реализации программ образования осуществляется на заседаниях психолого-медико-педагогического консилиума дошкольной образовательной организации с участием всех педагогов и специалистов, задействованных в реализации образовательных программ. </w:t>
      </w:r>
    </w:p>
    <w:p w:rsidR="002445AF" w:rsidRDefault="00FC230C" w:rsidP="00FC230C">
      <w:pPr>
        <w:tabs>
          <w:tab w:val="left" w:pos="567"/>
          <w:tab w:val="left" w:pos="7995"/>
        </w:tabs>
        <w:ind w:firstLine="567"/>
        <w:jc w:val="both"/>
        <w:rPr>
          <w:sz w:val="28"/>
          <w:szCs w:val="28"/>
        </w:rPr>
      </w:pPr>
      <w:r>
        <w:rPr>
          <w:sz w:val="28"/>
          <w:szCs w:val="28"/>
        </w:rPr>
        <w:tab/>
      </w:r>
    </w:p>
    <w:p w:rsidR="001E1433" w:rsidRDefault="001E1433" w:rsidP="00D54857">
      <w:pPr>
        <w:pStyle w:val="MSGENFONTSTYLENAMETEMPLATEROLELEVELMSGENFONTSTYLENAMEBYROLEHEADING30"/>
        <w:shd w:val="clear" w:color="auto" w:fill="auto"/>
        <w:spacing w:before="0" w:after="0" w:line="370" w:lineRule="exact"/>
        <w:ind w:left="567" w:hanging="567"/>
        <w:jc w:val="left"/>
        <w:rPr>
          <w:rStyle w:val="MSGENFONTSTYLENAMETEMPLATEROLELEVELMSGENFONTSTYLENAMEBYROLEHEADING3"/>
          <w:rFonts w:ascii="Times New Roman" w:hAnsi="Times New Roman" w:cs="Times New Roman"/>
          <w:b/>
          <w:color w:val="000000"/>
        </w:rPr>
      </w:pPr>
    </w:p>
    <w:p w:rsidR="001E1433" w:rsidRDefault="001E1433" w:rsidP="00D54857">
      <w:pPr>
        <w:pStyle w:val="MSGENFONTSTYLENAMETEMPLATEROLELEVELMSGENFONTSTYLENAMEBYROLEHEADING30"/>
        <w:shd w:val="clear" w:color="auto" w:fill="auto"/>
        <w:spacing w:before="0" w:after="0" w:line="370" w:lineRule="exact"/>
        <w:ind w:left="567" w:hanging="567"/>
        <w:jc w:val="left"/>
        <w:rPr>
          <w:rStyle w:val="MSGENFONTSTYLENAMETEMPLATEROLELEVELMSGENFONTSTYLENAMEBYROLEHEADING3"/>
          <w:rFonts w:ascii="Times New Roman" w:hAnsi="Times New Roman" w:cs="Times New Roman"/>
          <w:b/>
          <w:color w:val="000000"/>
        </w:rPr>
      </w:pPr>
    </w:p>
    <w:p w:rsidR="001E1433" w:rsidRDefault="001E1433" w:rsidP="00D54857">
      <w:pPr>
        <w:pStyle w:val="MSGENFONTSTYLENAMETEMPLATEROLELEVELMSGENFONTSTYLENAMEBYROLEHEADING30"/>
        <w:shd w:val="clear" w:color="auto" w:fill="auto"/>
        <w:spacing w:before="0" w:after="0" w:line="370" w:lineRule="exact"/>
        <w:ind w:left="567" w:hanging="567"/>
        <w:jc w:val="left"/>
        <w:rPr>
          <w:rStyle w:val="MSGENFONTSTYLENAMETEMPLATEROLELEVELMSGENFONTSTYLENAMEBYROLEHEADING3"/>
          <w:rFonts w:ascii="Times New Roman" w:hAnsi="Times New Roman" w:cs="Times New Roman"/>
          <w:b/>
          <w:color w:val="000000"/>
        </w:rPr>
      </w:pPr>
    </w:p>
    <w:p w:rsidR="00D54857" w:rsidRDefault="00FC230C" w:rsidP="00D54857">
      <w:pPr>
        <w:pStyle w:val="MSGENFONTSTYLENAMETEMPLATEROLELEVELMSGENFONTSTYLENAMEBYROLEHEADING30"/>
        <w:shd w:val="clear" w:color="auto" w:fill="auto"/>
        <w:spacing w:before="0" w:after="0" w:line="370" w:lineRule="exact"/>
        <w:ind w:left="567" w:hanging="567"/>
        <w:jc w:val="left"/>
        <w:rPr>
          <w:rStyle w:val="MSGENFONTSTYLENAMETEMPLATEROLELEVELMSGENFONTSTYLENAMEBYROLEHEADING3"/>
          <w:rFonts w:ascii="Times New Roman" w:hAnsi="Times New Roman" w:cs="Times New Roman"/>
          <w:b/>
          <w:color w:val="000000"/>
        </w:rPr>
      </w:pPr>
      <w:r w:rsidRPr="00D33DF4">
        <w:rPr>
          <w:rStyle w:val="MSGENFONTSTYLENAMETEMPLATEROLELEVELMSGENFONTSTYLENAMEBYROLEHEADING3"/>
          <w:rFonts w:ascii="Times New Roman" w:hAnsi="Times New Roman" w:cs="Times New Roman"/>
          <w:b/>
          <w:color w:val="000000"/>
        </w:rPr>
        <w:t xml:space="preserve">2.6. Особенности организации педагогической диагностики и </w:t>
      </w:r>
    </w:p>
    <w:p w:rsidR="00FC230C" w:rsidRPr="00D33DF4" w:rsidRDefault="00D54857" w:rsidP="00D54857">
      <w:pPr>
        <w:pStyle w:val="MSGENFONTSTYLENAMETEMPLATEROLELEVELMSGENFONTSTYLENAMEBYROLEHEADING30"/>
        <w:shd w:val="clear" w:color="auto" w:fill="auto"/>
        <w:spacing w:before="0" w:after="0" w:line="370" w:lineRule="exact"/>
        <w:ind w:left="567" w:hanging="567"/>
        <w:jc w:val="left"/>
        <w:rPr>
          <w:rStyle w:val="MSGENFONTSTYLENAMETEMPLATEROLELEVELMSGENFONTSTYLENAMEBYROLEHEADING3"/>
          <w:rFonts w:ascii="Times New Roman" w:hAnsi="Times New Roman" w:cs="Times New Roman"/>
          <w:b/>
          <w:color w:val="000000"/>
        </w:rPr>
      </w:pPr>
      <w:r>
        <w:rPr>
          <w:rStyle w:val="MSGENFONTSTYLENAMETEMPLATEROLELEVELMSGENFONTSTYLENAMEBYROLEHEADING3"/>
          <w:rFonts w:ascii="Times New Roman" w:hAnsi="Times New Roman" w:cs="Times New Roman"/>
          <w:b/>
          <w:color w:val="000000"/>
        </w:rPr>
        <w:t xml:space="preserve">  </w:t>
      </w:r>
      <w:r w:rsidR="00D33DF4" w:rsidRPr="00D33DF4">
        <w:rPr>
          <w:rStyle w:val="MSGENFONTSTYLENAMETEMPLATEROLELEVELMSGENFONTSTYLENAMEBYROLEHEADING3"/>
          <w:rFonts w:ascii="Times New Roman" w:hAnsi="Times New Roman" w:cs="Times New Roman"/>
          <w:b/>
          <w:color w:val="000000"/>
        </w:rPr>
        <w:t xml:space="preserve">   </w:t>
      </w:r>
      <w:r>
        <w:rPr>
          <w:rStyle w:val="MSGENFONTSTYLENAMETEMPLATEROLELEVELMSGENFONTSTYLENAMEBYROLEHEADING3"/>
          <w:rFonts w:ascii="Times New Roman" w:hAnsi="Times New Roman" w:cs="Times New Roman"/>
          <w:b/>
          <w:color w:val="000000"/>
        </w:rPr>
        <w:t xml:space="preserve">  </w:t>
      </w:r>
      <w:r w:rsidR="00FC230C" w:rsidRPr="00D33DF4">
        <w:rPr>
          <w:rStyle w:val="MSGENFONTSTYLENAMETEMPLATEROLELEVELMSGENFONTSTYLENAMEBYROLEHEADING3"/>
          <w:rFonts w:ascii="Times New Roman" w:hAnsi="Times New Roman" w:cs="Times New Roman"/>
          <w:b/>
          <w:color w:val="000000"/>
        </w:rPr>
        <w:t>мониторинга.</w:t>
      </w:r>
    </w:p>
    <w:p w:rsidR="00FC230C" w:rsidRPr="0025207D" w:rsidRDefault="0025207D" w:rsidP="00D54857">
      <w:pPr>
        <w:pStyle w:val="MSGENFONTSTYLENAMETEMPLATEROLELEVELMSGENFONTSTYLENAMEBYROLEHEADING30"/>
        <w:shd w:val="clear" w:color="auto" w:fill="auto"/>
        <w:tabs>
          <w:tab w:val="left" w:pos="8175"/>
        </w:tabs>
        <w:spacing w:before="0" w:after="0" w:line="370" w:lineRule="exact"/>
        <w:ind w:left="2700" w:hanging="1280"/>
        <w:jc w:val="left"/>
        <w:rPr>
          <w:rFonts w:ascii="Times New Roman" w:hAnsi="Times New Roman" w:cs="Times New Roman"/>
          <w:b w:val="0"/>
          <w:sz w:val="36"/>
          <w:szCs w:val="36"/>
        </w:rPr>
      </w:pPr>
      <w:r w:rsidRPr="0025207D">
        <w:rPr>
          <w:rStyle w:val="MSGENFONTSTYLENAMETEMPLATEROLELEVELMSGENFONTSTYLENAMEBYROLEHEADING3"/>
          <w:rFonts w:ascii="Times New Roman" w:hAnsi="Times New Roman" w:cs="Times New Roman"/>
          <w:color w:val="000000"/>
          <w:sz w:val="36"/>
          <w:szCs w:val="36"/>
        </w:rPr>
        <w:tab/>
      </w:r>
    </w:p>
    <w:p w:rsidR="00FC230C" w:rsidRPr="0025207D" w:rsidRDefault="00FC230C" w:rsidP="0025207D">
      <w:pPr>
        <w:pStyle w:val="MSGENFONTSTYLENAMETEMPLATEROLENUMBERMSGENFONTSTYLENAMEBYROLETEXT161"/>
        <w:shd w:val="clear" w:color="auto" w:fill="auto"/>
        <w:ind w:firstLine="720"/>
        <w:rPr>
          <w:rFonts w:ascii="Times New Roman" w:hAnsi="Times New Roman" w:cs="Times New Roman"/>
          <w:color w:val="000000"/>
          <w:sz w:val="28"/>
          <w:szCs w:val="28"/>
          <w:shd w:val="clear" w:color="auto" w:fill="FFFFFF"/>
        </w:rPr>
      </w:pPr>
      <w:r w:rsidRPr="00D33DF4">
        <w:rPr>
          <w:rStyle w:val="MSGENFONTSTYLENAMETEMPLATEROLENUMBERMSGENFONTSTYLENAMEBYROLETEXT16"/>
          <w:rFonts w:ascii="Times New Roman" w:hAnsi="Times New Roman" w:cs="Times New Roman"/>
          <w:color w:val="000000"/>
          <w:sz w:val="28"/>
          <w:szCs w:val="28"/>
        </w:rPr>
        <w:lastRenderedPageBreak/>
        <w:t>Педагогическая диагностика воспитателя детского сада преимущественно направлена на изучение ребёнка дошкольного возраста для познания его индивидуальности и оценки его развития как субъекта познания, общения и деятельности; на понимание мотивов его поступков, видение скрытых резервов личностного развития, предвидение его поведения в будущем. Без педагогической диагностики трудно представить осознанную и целенаправленную профессиональную деятельность педагога. Диагностическая деятельность является начальным этапом педагогического проектирования,</w:t>
      </w:r>
      <w:r w:rsidR="0025207D">
        <w:rPr>
          <w:rStyle w:val="MSGENFONTSTYLENAMETEMPLATEROLENUMBERMSGENFONTSTYLENAMEBYROLETEXT16"/>
          <w:rFonts w:ascii="Times New Roman" w:hAnsi="Times New Roman" w:cs="Times New Roman"/>
          <w:color w:val="000000"/>
          <w:sz w:val="28"/>
          <w:szCs w:val="28"/>
        </w:rPr>
        <w:t xml:space="preserve"> </w:t>
      </w:r>
      <w:r w:rsidRPr="00D33DF4">
        <w:rPr>
          <w:rStyle w:val="MSGENFONTSTYLENAMETEMPLATEROLENUMBERMSGENFONTSTYLENAMEBYROLETEXT2"/>
          <w:rFonts w:ascii="Times New Roman" w:hAnsi="Times New Roman"/>
          <w:color w:val="000000"/>
        </w:rPr>
        <w:t>позволяя определить актуальные образовательные задачи, индивидуализировать образовательный процесс, и завершает цепочку по решению этих задач, поскольку направлена на выявление результативности образовательного процесса.</w:t>
      </w:r>
    </w:p>
    <w:p w:rsidR="00FC230C" w:rsidRPr="00D33DF4" w:rsidRDefault="00FC230C" w:rsidP="00D33DF4">
      <w:pPr>
        <w:pStyle w:val="MSGENFONTSTYLENAMETEMPLATEROLENUMBERMSGENFONTSTYLENAMEBYROLETEXT21"/>
        <w:shd w:val="clear" w:color="auto" w:fill="auto"/>
        <w:spacing w:before="0" w:line="322" w:lineRule="exact"/>
        <w:ind w:firstLine="700"/>
        <w:jc w:val="both"/>
        <w:rPr>
          <w:rFonts w:ascii="Times New Roman" w:hAnsi="Times New Roman"/>
        </w:rPr>
      </w:pPr>
      <w:r w:rsidRPr="00D33DF4">
        <w:rPr>
          <w:rStyle w:val="MSGENFONTSTYLENAMETEMPLATEROLENUMBERMSGENFONTSTYLENAMEBYROLETEXT2"/>
          <w:rFonts w:ascii="Times New Roman" w:hAnsi="Times New Roman"/>
          <w:color w:val="000000"/>
        </w:rPr>
        <w:t xml:space="preserve">Познание и понимание педагогом ребёнка дошкольного возраста как основная цель педагогической диагностики в дошкольном образовательном учреждении определяет использование им </w:t>
      </w:r>
      <w:r w:rsidRPr="00D33DF4">
        <w:rPr>
          <w:rStyle w:val="MSGENFONTSTYLENAMETEMPLATEROLENUMBERMSGENFONTSTYLENAMEBYROLETEXT2MSGENFONTSTYLEMODIFERBOLD"/>
          <w:rFonts w:ascii="Times New Roman" w:hAnsi="Times New Roman"/>
          <w:color w:val="000000"/>
        </w:rPr>
        <w:t>преимущественно малоформализованных диагностических методов</w:t>
      </w:r>
      <w:r w:rsidRPr="00D33DF4">
        <w:rPr>
          <w:rStyle w:val="MSGENFONTSTYLENAMETEMPLATEROLENUMBERMSGENFONTSTYLENAMEBYROLETEXT2"/>
          <w:rFonts w:ascii="Times New Roman" w:hAnsi="Times New Roman"/>
          <w:color w:val="000000"/>
        </w:rPr>
        <w:t>, ведущими среди которых являются наблюдение проявлений ребёнка в деятельности и общении с другими субъектами педагогического процесса, а также свободные беседы с детьми. В качестве дополнительных методов используются анализ продуктов детской деятельности, простые тесты, специальные диагностические ситуации.</w:t>
      </w:r>
    </w:p>
    <w:p w:rsidR="004A06D3" w:rsidRDefault="004A06D3" w:rsidP="004A06D3">
      <w:pPr>
        <w:pStyle w:val="MSGENFONTSTYLENAMETEMPLATEROLENUMBERMSGENFONTSTYLENAMEBYROLETEXT21"/>
        <w:shd w:val="clear" w:color="auto" w:fill="auto"/>
        <w:spacing w:before="0" w:line="322" w:lineRule="exact"/>
        <w:ind w:firstLine="0"/>
        <w:jc w:val="both"/>
        <w:rPr>
          <w:rStyle w:val="MSGENFONTSTYLENAMETEMPLATEROLENUMBERMSGENFONTSTYLENAMEBYROLETEXT2"/>
          <w:rFonts w:ascii="Times New Roman" w:hAnsi="Times New Roman"/>
          <w:color w:val="000000"/>
        </w:rPr>
      </w:pPr>
    </w:p>
    <w:p w:rsidR="00FC230C" w:rsidRPr="0025207D" w:rsidRDefault="00FC230C" w:rsidP="004A06D3">
      <w:pPr>
        <w:pStyle w:val="MSGENFONTSTYLENAMETEMPLATEROLENUMBERMSGENFONTSTYLENAMEBYROLETEXT21"/>
        <w:shd w:val="clear" w:color="auto" w:fill="auto"/>
        <w:spacing w:before="0" w:line="322" w:lineRule="exact"/>
        <w:ind w:firstLine="0"/>
        <w:jc w:val="both"/>
        <w:rPr>
          <w:rFonts w:ascii="Times New Roman" w:hAnsi="Times New Roman"/>
          <w:b/>
        </w:rPr>
      </w:pPr>
      <w:r w:rsidRPr="0025207D">
        <w:rPr>
          <w:rStyle w:val="MSGENFONTSTYLENAMETEMPLATEROLENUMBERMSGENFONTSTYLENAMEBYROLETEXT2"/>
          <w:rFonts w:ascii="Times New Roman" w:hAnsi="Times New Roman"/>
          <w:b/>
          <w:color w:val="000000"/>
        </w:rPr>
        <w:t>Педагогическая диагностика достижений ребёнка направлена на изучение:</w:t>
      </w:r>
    </w:p>
    <w:p w:rsidR="00FC230C" w:rsidRPr="00D33DF4" w:rsidRDefault="00FC230C" w:rsidP="004A06D3">
      <w:pPr>
        <w:pStyle w:val="MSGENFONTSTYLENAMETEMPLATEROLENUMBERMSGENFONTSTYLENAMEBYROLETEXT21"/>
        <w:numPr>
          <w:ilvl w:val="0"/>
          <w:numId w:val="78"/>
        </w:numPr>
        <w:shd w:val="clear" w:color="auto" w:fill="auto"/>
        <w:tabs>
          <w:tab w:val="left" w:pos="284"/>
        </w:tabs>
        <w:spacing w:before="0" w:line="322" w:lineRule="exact"/>
        <w:ind w:firstLine="0"/>
        <w:jc w:val="both"/>
        <w:rPr>
          <w:rFonts w:ascii="Times New Roman" w:hAnsi="Times New Roman"/>
        </w:rPr>
      </w:pPr>
      <w:r w:rsidRPr="00D33DF4">
        <w:rPr>
          <w:rStyle w:val="MSGENFONTSTYLENAMETEMPLATEROLENUMBERMSGENFONTSTYLENAMEBYROLETEXT2"/>
          <w:rFonts w:ascii="Times New Roman" w:hAnsi="Times New Roman"/>
          <w:color w:val="000000"/>
        </w:rPr>
        <w:t>деятельностных умений ребёнка;</w:t>
      </w:r>
    </w:p>
    <w:p w:rsidR="00FC230C" w:rsidRPr="00D33DF4" w:rsidRDefault="00FC230C" w:rsidP="004A06D3">
      <w:pPr>
        <w:pStyle w:val="MSGENFONTSTYLENAMETEMPLATEROLENUMBERMSGENFONTSTYLENAMEBYROLETEXT21"/>
        <w:numPr>
          <w:ilvl w:val="0"/>
          <w:numId w:val="78"/>
        </w:numPr>
        <w:shd w:val="clear" w:color="auto" w:fill="auto"/>
        <w:tabs>
          <w:tab w:val="left" w:pos="284"/>
        </w:tabs>
        <w:spacing w:before="0" w:line="341" w:lineRule="exact"/>
        <w:ind w:firstLine="0"/>
        <w:jc w:val="both"/>
        <w:rPr>
          <w:rFonts w:ascii="Times New Roman" w:hAnsi="Times New Roman"/>
        </w:rPr>
      </w:pPr>
      <w:r w:rsidRPr="00D33DF4">
        <w:rPr>
          <w:rStyle w:val="MSGENFONTSTYLENAMETEMPLATEROLENUMBERMSGENFONTSTYLENAMEBYROLETEXT2"/>
          <w:rFonts w:ascii="Times New Roman" w:hAnsi="Times New Roman"/>
          <w:color w:val="000000"/>
        </w:rPr>
        <w:t>интересов, предпочтений, склонностей ребёнка;</w:t>
      </w:r>
    </w:p>
    <w:p w:rsidR="00FC230C" w:rsidRPr="00D33DF4" w:rsidRDefault="00FC230C" w:rsidP="004A06D3">
      <w:pPr>
        <w:pStyle w:val="MSGENFONTSTYLENAMETEMPLATEROLENUMBERMSGENFONTSTYLENAMEBYROLETEXT21"/>
        <w:numPr>
          <w:ilvl w:val="0"/>
          <w:numId w:val="78"/>
        </w:numPr>
        <w:shd w:val="clear" w:color="auto" w:fill="auto"/>
        <w:tabs>
          <w:tab w:val="left" w:pos="284"/>
        </w:tabs>
        <w:spacing w:before="0" w:line="341" w:lineRule="exact"/>
        <w:ind w:firstLine="0"/>
        <w:jc w:val="both"/>
        <w:rPr>
          <w:rFonts w:ascii="Times New Roman" w:hAnsi="Times New Roman"/>
        </w:rPr>
      </w:pPr>
      <w:r w:rsidRPr="00D33DF4">
        <w:rPr>
          <w:rStyle w:val="MSGENFONTSTYLENAMETEMPLATEROLENUMBERMSGENFONTSTYLENAMEBYROLETEXT2"/>
          <w:rFonts w:ascii="Times New Roman" w:hAnsi="Times New Roman"/>
          <w:color w:val="000000"/>
        </w:rPr>
        <w:t>личностных особенностей ребёнка;</w:t>
      </w:r>
    </w:p>
    <w:p w:rsidR="00FC230C" w:rsidRPr="00D33DF4" w:rsidRDefault="00FC230C" w:rsidP="004A06D3">
      <w:pPr>
        <w:pStyle w:val="MSGENFONTSTYLENAMETEMPLATEROLENUMBERMSGENFONTSTYLENAMEBYROLETEXT21"/>
        <w:numPr>
          <w:ilvl w:val="0"/>
          <w:numId w:val="78"/>
        </w:numPr>
        <w:shd w:val="clear" w:color="auto" w:fill="auto"/>
        <w:tabs>
          <w:tab w:val="left" w:pos="284"/>
        </w:tabs>
        <w:spacing w:before="0" w:line="341" w:lineRule="exact"/>
        <w:ind w:firstLine="0"/>
        <w:jc w:val="both"/>
        <w:rPr>
          <w:rFonts w:ascii="Times New Roman" w:hAnsi="Times New Roman"/>
        </w:rPr>
      </w:pPr>
      <w:r w:rsidRPr="00D33DF4">
        <w:rPr>
          <w:rStyle w:val="MSGENFONTSTYLENAMETEMPLATEROLENUMBERMSGENFONTSTYLENAMEBYROLETEXT2"/>
          <w:rFonts w:ascii="Times New Roman" w:hAnsi="Times New Roman"/>
          <w:color w:val="000000"/>
        </w:rPr>
        <w:t>поведенческих проявлений ребёнка;</w:t>
      </w:r>
    </w:p>
    <w:p w:rsidR="00FC230C" w:rsidRPr="00D33DF4" w:rsidRDefault="00FC230C" w:rsidP="004A06D3">
      <w:pPr>
        <w:pStyle w:val="MSGENFONTSTYLENAMETEMPLATEROLENUMBERMSGENFONTSTYLENAMEBYROLETEXT21"/>
        <w:numPr>
          <w:ilvl w:val="0"/>
          <w:numId w:val="78"/>
        </w:numPr>
        <w:shd w:val="clear" w:color="auto" w:fill="auto"/>
        <w:tabs>
          <w:tab w:val="left" w:pos="284"/>
        </w:tabs>
        <w:spacing w:before="0" w:line="341" w:lineRule="exact"/>
        <w:ind w:firstLine="0"/>
        <w:jc w:val="both"/>
        <w:rPr>
          <w:rFonts w:ascii="Times New Roman" w:hAnsi="Times New Roman"/>
        </w:rPr>
      </w:pPr>
      <w:r w:rsidRPr="00D33DF4">
        <w:rPr>
          <w:rStyle w:val="MSGENFONTSTYLENAMETEMPLATEROLENUMBERMSGENFONTSTYLENAMEBYROLETEXT2"/>
          <w:rFonts w:ascii="Times New Roman" w:hAnsi="Times New Roman"/>
          <w:color w:val="000000"/>
        </w:rPr>
        <w:t>особенностей взаимодействия ребёнка со сверстниками;</w:t>
      </w:r>
    </w:p>
    <w:p w:rsidR="00FC230C" w:rsidRPr="00D33DF4" w:rsidRDefault="00FC230C" w:rsidP="004A06D3">
      <w:pPr>
        <w:pStyle w:val="MSGENFONTSTYLENAMETEMPLATEROLENUMBERMSGENFONTSTYLENAMEBYROLETEXT21"/>
        <w:numPr>
          <w:ilvl w:val="0"/>
          <w:numId w:val="78"/>
        </w:numPr>
        <w:shd w:val="clear" w:color="auto" w:fill="auto"/>
        <w:tabs>
          <w:tab w:val="left" w:pos="284"/>
        </w:tabs>
        <w:spacing w:before="0" w:line="322" w:lineRule="exact"/>
        <w:ind w:firstLine="0"/>
        <w:jc w:val="both"/>
        <w:rPr>
          <w:rFonts w:ascii="Times New Roman" w:hAnsi="Times New Roman"/>
        </w:rPr>
      </w:pPr>
      <w:r w:rsidRPr="00D33DF4">
        <w:rPr>
          <w:rStyle w:val="MSGENFONTSTYLENAMETEMPLATEROLENUMBERMSGENFONTSTYLENAMEBYROLETEXT2"/>
          <w:rFonts w:ascii="Times New Roman" w:hAnsi="Times New Roman"/>
          <w:color w:val="000000"/>
        </w:rPr>
        <w:t>особенностей взаимодействия ребёнка со взрослыми.</w:t>
      </w:r>
    </w:p>
    <w:p w:rsidR="00FC230C" w:rsidRPr="00D33DF4" w:rsidRDefault="00D33DF4" w:rsidP="004A06D3">
      <w:pPr>
        <w:pStyle w:val="MSGENFONTSTYLENAMETEMPLATEROLENUMBERMSGENFONTSTYLENAMEBYROLETEXT161"/>
        <w:shd w:val="clear" w:color="auto" w:fill="auto"/>
        <w:tabs>
          <w:tab w:val="left" w:pos="709"/>
          <w:tab w:val="left" w:pos="8550"/>
        </w:tabs>
        <w:rPr>
          <w:rFonts w:ascii="Times New Roman" w:hAnsi="Times New Roman" w:cs="Times New Roman"/>
          <w:sz w:val="28"/>
          <w:szCs w:val="28"/>
        </w:rPr>
      </w:pPr>
      <w:r>
        <w:rPr>
          <w:rFonts w:ascii="Times New Roman" w:hAnsi="Times New Roman" w:cs="Times New Roman"/>
          <w:sz w:val="28"/>
          <w:szCs w:val="28"/>
        </w:rPr>
        <w:tab/>
      </w:r>
    </w:p>
    <w:p w:rsidR="00FC230C" w:rsidRPr="0025207D" w:rsidRDefault="00FC230C" w:rsidP="004A06D3">
      <w:pPr>
        <w:pStyle w:val="MSGENFONTSTYLENAMETEMPLATEROLENUMBERMSGENFONTSTYLENAMEBYROLETEXT101"/>
        <w:shd w:val="clear" w:color="auto" w:fill="auto"/>
        <w:spacing w:after="0" w:line="322" w:lineRule="exact"/>
        <w:ind w:firstLine="0"/>
        <w:rPr>
          <w:rFonts w:ascii="Times New Roman" w:hAnsi="Times New Roman" w:cs="Times New Roman"/>
          <w:b w:val="0"/>
        </w:rPr>
      </w:pPr>
      <w:r w:rsidRPr="0025207D">
        <w:rPr>
          <w:rStyle w:val="MSGENFONTSTYLENAMETEMPLATEROLENUMBERMSGENFONTSTYLENAMEBYROLETEXT10"/>
          <w:rFonts w:ascii="Times New Roman" w:hAnsi="Times New Roman" w:cs="Times New Roman"/>
          <w:b/>
          <w:color w:val="000000"/>
        </w:rPr>
        <w:t>Принципы педагогической диагностики.</w:t>
      </w:r>
    </w:p>
    <w:p w:rsidR="00FC230C" w:rsidRPr="00D33DF4" w:rsidRDefault="00FC230C" w:rsidP="004A06D3">
      <w:pPr>
        <w:pStyle w:val="MSGENFONTSTYLENAMETEMPLATEROLENUMBERMSGENFONTSTYLENAMEBYROLETEXT21"/>
        <w:shd w:val="clear" w:color="auto" w:fill="auto"/>
        <w:spacing w:before="0" w:line="322" w:lineRule="exact"/>
        <w:ind w:firstLine="700"/>
        <w:jc w:val="both"/>
        <w:rPr>
          <w:rFonts w:ascii="Times New Roman" w:hAnsi="Times New Roman"/>
        </w:rPr>
      </w:pPr>
      <w:r w:rsidRPr="00D33DF4">
        <w:rPr>
          <w:rStyle w:val="MSGENFONTSTYLENAMETEMPLATEROLENUMBERMSGENFONTSTYLENAMEBYROLETEXT2"/>
          <w:rFonts w:ascii="Times New Roman" w:hAnsi="Times New Roman"/>
          <w:color w:val="000000"/>
        </w:rPr>
        <w:t>Педагогическая диагностика осуществляется с учётом ряда принципов, обусловленных спецификой образовательного процесса детского сада:</w:t>
      </w:r>
    </w:p>
    <w:p w:rsidR="00FC230C" w:rsidRPr="00D33DF4" w:rsidRDefault="00FC230C" w:rsidP="0025207D">
      <w:pPr>
        <w:pStyle w:val="MSGENFONTSTYLENAMETEMPLATEROLENUMBERMSGENFONTSTYLENAMEBYROLETEXT21"/>
        <w:shd w:val="clear" w:color="auto" w:fill="auto"/>
        <w:spacing w:before="0" w:line="322" w:lineRule="exact"/>
        <w:ind w:firstLine="0"/>
        <w:jc w:val="both"/>
        <w:rPr>
          <w:rStyle w:val="MSGENFONTSTYLENAMETEMPLATEROLENUMBERMSGENFONTSTYLENAMEBYROLETEXT2"/>
          <w:rFonts w:ascii="Times New Roman" w:hAnsi="Times New Roman"/>
          <w:b/>
          <w:color w:val="000000"/>
        </w:rPr>
      </w:pPr>
      <w:r w:rsidRPr="00D33DF4">
        <w:rPr>
          <w:rStyle w:val="MSGENFONTSTYLENAMETEMPLATEROLENUMBERMSGENFONTSTYLENAMEBYROLETEXT2MSGENFONTSTYLEMODIFERBOLD"/>
          <w:rFonts w:ascii="Times New Roman" w:hAnsi="Times New Roman"/>
          <w:b w:val="0"/>
          <w:color w:val="000000"/>
        </w:rPr>
        <w:t xml:space="preserve">- </w:t>
      </w:r>
      <w:r w:rsidRPr="00D33DF4">
        <w:rPr>
          <w:rStyle w:val="MSGENFONTSTYLENAMETEMPLATEROLENUMBERMSGENFONTSTYLENAMEBYROLETEXT2MSGENFONTSTYLEMODIFERBOLD"/>
          <w:rFonts w:ascii="Times New Roman" w:hAnsi="Times New Roman"/>
          <w:b w:val="0"/>
          <w:i w:val="0"/>
          <w:color w:val="000000"/>
        </w:rPr>
        <w:t>принцип объективности;</w:t>
      </w:r>
    </w:p>
    <w:p w:rsidR="00FC230C" w:rsidRPr="00D33DF4" w:rsidRDefault="00FC230C" w:rsidP="0025207D">
      <w:pPr>
        <w:pStyle w:val="MSGENFONTSTYLENAMETEMPLATEROLENUMBERMSGENFONTSTYLENAMEBYROLETEXT21"/>
        <w:shd w:val="clear" w:color="auto" w:fill="auto"/>
        <w:spacing w:before="0" w:line="326" w:lineRule="exact"/>
        <w:ind w:firstLine="0"/>
        <w:jc w:val="both"/>
        <w:rPr>
          <w:rStyle w:val="MSGENFONTSTYLENAMETEMPLATEROLENUMBERMSGENFONTSTYLENAMEBYROLETEXT2"/>
          <w:rFonts w:ascii="Times New Roman" w:hAnsi="Times New Roman"/>
          <w:color w:val="000000"/>
        </w:rPr>
      </w:pPr>
      <w:r w:rsidRPr="00D33DF4">
        <w:rPr>
          <w:rStyle w:val="MSGENFONTSTYLENAMETEMPLATEROLENUMBERMSGENFONTSTYLENAMEBYROLETEXT2"/>
          <w:rFonts w:ascii="Times New Roman" w:hAnsi="Times New Roman"/>
          <w:color w:val="000000"/>
        </w:rPr>
        <w:t xml:space="preserve">- </w:t>
      </w:r>
      <w:r w:rsidRPr="00D33DF4">
        <w:rPr>
          <w:rStyle w:val="MSGENFONTSTYLENAMETEMPLATEROLENUMBERMSGENFONTSTYLENAMEBYROLETEXT10"/>
          <w:rFonts w:ascii="Times New Roman" w:hAnsi="Times New Roman"/>
          <w:b w:val="0"/>
          <w:bCs w:val="0"/>
          <w:i w:val="0"/>
          <w:iCs w:val="0"/>
          <w:color w:val="000000"/>
        </w:rPr>
        <w:t>п</w:t>
      </w:r>
      <w:r w:rsidRPr="00D33DF4">
        <w:rPr>
          <w:rStyle w:val="MSGENFONTSTYLENAMETEMPLATEROLENUMBERMSGENFONTSTYLENAMEBYROLETEXT10"/>
          <w:rFonts w:ascii="Times New Roman" w:hAnsi="Times New Roman"/>
          <w:b w:val="0"/>
          <w:i w:val="0"/>
          <w:color w:val="000000"/>
        </w:rPr>
        <w:t>ринцип целостного изучения педагогического процесса</w:t>
      </w:r>
      <w:r w:rsidRPr="00D33DF4">
        <w:rPr>
          <w:rStyle w:val="MSGENFONTSTYLENAMETEMPLATEROLENUMBERMSGENFONTSTYLENAMEBYROLETEXT10"/>
          <w:rFonts w:ascii="Times New Roman" w:hAnsi="Times New Roman"/>
          <w:b w:val="0"/>
          <w:bCs w:val="0"/>
          <w:i w:val="0"/>
          <w:iCs w:val="0"/>
          <w:color w:val="000000"/>
        </w:rPr>
        <w:t>;</w:t>
      </w:r>
      <w:r w:rsidRPr="00D33DF4">
        <w:rPr>
          <w:rStyle w:val="MSGENFONTSTYLENAMETEMPLATEROLENUMBERMSGENFONTSTYLENAMEBYROLETEXT10MSGENFONTSTYLEMODIFERSIZE13"/>
          <w:rFonts w:ascii="Times New Roman" w:hAnsi="Times New Roman"/>
          <w:color w:val="000000"/>
          <w:sz w:val="28"/>
          <w:szCs w:val="28"/>
        </w:rPr>
        <w:t xml:space="preserve"> </w:t>
      </w:r>
    </w:p>
    <w:p w:rsidR="00FC230C" w:rsidRPr="00D33DF4" w:rsidRDefault="00FC230C" w:rsidP="0025207D">
      <w:pPr>
        <w:pStyle w:val="MSGENFONTSTYLENAMETEMPLATEROLENUMBERMSGENFONTSTYLENAMEBYROLETEXT21"/>
        <w:shd w:val="clear" w:color="auto" w:fill="auto"/>
        <w:spacing w:before="0" w:line="326" w:lineRule="exact"/>
        <w:ind w:firstLine="0"/>
        <w:jc w:val="both"/>
        <w:rPr>
          <w:rStyle w:val="MSGENFONTSTYLENAMETEMPLATEROLENUMBERMSGENFONTSTYLENAMEBYROLETEXT2"/>
          <w:rFonts w:ascii="Times New Roman" w:hAnsi="Times New Roman"/>
          <w:color w:val="000000"/>
        </w:rPr>
      </w:pPr>
      <w:r w:rsidRPr="00D33DF4">
        <w:rPr>
          <w:rStyle w:val="MSGENFONTSTYLENAMETEMPLATEROLENUMBERMSGENFONTSTYLENAMEBYROLETEXT2"/>
          <w:rFonts w:ascii="Times New Roman" w:hAnsi="Times New Roman"/>
          <w:color w:val="000000"/>
        </w:rPr>
        <w:t>- принцип процессуальности;</w:t>
      </w:r>
    </w:p>
    <w:p w:rsidR="00FC230C" w:rsidRPr="00D33DF4" w:rsidRDefault="00FC230C" w:rsidP="0025207D">
      <w:pPr>
        <w:pStyle w:val="MSGENFONTSTYLENAMETEMPLATEROLENUMBERMSGENFONTSTYLENAMEBYROLETEXT21"/>
        <w:shd w:val="clear" w:color="auto" w:fill="auto"/>
        <w:spacing w:before="0" w:line="326" w:lineRule="exact"/>
        <w:ind w:firstLine="0"/>
        <w:jc w:val="both"/>
        <w:rPr>
          <w:rStyle w:val="MSGENFONTSTYLENAMETEMPLATEROLENUMBERMSGENFONTSTYLENAMEBYROLETEXT2"/>
          <w:rFonts w:ascii="Times New Roman" w:hAnsi="Times New Roman"/>
          <w:color w:val="000000"/>
        </w:rPr>
      </w:pPr>
      <w:r w:rsidRPr="00D33DF4">
        <w:rPr>
          <w:rStyle w:val="MSGENFONTSTYLENAMETEMPLATEROLENUMBERMSGENFONTSTYLENAMEBYROLETEXT2"/>
          <w:rFonts w:ascii="Times New Roman" w:hAnsi="Times New Roman"/>
          <w:color w:val="000000"/>
        </w:rPr>
        <w:t>- принцип компетентности;</w:t>
      </w:r>
    </w:p>
    <w:p w:rsidR="00FC230C" w:rsidRPr="00D33DF4" w:rsidRDefault="00E375E3" w:rsidP="0025207D">
      <w:pPr>
        <w:pStyle w:val="MSGENFONTSTYLENAMETEMPLATEROLENUMBERMSGENFONTSTYLENAMEBYROLETEXT21"/>
        <w:shd w:val="clear" w:color="auto" w:fill="auto"/>
        <w:spacing w:before="0" w:line="326" w:lineRule="exact"/>
        <w:ind w:firstLine="0"/>
        <w:jc w:val="both"/>
        <w:rPr>
          <w:rStyle w:val="MSGENFONTSTYLENAMETEMPLATEROLENUMBERMSGENFONTSTYLENAMEBYROLETEXT2"/>
          <w:rFonts w:ascii="Times New Roman" w:hAnsi="Times New Roman"/>
          <w:color w:val="000000"/>
        </w:rPr>
      </w:pPr>
      <w:r>
        <w:rPr>
          <w:rStyle w:val="MSGENFONTSTYLENAMETEMPLATEROLENUMBERMSGENFONTSTYLENAMEBYROLETEXT2"/>
          <w:rFonts w:ascii="Times New Roman" w:hAnsi="Times New Roman"/>
          <w:color w:val="000000"/>
        </w:rPr>
        <w:t>- принцип персонализации.</w:t>
      </w:r>
    </w:p>
    <w:p w:rsidR="00FC230C" w:rsidRPr="00D33DF4" w:rsidRDefault="00FC230C" w:rsidP="0025207D">
      <w:pPr>
        <w:pStyle w:val="MSGENFONTSTYLENAMETEMPLATEROLENUMBERMSGENFONTSTYLENAMEBYROLETEXT101"/>
        <w:shd w:val="clear" w:color="auto" w:fill="auto"/>
        <w:spacing w:after="0" w:line="322" w:lineRule="exact"/>
        <w:ind w:firstLine="0"/>
        <w:rPr>
          <w:rStyle w:val="MSGENFONTSTYLENAMETEMPLATEROLENUMBERMSGENFONTSTYLENAMEBYROLETEXT2"/>
          <w:rFonts w:ascii="Times New Roman" w:hAnsi="Times New Roman"/>
          <w:color w:val="000000"/>
        </w:rPr>
      </w:pPr>
      <w:r w:rsidRPr="00D33DF4">
        <w:rPr>
          <w:rStyle w:val="MSGENFONTSTYLENAMETEMPLATEROLENUMBERMSGENFONTSTYLENAMEBYROLETEXT2"/>
          <w:rFonts w:ascii="Times New Roman" w:hAnsi="Times New Roman"/>
          <w:color w:val="000000"/>
        </w:rPr>
        <w:t xml:space="preserve">                     </w:t>
      </w:r>
    </w:p>
    <w:p w:rsidR="00FC230C" w:rsidRPr="00E375E3" w:rsidRDefault="00FC230C" w:rsidP="004A06D3">
      <w:pPr>
        <w:pStyle w:val="MSGENFONTSTYLENAMETEMPLATEROLENUMBERMSGENFONTSTYLENAMEBYROLETEXT101"/>
        <w:shd w:val="clear" w:color="auto" w:fill="auto"/>
        <w:tabs>
          <w:tab w:val="left" w:pos="0"/>
        </w:tabs>
        <w:spacing w:after="0" w:line="322" w:lineRule="exact"/>
        <w:ind w:firstLine="0"/>
        <w:rPr>
          <w:rFonts w:ascii="Times New Roman" w:hAnsi="Times New Roman" w:cs="Times New Roman"/>
          <w:u w:val="single"/>
        </w:rPr>
      </w:pPr>
      <w:r w:rsidRPr="00D33DF4">
        <w:rPr>
          <w:rStyle w:val="MSGENFONTSTYLENAMETEMPLATEROLENUMBERMSGENFONTSTYLENAMEBYROLETEXT2"/>
          <w:rFonts w:ascii="Times New Roman" w:hAnsi="Times New Roman"/>
          <w:color w:val="000000"/>
        </w:rPr>
        <w:t xml:space="preserve"> </w:t>
      </w:r>
      <w:r w:rsidRPr="00D33DF4">
        <w:rPr>
          <w:rStyle w:val="MSGENFONTSTYLENAMETEMPLATEROLENUMBERMSGENFONTSTYLENAMEBYROLETEXT10"/>
          <w:rFonts w:ascii="Times New Roman" w:hAnsi="Times New Roman" w:cs="Times New Roman"/>
          <w:color w:val="000000"/>
        </w:rPr>
        <w:t xml:space="preserve"> </w:t>
      </w:r>
      <w:r w:rsidRPr="00E375E3">
        <w:rPr>
          <w:rStyle w:val="MSGENFONTSTYLENAMETEMPLATEROLENUMBERMSGENFONTSTYLENAMEBYROLETEXT10"/>
          <w:rFonts w:ascii="Times New Roman" w:hAnsi="Times New Roman" w:cs="Times New Roman"/>
          <w:color w:val="000000"/>
          <w:u w:val="single"/>
        </w:rPr>
        <w:t>Как осуществлять процесс диагностирования?</w:t>
      </w:r>
    </w:p>
    <w:p w:rsidR="00FC230C" w:rsidRPr="00D33DF4" w:rsidRDefault="004A06D3" w:rsidP="004A06D3">
      <w:pPr>
        <w:pStyle w:val="MSGENFONTSTYLENAMETEMPLATEROLENUMBERMSGENFONTSTYLENAMEBYROLETEXT21"/>
        <w:shd w:val="clear" w:color="auto" w:fill="auto"/>
        <w:tabs>
          <w:tab w:val="left" w:pos="0"/>
        </w:tabs>
        <w:spacing w:before="0" w:line="322" w:lineRule="exact"/>
        <w:ind w:firstLine="0"/>
        <w:jc w:val="both"/>
        <w:rPr>
          <w:rFonts w:ascii="Times New Roman" w:hAnsi="Times New Roman"/>
        </w:rPr>
      </w:pPr>
      <w:r>
        <w:rPr>
          <w:rStyle w:val="MSGENFONTSTYLENAMETEMPLATEROLENUMBERMSGENFONTSTYLENAMEBYROLETEXT2"/>
          <w:rFonts w:ascii="Times New Roman" w:hAnsi="Times New Roman"/>
          <w:color w:val="000000"/>
        </w:rPr>
        <w:t xml:space="preserve">  </w:t>
      </w:r>
      <w:r w:rsidR="00FC230C" w:rsidRPr="00D33DF4">
        <w:rPr>
          <w:rStyle w:val="MSGENFONTSTYLENAMETEMPLATEROLENUMBERMSGENFONTSTYLENAMEBYROLETEXT2"/>
          <w:rFonts w:ascii="Times New Roman" w:hAnsi="Times New Roman"/>
          <w:color w:val="000000"/>
        </w:rPr>
        <w:t>Прежде чем проводить диагности</w:t>
      </w:r>
      <w:r w:rsidR="00E375E3">
        <w:rPr>
          <w:rStyle w:val="MSGENFONTSTYLENAMETEMPLATEROLENUMBERMSGENFONTSTYLENAMEBYROLETEXT2"/>
          <w:rFonts w:ascii="Times New Roman" w:hAnsi="Times New Roman"/>
          <w:color w:val="000000"/>
        </w:rPr>
        <w:t>ку, необходимо спроектировать её</w:t>
      </w:r>
      <w:r w:rsidR="00FC230C" w:rsidRPr="00D33DF4">
        <w:rPr>
          <w:rStyle w:val="MSGENFONTSTYLENAMETEMPLATEROLENUMBERMSGENFONTSTYLENAMEBYROLETEXT2"/>
          <w:rFonts w:ascii="Times New Roman" w:hAnsi="Times New Roman"/>
          <w:color w:val="000000"/>
        </w:rPr>
        <w:t>.</w:t>
      </w:r>
    </w:p>
    <w:p w:rsidR="00E375E3" w:rsidRDefault="00FC230C" w:rsidP="004A06D3">
      <w:pPr>
        <w:pStyle w:val="MSGENFONTSTYLENAMETEMPLATEROLENUMBERMSGENFONTSTYLENAMEBYROLETEXT21"/>
        <w:shd w:val="clear" w:color="auto" w:fill="auto"/>
        <w:tabs>
          <w:tab w:val="left" w:pos="0"/>
        </w:tabs>
        <w:spacing w:before="0" w:line="322" w:lineRule="exact"/>
        <w:ind w:left="142" w:firstLine="700"/>
        <w:jc w:val="both"/>
        <w:rPr>
          <w:rStyle w:val="MSGENFONTSTYLENAMETEMPLATEROLENUMBERMSGENFONTSTYLENAMEBYROLETEXT2"/>
          <w:rFonts w:ascii="Times New Roman" w:hAnsi="Times New Roman"/>
          <w:color w:val="000000"/>
        </w:rPr>
      </w:pPr>
      <w:r w:rsidRPr="00D33DF4">
        <w:rPr>
          <w:rStyle w:val="MSGENFONTSTYLENAMETEMPLATEROLENUMBERMSGENFONTSTYLENAMEBYROLETEXT2MSGENFONTSTYLEMODIFERBOLD"/>
          <w:rFonts w:ascii="Times New Roman" w:hAnsi="Times New Roman"/>
          <w:color w:val="000000"/>
        </w:rPr>
        <w:t>Первый этап - проектировочный</w:t>
      </w:r>
      <w:r w:rsidRPr="00D33DF4">
        <w:rPr>
          <w:rStyle w:val="MSGENFONTSTYLENAMETEMPLATEROLENUMBERMSGENFONTSTYLENAMEBYROLETEXT2MSGENFONTSTYLEMODIFERITALIC"/>
          <w:rFonts w:ascii="Times New Roman" w:hAnsi="Times New Roman"/>
          <w:color w:val="000000"/>
        </w:rPr>
        <w:t>.</w:t>
      </w:r>
      <w:r w:rsidRPr="00D33DF4">
        <w:rPr>
          <w:rStyle w:val="MSGENFONTSTYLENAMETEMPLATEROLENUMBERMSGENFONTSTYLENAMEBYROLETEXT2"/>
          <w:rFonts w:ascii="Times New Roman" w:hAnsi="Times New Roman"/>
          <w:color w:val="000000"/>
        </w:rPr>
        <w:t xml:space="preserve"> Определяем цели диагностики</w:t>
      </w:r>
      <w:r w:rsidR="00E375E3">
        <w:rPr>
          <w:rStyle w:val="MSGENFONTSTYLENAMETEMPLATEROLENUMBERMSGENFONTSTYLENAMEBYROLETEXT2"/>
          <w:rFonts w:ascii="Times New Roman" w:hAnsi="Times New Roman"/>
          <w:color w:val="000000"/>
        </w:rPr>
        <w:t xml:space="preserve">. </w:t>
      </w:r>
    </w:p>
    <w:p w:rsidR="00FC230C" w:rsidRPr="00D33DF4" w:rsidRDefault="00FC230C" w:rsidP="00E375E3">
      <w:pPr>
        <w:pStyle w:val="MSGENFONTSTYLENAMETEMPLATEROLENUMBERMSGENFONTSTYLENAMEBYROLETEXT21"/>
        <w:shd w:val="clear" w:color="auto" w:fill="auto"/>
        <w:tabs>
          <w:tab w:val="left" w:pos="0"/>
        </w:tabs>
        <w:spacing w:before="0" w:line="322" w:lineRule="exact"/>
        <w:ind w:left="142" w:firstLine="0"/>
        <w:jc w:val="both"/>
        <w:rPr>
          <w:rFonts w:ascii="Times New Roman" w:hAnsi="Times New Roman"/>
        </w:rPr>
      </w:pPr>
      <w:r w:rsidRPr="00D33DF4">
        <w:rPr>
          <w:rStyle w:val="MSGENFONTSTYLENAMETEMPLATEROLENUMBERMSGENFONTSTYLENAMEBYROLETEXT2"/>
          <w:rFonts w:ascii="Times New Roman" w:hAnsi="Times New Roman"/>
          <w:color w:val="000000"/>
        </w:rPr>
        <w:t xml:space="preserve"> В проектировании диагностической деятельности многие педагоги, как правило, решают вопрос, </w:t>
      </w:r>
      <w:r w:rsidRPr="00D33DF4">
        <w:rPr>
          <w:rStyle w:val="MSGENFONTSTYLENAMETEMPLATEROLENUMBERMSGENFONTSTYLENAMEBYROLETEXT2MSGENFONTSTYLEMODIFERBOLD"/>
          <w:rFonts w:ascii="Times New Roman" w:hAnsi="Times New Roman"/>
          <w:color w:val="000000"/>
        </w:rPr>
        <w:t>как</w:t>
      </w:r>
      <w:r w:rsidRPr="00D33DF4">
        <w:rPr>
          <w:rStyle w:val="MSGENFONTSTYLENAMETEMPLATEROLENUMBERMSGENFONTSTYLENAMEBYROLETEXT2MSGENFONTSTYLEMODIFERSIZE13"/>
          <w:rFonts w:ascii="Times New Roman" w:hAnsi="Times New Roman"/>
          <w:color w:val="000000"/>
          <w:sz w:val="28"/>
          <w:szCs w:val="28"/>
        </w:rPr>
        <w:t xml:space="preserve"> </w:t>
      </w:r>
      <w:r w:rsidR="00E375E3">
        <w:rPr>
          <w:rStyle w:val="MSGENFONTSTYLENAMETEMPLATEROLENUMBERMSGENFONTSTYLENAMEBYROLETEXT2"/>
          <w:rFonts w:ascii="Times New Roman" w:hAnsi="Times New Roman"/>
          <w:color w:val="000000"/>
        </w:rPr>
        <w:t xml:space="preserve">её </w:t>
      </w:r>
      <w:r w:rsidRPr="00D33DF4">
        <w:rPr>
          <w:rStyle w:val="MSGENFONTSTYLENAMETEMPLATEROLENUMBERMSGENFONTSTYLENAMEBYROLETEXT2"/>
          <w:rFonts w:ascii="Times New Roman" w:hAnsi="Times New Roman"/>
          <w:color w:val="000000"/>
        </w:rPr>
        <w:t xml:space="preserve">осуществлять, пропуская вопросы </w:t>
      </w:r>
      <w:r w:rsidRPr="00D33DF4">
        <w:rPr>
          <w:rStyle w:val="MSGENFONTSTYLENAMETEMPLATEROLENUMBERMSGENFONTSTYLENAMEBYROLETEXT2MSGENFONTSTYLEMODIFERBOLD"/>
          <w:rFonts w:ascii="Times New Roman" w:hAnsi="Times New Roman"/>
          <w:color w:val="000000"/>
        </w:rPr>
        <w:t>что</w:t>
      </w:r>
      <w:r w:rsidRPr="00D33DF4">
        <w:rPr>
          <w:rStyle w:val="MSGENFONTSTYLENAMETEMPLATEROLENUMBERMSGENFONTSTYLENAMEBYROLETEXT2MSGENFONTSTYLEMODIFERSIZE13"/>
          <w:rFonts w:ascii="Times New Roman" w:hAnsi="Times New Roman"/>
          <w:color w:val="000000"/>
          <w:sz w:val="28"/>
          <w:szCs w:val="28"/>
        </w:rPr>
        <w:t xml:space="preserve"> </w:t>
      </w:r>
      <w:r w:rsidRPr="00D33DF4">
        <w:rPr>
          <w:rStyle w:val="MSGENFONTSTYLENAMETEMPLATEROLENUMBERMSGENFONTSTYLENAMEBYROLETEXT2"/>
          <w:rFonts w:ascii="Times New Roman" w:hAnsi="Times New Roman"/>
          <w:color w:val="000000"/>
        </w:rPr>
        <w:t xml:space="preserve">и, в особенности, </w:t>
      </w:r>
      <w:r w:rsidRPr="00D33DF4">
        <w:rPr>
          <w:rStyle w:val="MSGENFONTSTYLENAMETEMPLATEROLENUMBERMSGENFONTSTYLENAMEBYROLETEXT2MSGENFONTSTYLEMODIFERBOLD"/>
          <w:rFonts w:ascii="Times New Roman" w:hAnsi="Times New Roman"/>
          <w:color w:val="000000"/>
        </w:rPr>
        <w:t>зачем</w:t>
      </w:r>
      <w:r w:rsidRPr="00D33DF4">
        <w:rPr>
          <w:rStyle w:val="MSGENFONTSTYLENAMETEMPLATEROLENUMBERMSGENFONTSTYLENAMEBYROLETEXT2MSGENFONTSTYLEMODIFERSIZE13"/>
          <w:rFonts w:ascii="Times New Roman" w:hAnsi="Times New Roman"/>
          <w:color w:val="000000"/>
          <w:sz w:val="28"/>
          <w:szCs w:val="28"/>
        </w:rPr>
        <w:t xml:space="preserve"> </w:t>
      </w:r>
      <w:r w:rsidRPr="00D33DF4">
        <w:rPr>
          <w:rStyle w:val="MSGENFONTSTYLENAMETEMPLATEROLENUMBERMSGENFONTSTYLENAMEBYROLETEXT2"/>
          <w:rFonts w:ascii="Times New Roman" w:hAnsi="Times New Roman"/>
          <w:color w:val="000000"/>
        </w:rPr>
        <w:t xml:space="preserve">диагностировать. Между тем, это - основные вопросы. От ответа на них </w:t>
      </w:r>
      <w:r w:rsidRPr="00D33DF4">
        <w:rPr>
          <w:rStyle w:val="MSGENFONTSTYLENAMETEMPLATEROLENUMBERMSGENFONTSTYLENAMEBYROLETEXT2"/>
          <w:rFonts w:ascii="Times New Roman" w:hAnsi="Times New Roman"/>
          <w:color w:val="000000"/>
        </w:rPr>
        <w:lastRenderedPageBreak/>
        <w:t>зависит и подбор методов, и анализ результатов, и принятие управленческих решений.</w:t>
      </w:r>
    </w:p>
    <w:p w:rsidR="00E375E3" w:rsidRDefault="00E375E3" w:rsidP="00E375E3">
      <w:pPr>
        <w:pStyle w:val="MSGENFONTSTYLENAMETEMPLATEROLENUMBERMSGENFONTSTYLENAMEBYROLETEXT21"/>
        <w:shd w:val="clear" w:color="auto" w:fill="auto"/>
        <w:tabs>
          <w:tab w:val="left" w:pos="0"/>
        </w:tabs>
        <w:spacing w:before="0" w:line="322" w:lineRule="exact"/>
        <w:ind w:firstLine="0"/>
        <w:jc w:val="both"/>
        <w:rPr>
          <w:rStyle w:val="MSGENFONTSTYLENAMETEMPLATEROLENUMBERMSGENFONTSTYLENAMEBYROLETEXT2"/>
          <w:rFonts w:ascii="Times New Roman" w:hAnsi="Times New Roman"/>
          <w:color w:val="000000"/>
        </w:rPr>
      </w:pPr>
      <w:r>
        <w:rPr>
          <w:rFonts w:ascii="Times New Roman" w:hAnsi="Times New Roman"/>
        </w:rPr>
        <w:tab/>
      </w:r>
      <w:r w:rsidR="00FC230C" w:rsidRPr="00D33DF4">
        <w:rPr>
          <w:rStyle w:val="MSGENFONTSTYLENAMETEMPLATEROLENUMBERMSGENFONTSTYLENAMEBYROLETEXT2"/>
          <w:rFonts w:ascii="Times New Roman" w:hAnsi="Times New Roman"/>
          <w:color w:val="000000"/>
        </w:rPr>
        <w:t>В диагностической деятельности педагога постоянно происходит сравне</w:t>
      </w:r>
      <w:r w:rsidR="00FC230C" w:rsidRPr="00D33DF4">
        <w:rPr>
          <w:rStyle w:val="MSGENFONTSTYLENAMETEMPLATEROLENUMBERMSGENFONTSTYLENAMEBYROLETEXT2"/>
          <w:rFonts w:ascii="Times New Roman" w:hAnsi="Times New Roman"/>
          <w:color w:val="000000"/>
        </w:rPr>
        <w:softHyphen/>
        <w:t xml:space="preserve">ние </w:t>
      </w:r>
    </w:p>
    <w:p w:rsidR="00E375E3" w:rsidRPr="00E375E3" w:rsidRDefault="00E375E3" w:rsidP="00E375E3">
      <w:pPr>
        <w:pStyle w:val="MSGENFONTSTYLENAMETEMPLATEROLENUMBERMSGENFONTSTYLENAMEBYROLETEXT21"/>
        <w:shd w:val="clear" w:color="auto" w:fill="auto"/>
        <w:tabs>
          <w:tab w:val="left" w:pos="0"/>
        </w:tabs>
        <w:spacing w:before="0" w:line="322" w:lineRule="exact"/>
        <w:ind w:firstLine="0"/>
        <w:jc w:val="both"/>
        <w:rPr>
          <w:rFonts w:ascii="Times New Roman" w:hAnsi="Times New Roman"/>
          <w:color w:val="000000"/>
          <w:shd w:val="clear" w:color="auto" w:fill="FFFFFF"/>
        </w:rPr>
      </w:pPr>
      <w:r>
        <w:rPr>
          <w:rStyle w:val="MSGENFONTSTYLENAMETEMPLATEROLENUMBERMSGENFONTSTYLENAMEBYROLETEXT2"/>
          <w:rFonts w:ascii="Times New Roman" w:hAnsi="Times New Roman"/>
          <w:color w:val="000000"/>
        </w:rPr>
        <w:t xml:space="preserve">  </w:t>
      </w:r>
      <w:r w:rsidR="00FC230C" w:rsidRPr="00D33DF4">
        <w:rPr>
          <w:rStyle w:val="MSGENFONTSTYLENAMETEMPLATEROLENUMBERMSGENFONTSTYLENAMEBYROLETEXT2"/>
          <w:rFonts w:ascii="Times New Roman" w:hAnsi="Times New Roman"/>
          <w:color w:val="000000"/>
        </w:rPr>
        <w:t xml:space="preserve">результатов </w:t>
      </w:r>
      <w:r>
        <w:rPr>
          <w:rStyle w:val="MSGENFONTSTYLENAMETEMPLATEROLENUMBERMSGENFONTSTYLENAMEBYROLETEXT2"/>
          <w:rFonts w:ascii="Times New Roman" w:hAnsi="Times New Roman"/>
          <w:color w:val="000000"/>
        </w:rPr>
        <w:t>оценки развития конкретного ребё</w:t>
      </w:r>
      <w:r w:rsidR="00FC230C" w:rsidRPr="00D33DF4">
        <w:rPr>
          <w:rStyle w:val="MSGENFONTSTYLENAMETEMPLATEROLENUMBERMSGENFONTSTYLENAMEBYROLETEXT2"/>
          <w:rFonts w:ascii="Times New Roman" w:hAnsi="Times New Roman"/>
          <w:color w:val="000000"/>
        </w:rPr>
        <w:t>нка с его же прежними</w:t>
      </w:r>
    </w:p>
    <w:p w:rsidR="00FC230C" w:rsidRPr="00D33DF4" w:rsidRDefault="004A06D3" w:rsidP="004A06D3">
      <w:pPr>
        <w:pStyle w:val="MSGENFONTSTYLENAMETEMPLATEROLENUMBERMSGENFONTSTYLENAMEBYROLETEXT161"/>
        <w:shd w:val="clear" w:color="auto" w:fill="auto"/>
        <w:tabs>
          <w:tab w:val="left" w:pos="0"/>
        </w:tabs>
        <w:rPr>
          <w:rFonts w:ascii="Times New Roman" w:hAnsi="Times New Roman" w:cs="Times New Roman"/>
          <w:sz w:val="28"/>
          <w:szCs w:val="28"/>
        </w:rPr>
      </w:pPr>
      <w:r>
        <w:rPr>
          <w:rStyle w:val="MSGENFONTSTYLENAMETEMPLATEROLENUMBERMSGENFONTSTYLENAMEBYROLETEXT16"/>
          <w:rFonts w:ascii="Times New Roman" w:hAnsi="Times New Roman" w:cs="Times New Roman"/>
          <w:color w:val="000000"/>
          <w:sz w:val="28"/>
          <w:szCs w:val="28"/>
        </w:rPr>
        <w:t xml:space="preserve"> </w:t>
      </w:r>
      <w:r w:rsidR="00E375E3">
        <w:rPr>
          <w:rStyle w:val="MSGENFONTSTYLENAMETEMPLATEROLENUMBERMSGENFONTSTYLENAMEBYROLETEXT16"/>
          <w:rFonts w:ascii="Times New Roman" w:hAnsi="Times New Roman" w:cs="Times New Roman"/>
          <w:color w:val="000000"/>
          <w:sz w:val="28"/>
          <w:szCs w:val="28"/>
        </w:rPr>
        <w:t xml:space="preserve"> </w:t>
      </w:r>
      <w:r w:rsidR="00FC230C" w:rsidRPr="00D33DF4">
        <w:rPr>
          <w:rStyle w:val="MSGENFONTSTYLENAMETEMPLATEROLENUMBERMSGENFONTSTYLENAMEBYROLETEXT16"/>
          <w:rFonts w:ascii="Times New Roman" w:hAnsi="Times New Roman" w:cs="Times New Roman"/>
          <w:color w:val="000000"/>
          <w:sz w:val="28"/>
          <w:szCs w:val="28"/>
        </w:rPr>
        <w:t xml:space="preserve">достижениями. </w:t>
      </w:r>
    </w:p>
    <w:p w:rsidR="00FC230C" w:rsidRPr="00D33DF4" w:rsidRDefault="00FC230C" w:rsidP="004A06D3">
      <w:pPr>
        <w:pStyle w:val="MSGENFONTSTYLENAMETEMPLATEROLENUMBERMSGENFONTSTYLENAMEBYROLETEXT161"/>
        <w:shd w:val="clear" w:color="auto" w:fill="auto"/>
        <w:ind w:left="142" w:firstLine="567"/>
        <w:rPr>
          <w:rStyle w:val="MSGENFONTSTYLENAMETEMPLATEROLENUMBERMSGENFONTSTYLENAMEBYROLETEXT16"/>
          <w:rFonts w:ascii="Times New Roman" w:hAnsi="Times New Roman" w:cs="Times New Roman"/>
          <w:color w:val="000000"/>
          <w:sz w:val="28"/>
          <w:szCs w:val="28"/>
        </w:rPr>
      </w:pPr>
      <w:r w:rsidRPr="00D33DF4">
        <w:rPr>
          <w:rStyle w:val="MSGENFONTSTYLENAMETEMPLATEROLENUMBERMSGENFONTSTYLENAMEBYROLETEXT16"/>
          <w:rFonts w:ascii="Times New Roman" w:hAnsi="Times New Roman" w:cs="Times New Roman"/>
          <w:color w:val="000000"/>
          <w:sz w:val="28"/>
          <w:szCs w:val="28"/>
        </w:rPr>
        <w:t xml:space="preserve">Определяем методы диагностики. </w:t>
      </w:r>
    </w:p>
    <w:p w:rsidR="00FC230C" w:rsidRPr="00D33DF4" w:rsidRDefault="00FC230C" w:rsidP="004A06D3">
      <w:pPr>
        <w:pStyle w:val="MSGENFONTSTYLENAMETEMPLATEROLENUMBERMSGENFONTSTYLENAMEBYROLETEXT161"/>
        <w:shd w:val="clear" w:color="auto" w:fill="auto"/>
        <w:ind w:left="142" w:firstLine="567"/>
        <w:rPr>
          <w:rFonts w:ascii="Times New Roman" w:hAnsi="Times New Roman" w:cs="Times New Roman"/>
          <w:sz w:val="28"/>
          <w:szCs w:val="28"/>
        </w:rPr>
      </w:pPr>
      <w:r w:rsidRPr="00D33DF4">
        <w:rPr>
          <w:rStyle w:val="MSGENFONTSTYLENAMETEMPLATEROLENUMBERMSGENFONTSTYLENAMEBYROLETEXT16"/>
          <w:rFonts w:ascii="Times New Roman" w:hAnsi="Times New Roman" w:cs="Times New Roman"/>
          <w:color w:val="000000"/>
          <w:sz w:val="28"/>
          <w:szCs w:val="28"/>
        </w:rPr>
        <w:t>В педагогической диагностике основными методами выступают включенное наблюдение и нестандартизированные беседы с детьми. Кроме того, используются диагностические ситуации, фактически «</w:t>
      </w:r>
      <w:r w:rsidR="00E375E3">
        <w:rPr>
          <w:rStyle w:val="MSGENFONTSTYLENAMETEMPLATEROLENUMBERMSGENFONTSTYLENAMEBYROLETEXT16"/>
          <w:rFonts w:ascii="Times New Roman" w:hAnsi="Times New Roman" w:cs="Times New Roman"/>
          <w:color w:val="000000"/>
          <w:sz w:val="28"/>
          <w:szCs w:val="28"/>
        </w:rPr>
        <w:t>провоцирующие» деятельность ребё</w:t>
      </w:r>
      <w:r w:rsidRPr="00D33DF4">
        <w:rPr>
          <w:rStyle w:val="MSGENFONTSTYLENAMETEMPLATEROLENUMBERMSGENFONTSTYLENAMEBYROLETEXT16"/>
          <w:rFonts w:ascii="Times New Roman" w:hAnsi="Times New Roman" w:cs="Times New Roman"/>
          <w:color w:val="000000"/>
          <w:sz w:val="28"/>
          <w:szCs w:val="28"/>
        </w:rPr>
        <w:t>нка, которую хотел бы пронаблюдать педагог.</w:t>
      </w:r>
    </w:p>
    <w:p w:rsidR="00FC230C" w:rsidRPr="00D33DF4" w:rsidRDefault="00FC230C" w:rsidP="004A06D3">
      <w:pPr>
        <w:pStyle w:val="MSGENFONTSTYLENAMETEMPLATEROLENUMBERMSGENFONTSTYLENAMEBYROLETEXT161"/>
        <w:shd w:val="clear" w:color="auto" w:fill="auto"/>
        <w:ind w:left="142" w:firstLine="720"/>
        <w:rPr>
          <w:rFonts w:ascii="Times New Roman" w:hAnsi="Times New Roman" w:cs="Times New Roman"/>
          <w:sz w:val="28"/>
          <w:szCs w:val="28"/>
        </w:rPr>
      </w:pPr>
      <w:r w:rsidRPr="00D33DF4">
        <w:rPr>
          <w:rStyle w:val="MSGENFONTSTYLENAMETEMPLATEROLENUMBERMSGENFONTSTYLENAMEBYROLETEXT16MSGENFONTSTYLEMODIFERSIZE144"/>
          <w:rFonts w:ascii="Times New Roman" w:hAnsi="Times New Roman" w:cs="Times New Roman"/>
          <w:color w:val="000000"/>
        </w:rPr>
        <w:t>Второй этап - практический.</w:t>
      </w:r>
      <w:r w:rsidRPr="00D33DF4">
        <w:rPr>
          <w:rStyle w:val="MSGENFONTSTYLENAMETEMPLATEROLENUMBERMSGENFONTSTYLENAMEBYROLETEXT16"/>
          <w:rFonts w:ascii="Times New Roman" w:hAnsi="Times New Roman" w:cs="Times New Roman"/>
          <w:color w:val="000000"/>
          <w:sz w:val="28"/>
          <w:szCs w:val="28"/>
        </w:rPr>
        <w:t xml:space="preserve"> Проведение диагностики. Для этого необходимо определить ответственных, обозначить время и длительность диагностики, а также способы фиксации результатов (запись в блокноте, на диагностических карточках, на магнитофон, видеокамеру и т.д.).</w:t>
      </w:r>
    </w:p>
    <w:p w:rsidR="00FC230C" w:rsidRPr="00D33DF4" w:rsidRDefault="00FC230C" w:rsidP="004A06D3">
      <w:pPr>
        <w:pStyle w:val="MSGENFONTSTYLENAMETEMPLATEROLENUMBERMSGENFONTSTYLENAMEBYROLETEXT161"/>
        <w:shd w:val="clear" w:color="auto" w:fill="auto"/>
        <w:ind w:left="142" w:firstLine="720"/>
        <w:rPr>
          <w:rFonts w:ascii="Times New Roman" w:hAnsi="Times New Roman" w:cs="Times New Roman"/>
          <w:sz w:val="28"/>
          <w:szCs w:val="28"/>
        </w:rPr>
      </w:pPr>
      <w:r w:rsidRPr="00D33DF4">
        <w:rPr>
          <w:rStyle w:val="MSGENFONTSTYLENAMETEMPLATEROLENUMBERMSGENFONTSTYLENAMEBYROLETEXT16MSGENFONTSTYLEMODIFERSIZE144"/>
          <w:rFonts w:ascii="Times New Roman" w:hAnsi="Times New Roman" w:cs="Times New Roman"/>
          <w:color w:val="000000"/>
        </w:rPr>
        <w:t>Третий этап - аналитический.</w:t>
      </w:r>
      <w:r w:rsidRPr="00D33DF4">
        <w:rPr>
          <w:rStyle w:val="MSGENFONTSTYLENAMETEMPLATEROLENUMBERMSGENFONTSTYLENAMEBYROLETEXT16"/>
          <w:rFonts w:ascii="Times New Roman" w:hAnsi="Times New Roman" w:cs="Times New Roman"/>
          <w:color w:val="000000"/>
          <w:sz w:val="28"/>
          <w:szCs w:val="28"/>
        </w:rPr>
        <w:t xml:space="preserve"> Анализ полученных фактов, получение количественных данных. Анализ позволяет установить, </w:t>
      </w:r>
      <w:r w:rsidRPr="00D33DF4">
        <w:rPr>
          <w:rStyle w:val="MSGENFONTSTYLENAMETEMPLATEROLENUMBERMSGENFONTSTYLENAMEBYROLETEXT16MSGENFONTSTYLEMODIFERSIZE144"/>
          <w:rFonts w:ascii="Times New Roman" w:hAnsi="Times New Roman" w:cs="Times New Roman"/>
          <w:b w:val="0"/>
          <w:i w:val="0"/>
          <w:color w:val="000000"/>
        </w:rPr>
        <w:t>почему</w:t>
      </w:r>
      <w:r w:rsidR="00E375E3">
        <w:rPr>
          <w:rStyle w:val="MSGENFONTSTYLENAMETEMPLATEROLENUMBERMSGENFONTSTYLENAMEBYROLETEXT16"/>
          <w:rFonts w:ascii="Times New Roman" w:hAnsi="Times New Roman" w:cs="Times New Roman"/>
          <w:color w:val="000000"/>
          <w:sz w:val="28"/>
          <w:szCs w:val="28"/>
        </w:rPr>
        <w:t xml:space="preserve"> результат того или иного ребё</w:t>
      </w:r>
      <w:r w:rsidRPr="00D33DF4">
        <w:rPr>
          <w:rStyle w:val="MSGENFONTSTYLENAMETEMPLATEROLENUMBERMSGENFONTSTYLENAMEBYROLETEXT16"/>
          <w:rFonts w:ascii="Times New Roman" w:hAnsi="Times New Roman" w:cs="Times New Roman"/>
          <w:color w:val="000000"/>
          <w:sz w:val="28"/>
          <w:szCs w:val="28"/>
        </w:rPr>
        <w:t>нка отличается или не отличается от его прежнего результата, от результатов других детей или же существенно отклоняется от нормы (яркое достижение или большая проблема). На основе анализа определяются причины такого проявления диагностируемого качества.</w:t>
      </w:r>
    </w:p>
    <w:p w:rsidR="00FC230C" w:rsidRPr="00E375E3" w:rsidRDefault="00FC230C" w:rsidP="004A06D3">
      <w:pPr>
        <w:pStyle w:val="MSGENFONTSTYLENAMETEMPLATEROLENUMBERMSGENFONTSTYLENAMEBYROLETEXT101"/>
        <w:shd w:val="clear" w:color="auto" w:fill="auto"/>
        <w:spacing w:after="0" w:line="322" w:lineRule="exact"/>
        <w:ind w:left="142" w:firstLine="720"/>
        <w:rPr>
          <w:rFonts w:ascii="Times New Roman" w:hAnsi="Times New Roman" w:cs="Times New Roman"/>
          <w:b w:val="0"/>
          <w:i w:val="0"/>
        </w:rPr>
      </w:pPr>
      <w:r w:rsidRPr="00E375E3">
        <w:rPr>
          <w:rStyle w:val="MSGENFONTSTYLENAMETEMPLATEROLENUMBERMSGENFONTSTYLENAMEBYROLETEXT10"/>
          <w:rFonts w:ascii="Times New Roman" w:hAnsi="Times New Roman" w:cs="Times New Roman"/>
          <w:b/>
          <w:i/>
          <w:color w:val="000000"/>
        </w:rPr>
        <w:t>Четвертый этап - интерпретация данных.</w:t>
      </w:r>
    </w:p>
    <w:p w:rsidR="00FC230C" w:rsidRPr="00D33DF4" w:rsidRDefault="00FC230C" w:rsidP="00E375E3">
      <w:pPr>
        <w:ind w:left="142" w:firstLine="567"/>
        <w:rPr>
          <w:rStyle w:val="MSGENFONTSTYLENAMETEMPLATEROLENUMBERMSGENFONTSTYLENAMEBYROLETEXT16"/>
          <w:color w:val="000000"/>
          <w:sz w:val="28"/>
          <w:szCs w:val="28"/>
        </w:rPr>
      </w:pPr>
      <w:r w:rsidRPr="00D33DF4">
        <w:rPr>
          <w:rStyle w:val="MSGENFONTSTYLENAMETEMPLATEROLENUMBERMSGENFONTSTYLENAMEBYROLETEXT16"/>
          <w:color w:val="000000"/>
          <w:sz w:val="28"/>
          <w:szCs w:val="28"/>
        </w:rPr>
        <w:t>Интерпретация воспитателем полученных факто</w:t>
      </w:r>
      <w:r w:rsidR="00E375E3">
        <w:rPr>
          <w:rStyle w:val="MSGENFONTSTYLENAMETEMPLATEROLENUMBERMSGENFONTSTYLENAMEBYROLETEXT16"/>
          <w:color w:val="000000"/>
          <w:sz w:val="28"/>
          <w:szCs w:val="28"/>
        </w:rPr>
        <w:t>в - основной путь понимания ребё</w:t>
      </w:r>
      <w:r w:rsidRPr="00D33DF4">
        <w:rPr>
          <w:rStyle w:val="MSGENFONTSTYLENAMETEMPLATEROLENUMBERMSGENFONTSTYLENAMEBYROLETEXT16"/>
          <w:color w:val="000000"/>
          <w:sz w:val="28"/>
          <w:szCs w:val="28"/>
        </w:rPr>
        <w:t>нка и прогнозирования перспектив его развития. Любые количественные показатели обладают возможностью их различного толкования, порой диаметрально противоположного.</w:t>
      </w:r>
    </w:p>
    <w:p w:rsidR="00FC230C" w:rsidRPr="00D33DF4" w:rsidRDefault="00FC230C" w:rsidP="004A06D3">
      <w:pPr>
        <w:pStyle w:val="MSGENFONTSTYLENAMETEMPLATEROLENUMBERMSGENFONTSTYLENAMEBYROLETEXT21"/>
        <w:shd w:val="clear" w:color="auto" w:fill="auto"/>
        <w:spacing w:before="0" w:line="322" w:lineRule="exact"/>
        <w:ind w:left="142" w:firstLine="720"/>
        <w:jc w:val="both"/>
        <w:rPr>
          <w:rFonts w:ascii="Times New Roman" w:hAnsi="Times New Roman"/>
          <w:color w:val="000000"/>
          <w:shd w:val="clear" w:color="auto" w:fill="FFFFFF"/>
        </w:rPr>
      </w:pPr>
      <w:r w:rsidRPr="004A06D3">
        <w:rPr>
          <w:rStyle w:val="MSGENFONTSTYLENAMETEMPLATEROLENUMBERMSGENFONTSTYLENAMEBYROLETEXT2MSGENFONTSTYLEMODIFERITALIC"/>
          <w:rFonts w:ascii="Times New Roman" w:hAnsi="Times New Roman"/>
          <w:b/>
          <w:color w:val="000000"/>
        </w:rPr>
        <w:t>Пятый этап - целеобразовательный:</w:t>
      </w:r>
      <w:r w:rsidRPr="00D33DF4">
        <w:rPr>
          <w:rStyle w:val="MSGENFONTSTYLENAMETEMPLATEROLENUMBERMSGENFONTSTYLENAMEBYROLETEXT2"/>
          <w:rFonts w:ascii="Times New Roman" w:hAnsi="Times New Roman"/>
          <w:color w:val="000000"/>
        </w:rPr>
        <w:t xml:space="preserve"> он предполагает определение актуальных образо</w:t>
      </w:r>
      <w:r w:rsidR="00E375E3">
        <w:rPr>
          <w:rStyle w:val="MSGENFONTSTYLENAMETEMPLATEROLENUMBERMSGENFONTSTYLENAMEBYROLETEXT2"/>
          <w:rFonts w:ascii="Times New Roman" w:hAnsi="Times New Roman"/>
          <w:color w:val="000000"/>
        </w:rPr>
        <w:t>вательных задач для каждого ребё</w:t>
      </w:r>
      <w:r w:rsidRPr="00D33DF4">
        <w:rPr>
          <w:rStyle w:val="MSGENFONTSTYLENAMETEMPLATEROLENUMBERMSGENFONTSTYLENAMEBYROLETEXT2"/>
          <w:rFonts w:ascii="Times New Roman" w:hAnsi="Times New Roman"/>
          <w:color w:val="000000"/>
        </w:rPr>
        <w:t>нка и для группы в целом. Результаты диагностики используются преимущественно для</w:t>
      </w:r>
      <w:r w:rsidR="00E375E3">
        <w:rPr>
          <w:rStyle w:val="MSGENFONTSTYLENAMETEMPLATEROLENUMBERMSGENFONTSTYLENAMEBYROLETEXT2"/>
          <w:rFonts w:ascii="Times New Roman" w:hAnsi="Times New Roman"/>
          <w:color w:val="000000"/>
        </w:rPr>
        <w:t xml:space="preserve"> обнаружения сильных сторон ребё</w:t>
      </w:r>
      <w:r w:rsidRPr="00D33DF4">
        <w:rPr>
          <w:rStyle w:val="MSGENFONTSTYLENAMETEMPLATEROLENUMBERMSGENFONTSTYLENAMEBYROLETEXT2"/>
          <w:rFonts w:ascii="Times New Roman" w:hAnsi="Times New Roman"/>
          <w:color w:val="000000"/>
        </w:rPr>
        <w:t>нка и определения перспектив его развития. Полученная в результате диагност</w:t>
      </w:r>
      <w:r w:rsidR="00E375E3">
        <w:rPr>
          <w:rStyle w:val="MSGENFONTSTYLENAMETEMPLATEROLENUMBERMSGENFONTSTYLENAMEBYROLETEXT2"/>
          <w:rFonts w:ascii="Times New Roman" w:hAnsi="Times New Roman"/>
          <w:color w:val="000000"/>
        </w:rPr>
        <w:t>ики информация и сделанные на её</w:t>
      </w:r>
      <w:r w:rsidRPr="00D33DF4">
        <w:rPr>
          <w:rStyle w:val="MSGENFONTSTYLENAMETEMPLATEROLENUMBERMSGENFONTSTYLENAMEBYROLETEXT2"/>
          <w:rFonts w:ascii="Times New Roman" w:hAnsi="Times New Roman"/>
          <w:color w:val="000000"/>
        </w:rPr>
        <w:t xml:space="preserve"> основе выводы помогают педагогу пред</w:t>
      </w:r>
      <w:r w:rsidR="00E375E3">
        <w:rPr>
          <w:rStyle w:val="MSGENFONTSTYLENAMETEMPLATEROLENUMBERMSGENFONTSTYLENAMEBYROLETEXT2"/>
          <w:rFonts w:ascii="Times New Roman" w:hAnsi="Times New Roman"/>
          <w:color w:val="000000"/>
        </w:rPr>
        <w:t>положить возможные действия ребё</w:t>
      </w:r>
      <w:r w:rsidRPr="00D33DF4">
        <w:rPr>
          <w:rStyle w:val="MSGENFONTSTYLENAMETEMPLATEROLENUMBERMSGENFONTSTYLENAMEBYROLETEXT2"/>
          <w:rFonts w:ascii="Times New Roman" w:hAnsi="Times New Roman"/>
          <w:color w:val="000000"/>
        </w:rPr>
        <w:t xml:space="preserve">нка в разных ситуациях и понять, какие </w:t>
      </w:r>
      <w:r w:rsidR="00E375E3">
        <w:rPr>
          <w:rStyle w:val="MSGENFONTSTYLENAMETEMPLATEROLENUMBERMSGENFONTSTYLENAMEBYROLETEXT2"/>
          <w:rFonts w:ascii="Times New Roman" w:hAnsi="Times New Roman"/>
          <w:color w:val="000000"/>
        </w:rPr>
        <w:t>достижения ребё</w:t>
      </w:r>
      <w:r w:rsidRPr="00D33DF4">
        <w:rPr>
          <w:rStyle w:val="MSGENFONTSTYLENAMETEMPLATEROLENUMBERMSGENFONTSTYLENAMEBYROLETEXT2"/>
          <w:rFonts w:ascii="Times New Roman" w:hAnsi="Times New Roman"/>
          <w:color w:val="000000"/>
        </w:rPr>
        <w:t>нка следует всячески поддержать и развивать дальше, в чем име</w:t>
      </w:r>
      <w:r w:rsidR="00E375E3">
        <w:rPr>
          <w:rStyle w:val="MSGENFONTSTYLENAMETEMPLATEROLENUMBERMSGENFONTSTYLENAMEBYROLETEXT2"/>
          <w:rFonts w:ascii="Times New Roman" w:hAnsi="Times New Roman"/>
          <w:color w:val="000000"/>
        </w:rPr>
        <w:t>нно требуется оказать этому ребё</w:t>
      </w:r>
      <w:r w:rsidRPr="00D33DF4">
        <w:rPr>
          <w:rStyle w:val="MSGENFONTSTYLENAMETEMPLATEROLENUMBERMSGENFONTSTYLENAMEBYROLETEXT2"/>
          <w:rFonts w:ascii="Times New Roman" w:hAnsi="Times New Roman"/>
          <w:color w:val="000000"/>
        </w:rPr>
        <w:t>нку помощь.</w:t>
      </w:r>
    </w:p>
    <w:p w:rsidR="004A06D3" w:rsidRDefault="004A06D3" w:rsidP="00FC230C">
      <w:pPr>
        <w:pStyle w:val="MSGENFONTSTYLENAMETEMPLATEROLENUMBERMSGENFONTSTYLENAMEBYROLETEXT21"/>
        <w:shd w:val="clear" w:color="auto" w:fill="auto"/>
        <w:spacing w:before="0" w:line="317" w:lineRule="exact"/>
        <w:ind w:left="2300" w:firstLine="0"/>
        <w:rPr>
          <w:rStyle w:val="MSGENFONTSTYLENAMETEMPLATEROLENUMBERMSGENFONTSTYLENAMEBYROLETEXT2"/>
          <w:rFonts w:ascii="Times New Roman" w:hAnsi="Times New Roman"/>
          <w:b/>
          <w:color w:val="000000"/>
        </w:rPr>
      </w:pPr>
    </w:p>
    <w:p w:rsidR="00FC230C" w:rsidRPr="00D33DF4" w:rsidRDefault="004A06D3" w:rsidP="004A06D3">
      <w:pPr>
        <w:pStyle w:val="MSGENFONTSTYLENAMETEMPLATEROLENUMBERMSGENFONTSTYLENAMEBYROLETEXT21"/>
        <w:shd w:val="clear" w:color="auto" w:fill="auto"/>
        <w:spacing w:before="0" w:line="317" w:lineRule="exact"/>
        <w:ind w:left="1276" w:firstLine="0"/>
        <w:jc w:val="left"/>
        <w:rPr>
          <w:rStyle w:val="MSGENFONTSTYLENAMETEMPLATEROLENUMBERMSGENFONTSTYLENAMEBYROLETEXT2"/>
          <w:rFonts w:ascii="Times New Roman" w:hAnsi="Times New Roman"/>
          <w:b/>
          <w:color w:val="000000"/>
        </w:rPr>
      </w:pPr>
      <w:r>
        <w:rPr>
          <w:rStyle w:val="MSGENFONTSTYLENAMETEMPLATEROLENUMBERMSGENFONTSTYLENAMEBYROLETEXT2"/>
          <w:rFonts w:ascii="Times New Roman" w:hAnsi="Times New Roman"/>
          <w:b/>
          <w:color w:val="000000"/>
        </w:rPr>
        <w:t xml:space="preserve">    </w:t>
      </w:r>
      <w:r w:rsidR="00FC230C" w:rsidRPr="00D33DF4">
        <w:rPr>
          <w:rStyle w:val="MSGENFONTSTYLENAMETEMPLATEROLENUMBERMSGENFONTSTYLENAMEBYROLETEXT2"/>
          <w:rFonts w:ascii="Times New Roman" w:hAnsi="Times New Roman"/>
          <w:b/>
          <w:color w:val="000000"/>
        </w:rPr>
        <w:t>Мониторинг образовательного процесса в детском саду.</w:t>
      </w:r>
    </w:p>
    <w:p w:rsidR="00FC230C" w:rsidRPr="00D33DF4" w:rsidRDefault="00FC230C" w:rsidP="00FC230C">
      <w:pPr>
        <w:pStyle w:val="MSGENFONTSTYLENAMETEMPLATEROLENUMBERMSGENFONTSTYLENAMEBYROLETEXT21"/>
        <w:shd w:val="clear" w:color="auto" w:fill="auto"/>
        <w:spacing w:before="0" w:line="317" w:lineRule="exact"/>
        <w:ind w:left="2300" w:firstLine="0"/>
        <w:jc w:val="left"/>
        <w:rPr>
          <w:rFonts w:ascii="Times New Roman" w:hAnsi="Times New Roman"/>
        </w:rPr>
      </w:pPr>
    </w:p>
    <w:p w:rsidR="00FC230C" w:rsidRPr="00D33DF4" w:rsidRDefault="00FC230C" w:rsidP="004A06D3">
      <w:pPr>
        <w:pStyle w:val="MSGENFONTSTYLENAMETEMPLATEROLENUMBERMSGENFONTSTYLENAMEBYROLETEXT21"/>
        <w:shd w:val="clear" w:color="auto" w:fill="auto"/>
        <w:spacing w:before="0" w:line="317" w:lineRule="exact"/>
        <w:ind w:left="142" w:firstLine="709"/>
        <w:jc w:val="both"/>
        <w:rPr>
          <w:rFonts w:ascii="Times New Roman" w:hAnsi="Times New Roman"/>
        </w:rPr>
      </w:pPr>
      <w:r w:rsidRPr="00D33DF4">
        <w:rPr>
          <w:rStyle w:val="MSGENFONTSTYLENAMETEMPLATEROLENUMBERMSGENFONTSTYLENAMEBYROLETEXT2"/>
          <w:rFonts w:ascii="Times New Roman" w:hAnsi="Times New Roman"/>
          <w:color w:val="000000"/>
        </w:rPr>
        <w:t>Мониторинг образовательн</w:t>
      </w:r>
      <w:r w:rsidR="00E375E3">
        <w:rPr>
          <w:rStyle w:val="MSGENFONTSTYLENAMETEMPLATEROLENUMBERMSGENFONTSTYLENAMEBYROLETEXT2"/>
          <w:rFonts w:ascii="Times New Roman" w:hAnsi="Times New Roman"/>
          <w:color w:val="000000"/>
        </w:rPr>
        <w:t>ого процесса может быть определё</w:t>
      </w:r>
      <w:r w:rsidRPr="00D33DF4">
        <w:rPr>
          <w:rStyle w:val="MSGENFONTSTYLENAMETEMPLATEROLENUMBERMSGENFONTSTYLENAMEBYROLETEXT2"/>
          <w:rFonts w:ascii="Times New Roman" w:hAnsi="Times New Roman"/>
          <w:color w:val="000000"/>
        </w:rPr>
        <w:t xml:space="preserve">н как система организации сбора, хранения, обработки и распространения информации о деятельности педагогической системы, для непрерывного слежения за </w:t>
      </w:r>
      <w:r w:rsidR="00E375E3">
        <w:rPr>
          <w:rStyle w:val="MSGENFONTSTYLENAMETEMPLATEROLENUMBERMSGENFONTSTYLENAMEBYROLETEXT2"/>
          <w:rFonts w:ascii="Times New Roman" w:hAnsi="Times New Roman"/>
          <w:color w:val="000000"/>
        </w:rPr>
        <w:t xml:space="preserve">её </w:t>
      </w:r>
      <w:r w:rsidRPr="00D33DF4">
        <w:rPr>
          <w:rStyle w:val="MSGENFONTSTYLENAMETEMPLATEROLENUMBERMSGENFONTSTYLENAMEBYROLETEXT2"/>
          <w:rFonts w:ascii="Times New Roman" w:hAnsi="Times New Roman"/>
          <w:color w:val="000000"/>
        </w:rPr>
        <w:t>состоянием и прогнозирования развития.</w:t>
      </w:r>
    </w:p>
    <w:p w:rsidR="00FC230C" w:rsidRPr="00D33DF4" w:rsidRDefault="00FC230C" w:rsidP="004A06D3">
      <w:pPr>
        <w:pStyle w:val="MSGENFONTSTYLENAMETEMPLATEROLENUMBERMSGENFONTSTYLENAMEBYROLETEXT21"/>
        <w:shd w:val="clear" w:color="auto" w:fill="auto"/>
        <w:spacing w:before="0" w:line="317" w:lineRule="exact"/>
        <w:ind w:left="142" w:firstLine="709"/>
        <w:jc w:val="both"/>
        <w:rPr>
          <w:rFonts w:ascii="Times New Roman" w:hAnsi="Times New Roman"/>
        </w:rPr>
      </w:pPr>
      <w:r w:rsidRPr="00D33DF4">
        <w:rPr>
          <w:rStyle w:val="MSGENFONTSTYLENAMETEMPLATEROLENUMBERMSGENFONTSTYLENAMEBYROLETEXT2"/>
          <w:rFonts w:ascii="Times New Roman" w:hAnsi="Times New Roman"/>
          <w:color w:val="000000"/>
        </w:rPr>
        <w:t>Мониторинг, в отличие от диагностики, имеет более широкий спектр возможностей, благодаря своей регулярности, строгой направленно</w:t>
      </w:r>
      <w:r w:rsidR="00E375E3">
        <w:rPr>
          <w:rStyle w:val="MSGENFONTSTYLENAMETEMPLATEROLENUMBERMSGENFONTSTYLENAMEBYROLETEXT2"/>
          <w:rFonts w:ascii="Times New Roman" w:hAnsi="Times New Roman"/>
          <w:color w:val="000000"/>
        </w:rPr>
        <w:t xml:space="preserve">сти на решение задач управления </w:t>
      </w:r>
      <w:r w:rsidRPr="00D33DF4">
        <w:rPr>
          <w:rStyle w:val="MSGENFONTSTYLENAMETEMPLATEROLENUMBERMSGENFONTSTYLENAMEBYROLETEXT2"/>
          <w:rFonts w:ascii="Times New Roman" w:hAnsi="Times New Roman"/>
          <w:color w:val="000000"/>
        </w:rPr>
        <w:t xml:space="preserve"> и высокой технологичности.</w:t>
      </w:r>
    </w:p>
    <w:p w:rsidR="00FC230C" w:rsidRPr="00D33DF4" w:rsidRDefault="00FC230C" w:rsidP="004A06D3">
      <w:pPr>
        <w:pStyle w:val="MSGENFONTSTYLENAMETEMPLATEROLENUMBERMSGENFONTSTYLENAMEBYROLETEXT21"/>
        <w:shd w:val="clear" w:color="auto" w:fill="auto"/>
        <w:spacing w:before="0" w:line="317" w:lineRule="exact"/>
        <w:ind w:left="142" w:firstLine="709"/>
        <w:jc w:val="both"/>
        <w:rPr>
          <w:rFonts w:ascii="Times New Roman" w:hAnsi="Times New Roman"/>
        </w:rPr>
      </w:pPr>
      <w:r w:rsidRPr="00D33DF4">
        <w:rPr>
          <w:rStyle w:val="MSGENFONTSTYLENAMETEMPLATEROLENUMBERMSGENFONTSTYLENAMEBYROLETEXT2"/>
          <w:rFonts w:ascii="Times New Roman" w:hAnsi="Times New Roman"/>
          <w:color w:val="000000"/>
        </w:rPr>
        <w:t xml:space="preserve">Мониторинг позволяет обнаружить эффективность реализуемой образовательной деятельности и всегда ориентирован на цели этой деятельности. </w:t>
      </w:r>
      <w:r w:rsidRPr="00D33DF4">
        <w:rPr>
          <w:rStyle w:val="MSGENFONTSTYLENAMETEMPLATEROLENUMBERMSGENFONTSTYLENAMEBYROLETEXT2"/>
          <w:rFonts w:ascii="Times New Roman" w:hAnsi="Times New Roman"/>
          <w:color w:val="000000"/>
        </w:rPr>
        <w:lastRenderedPageBreak/>
        <w:t>Система мониторинга подразумевает, помимо ожидаемых результатов, обнаружение и неожиданных эффектов, и прогнозирование проблематики в будущем. Мониторинг предполагает:</w:t>
      </w:r>
    </w:p>
    <w:p w:rsidR="004A06D3" w:rsidRDefault="004A06D3" w:rsidP="004A06D3">
      <w:pPr>
        <w:pStyle w:val="MSGENFONTSTYLENAMETEMPLATEROLENUMBERMSGENFONTSTYLENAMEBYROLETEXT21"/>
        <w:shd w:val="clear" w:color="auto" w:fill="auto"/>
        <w:tabs>
          <w:tab w:val="left" w:pos="2112"/>
        </w:tabs>
        <w:spacing w:before="0" w:line="326" w:lineRule="exact"/>
        <w:ind w:firstLine="0"/>
        <w:jc w:val="both"/>
        <w:rPr>
          <w:rStyle w:val="MSGENFONTSTYLENAMETEMPLATEROLENUMBERMSGENFONTSTYLENAMEBYROLETEXT2"/>
          <w:rFonts w:ascii="Times New Roman" w:hAnsi="Times New Roman"/>
          <w:color w:val="000000"/>
        </w:rPr>
      </w:pPr>
      <w:r>
        <w:rPr>
          <w:rStyle w:val="MSGENFONTSTYLENAMETEMPLATEROLENUMBERMSGENFONTSTYLENAMEBYROLETEXT2"/>
          <w:rFonts w:ascii="Times New Roman" w:hAnsi="Times New Roman"/>
          <w:color w:val="000000"/>
        </w:rPr>
        <w:t xml:space="preserve">  - </w:t>
      </w:r>
      <w:r w:rsidR="00FC230C" w:rsidRPr="00D33DF4">
        <w:rPr>
          <w:rStyle w:val="MSGENFONTSTYLENAMETEMPLATEROLENUMBERMSGENFONTSTYLENAMEBYROLETEXT2"/>
          <w:rFonts w:ascii="Times New Roman" w:hAnsi="Times New Roman"/>
          <w:color w:val="000000"/>
        </w:rPr>
        <w:t>постоянный сбор информации об объектах контроля, т.е. выполнение функции</w:t>
      </w:r>
    </w:p>
    <w:p w:rsidR="00FC230C" w:rsidRPr="00D33DF4" w:rsidRDefault="004A06D3" w:rsidP="004A06D3">
      <w:pPr>
        <w:pStyle w:val="MSGENFONTSTYLENAMETEMPLATEROLENUMBERMSGENFONTSTYLENAMEBYROLETEXT21"/>
        <w:shd w:val="clear" w:color="auto" w:fill="auto"/>
        <w:tabs>
          <w:tab w:val="left" w:pos="2112"/>
        </w:tabs>
        <w:spacing w:before="0" w:line="326" w:lineRule="exact"/>
        <w:ind w:firstLine="0"/>
        <w:jc w:val="both"/>
        <w:rPr>
          <w:rFonts w:ascii="Times New Roman" w:hAnsi="Times New Roman"/>
        </w:rPr>
      </w:pPr>
      <w:r>
        <w:rPr>
          <w:rStyle w:val="MSGENFONTSTYLENAMETEMPLATEROLENUMBERMSGENFONTSTYLENAMEBYROLETEXT2"/>
          <w:rFonts w:ascii="Times New Roman" w:hAnsi="Times New Roman"/>
          <w:color w:val="000000"/>
        </w:rPr>
        <w:t xml:space="preserve">  </w:t>
      </w:r>
      <w:r w:rsidR="00FC230C" w:rsidRPr="00D33DF4">
        <w:rPr>
          <w:rStyle w:val="MSGENFONTSTYLENAMETEMPLATEROLENUMBERMSGENFONTSTYLENAMEBYROLETEXT2"/>
          <w:rFonts w:ascii="Times New Roman" w:hAnsi="Times New Roman"/>
          <w:color w:val="000000"/>
        </w:rPr>
        <w:t xml:space="preserve"> </w:t>
      </w:r>
      <w:r>
        <w:rPr>
          <w:rStyle w:val="MSGENFONTSTYLENAMETEMPLATEROLENUMBERMSGENFONTSTYLENAMEBYROLETEXT2"/>
          <w:rFonts w:ascii="Times New Roman" w:hAnsi="Times New Roman"/>
          <w:color w:val="000000"/>
        </w:rPr>
        <w:t xml:space="preserve"> </w:t>
      </w:r>
      <w:r w:rsidR="00FC230C" w:rsidRPr="00D33DF4">
        <w:rPr>
          <w:rStyle w:val="MSGENFONTSTYLENAMETEMPLATEROLENUMBERMSGENFONTSTYLENAMEBYROLETEXT2"/>
          <w:rFonts w:ascii="Times New Roman" w:hAnsi="Times New Roman"/>
          <w:color w:val="000000"/>
        </w:rPr>
        <w:t>слежения;</w:t>
      </w:r>
    </w:p>
    <w:p w:rsidR="004A06D3" w:rsidRDefault="004A06D3" w:rsidP="004A06D3">
      <w:pPr>
        <w:pStyle w:val="MSGENFONTSTYLENAMETEMPLATEROLENUMBERMSGENFONTSTYLENAMEBYROLETEXT21"/>
        <w:shd w:val="clear" w:color="auto" w:fill="auto"/>
        <w:tabs>
          <w:tab w:val="left" w:pos="2112"/>
        </w:tabs>
        <w:spacing w:before="0" w:line="322" w:lineRule="exact"/>
        <w:ind w:firstLine="0"/>
        <w:jc w:val="both"/>
        <w:rPr>
          <w:rStyle w:val="MSGENFONTSTYLENAMETEMPLATEROLENUMBERMSGENFONTSTYLENAMEBYROLETEXT2"/>
          <w:rFonts w:ascii="Times New Roman" w:hAnsi="Times New Roman"/>
          <w:color w:val="000000"/>
        </w:rPr>
      </w:pPr>
      <w:r>
        <w:rPr>
          <w:rStyle w:val="MSGENFONTSTYLENAMETEMPLATEROLENUMBERMSGENFONTSTYLENAMEBYROLETEXT2"/>
          <w:rFonts w:ascii="Times New Roman" w:hAnsi="Times New Roman"/>
          <w:color w:val="000000"/>
        </w:rPr>
        <w:t xml:space="preserve">  - </w:t>
      </w:r>
      <w:r w:rsidR="00FC230C" w:rsidRPr="00D33DF4">
        <w:rPr>
          <w:rStyle w:val="MSGENFONTSTYLENAMETEMPLATEROLENUMBERMSGENFONTSTYLENAMEBYROLETEXT2"/>
          <w:rFonts w:ascii="Times New Roman" w:hAnsi="Times New Roman"/>
          <w:color w:val="000000"/>
        </w:rPr>
        <w:t>изучение объекта по одним и тем же критериям с целью выявления динамики</w:t>
      </w:r>
    </w:p>
    <w:p w:rsidR="00FC230C" w:rsidRPr="00D33DF4" w:rsidRDefault="004A06D3" w:rsidP="004A06D3">
      <w:pPr>
        <w:pStyle w:val="MSGENFONTSTYLENAMETEMPLATEROLENUMBERMSGENFONTSTYLENAMEBYROLETEXT21"/>
        <w:shd w:val="clear" w:color="auto" w:fill="auto"/>
        <w:tabs>
          <w:tab w:val="left" w:pos="2112"/>
        </w:tabs>
        <w:spacing w:before="0" w:line="322" w:lineRule="exact"/>
        <w:ind w:firstLine="0"/>
        <w:jc w:val="both"/>
        <w:rPr>
          <w:rFonts w:ascii="Times New Roman" w:hAnsi="Times New Roman"/>
        </w:rPr>
      </w:pPr>
      <w:r>
        <w:rPr>
          <w:rStyle w:val="MSGENFONTSTYLENAMETEMPLATEROLENUMBERMSGENFONTSTYLENAMEBYROLETEXT2"/>
          <w:rFonts w:ascii="Times New Roman" w:hAnsi="Times New Roman"/>
          <w:color w:val="000000"/>
        </w:rPr>
        <w:t xml:space="preserve">   </w:t>
      </w:r>
      <w:r w:rsidR="00FC230C" w:rsidRPr="00D33DF4">
        <w:rPr>
          <w:rStyle w:val="MSGENFONTSTYLENAMETEMPLATEROLENUMBERMSGENFONTSTYLENAMEBYROLETEXT2"/>
          <w:rFonts w:ascii="Times New Roman" w:hAnsi="Times New Roman"/>
          <w:color w:val="000000"/>
        </w:rPr>
        <w:t xml:space="preserve"> изменений;</w:t>
      </w:r>
    </w:p>
    <w:p w:rsidR="004A06D3" w:rsidRDefault="004A06D3" w:rsidP="004A06D3">
      <w:pPr>
        <w:pStyle w:val="MSGENFONTSTYLENAMETEMPLATEROLENUMBERMSGENFONTSTYLENAMEBYROLETEXT21"/>
        <w:shd w:val="clear" w:color="auto" w:fill="auto"/>
        <w:tabs>
          <w:tab w:val="left" w:pos="2112"/>
        </w:tabs>
        <w:spacing w:before="0" w:line="322" w:lineRule="exact"/>
        <w:ind w:firstLine="0"/>
        <w:jc w:val="both"/>
        <w:rPr>
          <w:rStyle w:val="MSGENFONTSTYLENAMETEMPLATEROLENUMBERMSGENFONTSTYLENAMEBYROLETEXT2"/>
          <w:rFonts w:ascii="Times New Roman" w:hAnsi="Times New Roman"/>
          <w:color w:val="000000"/>
        </w:rPr>
      </w:pPr>
      <w:r>
        <w:rPr>
          <w:rStyle w:val="MSGENFONTSTYLENAMETEMPLATEROLENUMBERMSGENFONTSTYLENAMEBYROLETEXT2"/>
          <w:rFonts w:ascii="Times New Roman" w:hAnsi="Times New Roman"/>
          <w:color w:val="000000"/>
        </w:rPr>
        <w:t xml:space="preserve">  - </w:t>
      </w:r>
      <w:r w:rsidR="00FC230C" w:rsidRPr="00D33DF4">
        <w:rPr>
          <w:rStyle w:val="MSGENFONTSTYLENAMETEMPLATEROLENUMBERMSGENFONTSTYLENAMEBYROLETEXT2"/>
          <w:rFonts w:ascii="Times New Roman" w:hAnsi="Times New Roman"/>
          <w:color w:val="000000"/>
        </w:rPr>
        <w:t>компактность, минимальность измерительных процедур</w:t>
      </w:r>
      <w:r w:rsidR="00E375E3">
        <w:rPr>
          <w:rStyle w:val="MSGENFONTSTYLENAMETEMPLATEROLENUMBERMSGENFONTSTYLENAMEBYROLETEXT2"/>
          <w:rFonts w:ascii="Times New Roman" w:hAnsi="Times New Roman"/>
          <w:color w:val="000000"/>
        </w:rPr>
        <w:t xml:space="preserve"> и их включё</w:t>
      </w:r>
      <w:r w:rsidR="00FC230C" w:rsidRPr="00D33DF4">
        <w:rPr>
          <w:rStyle w:val="MSGENFONTSTYLENAMETEMPLATEROLENUMBERMSGENFONTSTYLENAMEBYROLETEXT2"/>
          <w:rFonts w:ascii="Times New Roman" w:hAnsi="Times New Roman"/>
          <w:color w:val="000000"/>
        </w:rPr>
        <w:t>нность в</w:t>
      </w:r>
    </w:p>
    <w:p w:rsidR="00FC230C" w:rsidRPr="00D33DF4" w:rsidRDefault="004A06D3" w:rsidP="004A06D3">
      <w:pPr>
        <w:pStyle w:val="MSGENFONTSTYLENAMETEMPLATEROLENUMBERMSGENFONTSTYLENAMEBYROLETEXT21"/>
        <w:shd w:val="clear" w:color="auto" w:fill="auto"/>
        <w:tabs>
          <w:tab w:val="left" w:pos="2112"/>
        </w:tabs>
        <w:spacing w:before="0" w:line="322" w:lineRule="exact"/>
        <w:ind w:firstLine="0"/>
        <w:jc w:val="both"/>
        <w:rPr>
          <w:rFonts w:ascii="Times New Roman" w:hAnsi="Times New Roman"/>
        </w:rPr>
      </w:pPr>
      <w:r>
        <w:rPr>
          <w:rStyle w:val="MSGENFONTSTYLENAMETEMPLATEROLENUMBERMSGENFONTSTYLENAMEBYROLETEXT2"/>
          <w:rFonts w:ascii="Times New Roman" w:hAnsi="Times New Roman"/>
          <w:color w:val="000000"/>
        </w:rPr>
        <w:t xml:space="preserve">   </w:t>
      </w:r>
      <w:r w:rsidR="00FC230C" w:rsidRPr="00D33DF4">
        <w:rPr>
          <w:rStyle w:val="MSGENFONTSTYLENAMETEMPLATEROLENUMBERMSGENFONTSTYLENAMEBYROLETEXT2"/>
          <w:rFonts w:ascii="Times New Roman" w:hAnsi="Times New Roman"/>
          <w:color w:val="000000"/>
        </w:rPr>
        <w:t xml:space="preserve"> педагогический процесс.</w:t>
      </w:r>
    </w:p>
    <w:p w:rsidR="00FC230C" w:rsidRPr="00D33DF4" w:rsidRDefault="00FC230C" w:rsidP="004A06D3">
      <w:pPr>
        <w:pStyle w:val="MSGENFONTSTYLENAMETEMPLATEROLENUMBERMSGENFONTSTYLENAMEBYROLETEXT21"/>
        <w:shd w:val="clear" w:color="auto" w:fill="auto"/>
        <w:spacing w:before="0" w:line="322" w:lineRule="exact"/>
        <w:ind w:left="284" w:firstLine="709"/>
        <w:jc w:val="both"/>
        <w:rPr>
          <w:rFonts w:ascii="Times New Roman" w:hAnsi="Times New Roman"/>
        </w:rPr>
      </w:pPr>
      <w:r w:rsidRPr="00D33DF4">
        <w:rPr>
          <w:rStyle w:val="MSGENFONTSTYLENAMETEMPLATEROLENUMBERMSGENFONTSTYLENAMEBYROLETEXT2"/>
          <w:rFonts w:ascii="Times New Roman" w:hAnsi="Times New Roman"/>
          <w:b/>
          <w:color w:val="000000"/>
        </w:rPr>
        <w:t>Мониторинг в детском саду направлен на отслеживание качества дошкольного образования, а именно</w:t>
      </w:r>
      <w:r w:rsidRPr="00D33DF4">
        <w:rPr>
          <w:rStyle w:val="MSGENFONTSTYLENAMETEMPLATEROLENUMBERMSGENFONTSTYLENAMEBYROLETEXT2"/>
          <w:rFonts w:ascii="Times New Roman" w:hAnsi="Times New Roman"/>
          <w:color w:val="000000"/>
        </w:rPr>
        <w:t>:</w:t>
      </w:r>
    </w:p>
    <w:p w:rsidR="00E375E3" w:rsidRDefault="00E375E3" w:rsidP="00E375E3">
      <w:pPr>
        <w:pStyle w:val="MSGENFONTSTYLENAMETEMPLATEROLENUMBERMSGENFONTSTYLENAMEBYROLETEXT101"/>
        <w:shd w:val="clear" w:color="auto" w:fill="auto"/>
        <w:tabs>
          <w:tab w:val="left" w:pos="2112"/>
        </w:tabs>
        <w:spacing w:after="0" w:line="322" w:lineRule="exact"/>
        <w:ind w:left="284" w:firstLine="0"/>
        <w:rPr>
          <w:rStyle w:val="MSGENFONTSTYLENAMETEMPLATEROLENUMBERMSGENFONTSTYLENAMEBYROLETEXT10"/>
          <w:rFonts w:ascii="Times New Roman" w:hAnsi="Times New Roman" w:cs="Times New Roman"/>
          <w:color w:val="000000"/>
        </w:rPr>
      </w:pPr>
      <w:r>
        <w:rPr>
          <w:rStyle w:val="MSGENFONTSTYLENAMETEMPLATEROLENUMBERMSGENFONTSTYLENAMEBYROLETEXT10"/>
          <w:rFonts w:ascii="Times New Roman" w:hAnsi="Times New Roman" w:cs="Times New Roman"/>
          <w:color w:val="000000"/>
        </w:rPr>
        <w:t xml:space="preserve">- </w:t>
      </w:r>
      <w:r w:rsidR="00FC230C" w:rsidRPr="00D33DF4">
        <w:rPr>
          <w:rStyle w:val="MSGENFONTSTYLENAMETEMPLATEROLENUMBERMSGENFONTSTYLENAMEBYROLETEXT10"/>
          <w:rFonts w:ascii="Times New Roman" w:hAnsi="Times New Roman" w:cs="Times New Roman"/>
          <w:color w:val="000000"/>
        </w:rPr>
        <w:t>качества результатов деятельности дошкольного образовательного</w:t>
      </w:r>
    </w:p>
    <w:p w:rsidR="00FC230C" w:rsidRPr="00D33DF4" w:rsidRDefault="00E375E3" w:rsidP="00E375E3">
      <w:pPr>
        <w:pStyle w:val="MSGENFONTSTYLENAMETEMPLATEROLENUMBERMSGENFONTSTYLENAMEBYROLETEXT101"/>
        <w:shd w:val="clear" w:color="auto" w:fill="auto"/>
        <w:tabs>
          <w:tab w:val="left" w:pos="2112"/>
        </w:tabs>
        <w:spacing w:after="0" w:line="322" w:lineRule="exact"/>
        <w:ind w:left="284" w:firstLine="0"/>
        <w:rPr>
          <w:rFonts w:ascii="Times New Roman" w:hAnsi="Times New Roman" w:cs="Times New Roman"/>
          <w:b w:val="0"/>
          <w:i w:val="0"/>
        </w:rPr>
      </w:pPr>
      <w:r>
        <w:rPr>
          <w:rStyle w:val="MSGENFONTSTYLENAMETEMPLATEROLENUMBERMSGENFONTSTYLENAMEBYROLETEXT10"/>
          <w:rFonts w:ascii="Times New Roman" w:hAnsi="Times New Roman" w:cs="Times New Roman"/>
          <w:color w:val="000000"/>
        </w:rPr>
        <w:t xml:space="preserve"> </w:t>
      </w:r>
      <w:r w:rsidR="00FC230C" w:rsidRPr="00D33DF4">
        <w:rPr>
          <w:rStyle w:val="MSGENFONTSTYLENAMETEMPLATEROLENUMBERMSGENFONTSTYLENAMEBYROLETEXT10"/>
          <w:rFonts w:ascii="Times New Roman" w:hAnsi="Times New Roman" w:cs="Times New Roman"/>
          <w:color w:val="000000"/>
        </w:rPr>
        <w:t xml:space="preserve"> </w:t>
      </w:r>
      <w:r>
        <w:rPr>
          <w:rStyle w:val="MSGENFONTSTYLENAMETEMPLATEROLENUMBERMSGENFONTSTYLENAMEBYROLETEXT10"/>
          <w:rFonts w:ascii="Times New Roman" w:hAnsi="Times New Roman" w:cs="Times New Roman"/>
          <w:color w:val="000000"/>
        </w:rPr>
        <w:t>у</w:t>
      </w:r>
      <w:r w:rsidR="00FC230C" w:rsidRPr="00D33DF4">
        <w:rPr>
          <w:rStyle w:val="MSGENFONTSTYLENAMETEMPLATEROLENUMBERMSGENFONTSTYLENAMEBYROLETEXT10"/>
          <w:rFonts w:ascii="Times New Roman" w:hAnsi="Times New Roman" w:cs="Times New Roman"/>
          <w:color w:val="000000"/>
        </w:rPr>
        <w:t>чреждения</w:t>
      </w:r>
      <w:r>
        <w:rPr>
          <w:rStyle w:val="MSGENFONTSTYLENAMETEMPLATEROLENUMBERMSGENFONTSTYLENAMEBYROLETEXT10"/>
          <w:rFonts w:ascii="Times New Roman" w:hAnsi="Times New Roman" w:cs="Times New Roman"/>
          <w:color w:val="000000"/>
        </w:rPr>
        <w:t>;</w:t>
      </w:r>
    </w:p>
    <w:p w:rsidR="00E375E3" w:rsidRDefault="00E375E3" w:rsidP="00E375E3">
      <w:pPr>
        <w:pStyle w:val="MSGENFONTSTYLENAMETEMPLATEROLENUMBERMSGENFONTSTYLENAMEBYROLETEXT101"/>
        <w:shd w:val="clear" w:color="auto" w:fill="auto"/>
        <w:tabs>
          <w:tab w:val="left" w:pos="2117"/>
        </w:tabs>
        <w:spacing w:after="0" w:line="322" w:lineRule="exact"/>
        <w:ind w:left="284" w:firstLine="0"/>
        <w:rPr>
          <w:rStyle w:val="MSGENFONTSTYLENAMETEMPLATEROLENUMBERMSGENFONTSTYLENAMEBYROLETEXT10"/>
          <w:rFonts w:ascii="Times New Roman" w:hAnsi="Times New Roman" w:cs="Times New Roman"/>
          <w:color w:val="000000"/>
        </w:rPr>
      </w:pPr>
      <w:r>
        <w:rPr>
          <w:rStyle w:val="MSGENFONTSTYLENAMETEMPLATEROLENUMBERMSGENFONTSTYLENAMEBYROLETEXT10"/>
          <w:rFonts w:ascii="Times New Roman" w:hAnsi="Times New Roman" w:cs="Times New Roman"/>
          <w:color w:val="000000"/>
        </w:rPr>
        <w:t xml:space="preserve">- </w:t>
      </w:r>
      <w:r w:rsidR="00FC230C" w:rsidRPr="00D33DF4">
        <w:rPr>
          <w:rStyle w:val="MSGENFONTSTYLENAMETEMPLATEROLENUMBERMSGENFONTSTYLENAMEBYROLETEXT10"/>
          <w:rFonts w:ascii="Times New Roman" w:hAnsi="Times New Roman" w:cs="Times New Roman"/>
          <w:color w:val="000000"/>
        </w:rPr>
        <w:t>качества педагогического процесса, реализуемого в дошкольном</w:t>
      </w:r>
    </w:p>
    <w:p w:rsidR="00FC230C" w:rsidRPr="00D33DF4" w:rsidRDefault="00E375E3" w:rsidP="00E375E3">
      <w:pPr>
        <w:pStyle w:val="MSGENFONTSTYLENAMETEMPLATEROLENUMBERMSGENFONTSTYLENAMEBYROLETEXT101"/>
        <w:shd w:val="clear" w:color="auto" w:fill="auto"/>
        <w:tabs>
          <w:tab w:val="left" w:pos="2117"/>
        </w:tabs>
        <w:spacing w:after="0" w:line="322" w:lineRule="exact"/>
        <w:ind w:left="284" w:firstLine="0"/>
        <w:rPr>
          <w:rFonts w:ascii="Times New Roman" w:hAnsi="Times New Roman" w:cs="Times New Roman"/>
          <w:b w:val="0"/>
          <w:i w:val="0"/>
        </w:rPr>
      </w:pPr>
      <w:r>
        <w:rPr>
          <w:rStyle w:val="MSGENFONTSTYLENAMETEMPLATEROLENUMBERMSGENFONTSTYLENAMEBYROLETEXT10"/>
          <w:rFonts w:ascii="Times New Roman" w:hAnsi="Times New Roman" w:cs="Times New Roman"/>
          <w:color w:val="000000"/>
        </w:rPr>
        <w:t xml:space="preserve"> </w:t>
      </w:r>
      <w:r w:rsidR="00FC230C" w:rsidRPr="00D33DF4">
        <w:rPr>
          <w:rStyle w:val="MSGENFONTSTYLENAMETEMPLATEROLENUMBERMSGENFONTSTYLENAMEBYROLETEXT10"/>
          <w:rFonts w:ascii="Times New Roman" w:hAnsi="Times New Roman" w:cs="Times New Roman"/>
          <w:color w:val="000000"/>
        </w:rPr>
        <w:t xml:space="preserve"> образовательном учреждении</w:t>
      </w:r>
      <w:r>
        <w:rPr>
          <w:rStyle w:val="MSGENFONTSTYLENAMETEMPLATEROLENUMBERMSGENFONTSTYLENAMEBYROLETEXT10"/>
          <w:rFonts w:ascii="Times New Roman" w:hAnsi="Times New Roman" w:cs="Times New Roman"/>
          <w:color w:val="000000"/>
        </w:rPr>
        <w:t>;</w:t>
      </w:r>
    </w:p>
    <w:p w:rsidR="00FC230C" w:rsidRPr="00D33DF4" w:rsidRDefault="00E375E3" w:rsidP="00E375E3">
      <w:pPr>
        <w:pStyle w:val="MSGENFONTSTYLENAMETEMPLATEROLENUMBERMSGENFONTSTYLENAMEBYROLETEXT101"/>
        <w:shd w:val="clear" w:color="auto" w:fill="auto"/>
        <w:tabs>
          <w:tab w:val="left" w:pos="2117"/>
        </w:tabs>
        <w:spacing w:after="0" w:line="322" w:lineRule="exact"/>
        <w:ind w:left="284" w:firstLine="0"/>
        <w:rPr>
          <w:rFonts w:ascii="Times New Roman" w:hAnsi="Times New Roman" w:cs="Times New Roman"/>
          <w:b w:val="0"/>
          <w:i w:val="0"/>
        </w:rPr>
      </w:pPr>
      <w:r>
        <w:rPr>
          <w:rStyle w:val="MSGENFONTSTYLENAMETEMPLATEROLENUMBERMSGENFONTSTYLENAMEBYROLETEXT10"/>
          <w:rFonts w:ascii="Times New Roman" w:hAnsi="Times New Roman" w:cs="Times New Roman"/>
          <w:color w:val="000000"/>
        </w:rPr>
        <w:t xml:space="preserve">- </w:t>
      </w:r>
      <w:r w:rsidR="00FC230C" w:rsidRPr="00D33DF4">
        <w:rPr>
          <w:rStyle w:val="MSGENFONTSTYLENAMETEMPLATEROLENUMBERMSGENFONTSTYLENAMEBYROLETEXT10"/>
          <w:rFonts w:ascii="Times New Roman" w:hAnsi="Times New Roman" w:cs="Times New Roman"/>
          <w:color w:val="000000"/>
        </w:rPr>
        <w:t>качества условий деятельности дошкольного образовательного учреждения.</w:t>
      </w:r>
    </w:p>
    <w:p w:rsidR="00FC230C" w:rsidRPr="00D33DF4" w:rsidRDefault="00FC230C" w:rsidP="00E375E3">
      <w:pPr>
        <w:pStyle w:val="MSGENFONTSTYLENAMETEMPLATEROLENUMBERMSGENFONTSTYLENAMEBYROLETEXT21"/>
        <w:shd w:val="clear" w:color="auto" w:fill="auto"/>
        <w:spacing w:before="0" w:line="322" w:lineRule="exact"/>
        <w:ind w:left="284" w:firstLine="709"/>
        <w:jc w:val="both"/>
        <w:rPr>
          <w:rFonts w:ascii="Times New Roman" w:hAnsi="Times New Roman"/>
        </w:rPr>
      </w:pPr>
      <w:r w:rsidRPr="00D33DF4">
        <w:rPr>
          <w:rStyle w:val="MSGENFONTSTYLENAMETEMPLATEROLENUMBERMSGENFONTSTYLENAMEBYROLETEXT2"/>
          <w:rFonts w:ascii="Times New Roman" w:hAnsi="Times New Roman"/>
          <w:color w:val="000000"/>
        </w:rPr>
        <w:t>Реализация образовательного процесса возможна при обеспечении соответствующими ресурсами и создании необходимых условий.</w:t>
      </w:r>
      <w:r w:rsidR="00E375E3">
        <w:rPr>
          <w:rFonts w:ascii="Times New Roman" w:hAnsi="Times New Roman"/>
        </w:rPr>
        <w:t xml:space="preserve"> </w:t>
      </w:r>
      <w:r w:rsidRPr="00D33DF4">
        <w:rPr>
          <w:rStyle w:val="MSGENFONTSTYLENAMETEMPLATEROLENUMBERMSGENFONTSTYLENAMEBYROLETEXT2"/>
          <w:rFonts w:ascii="Times New Roman" w:hAnsi="Times New Roman"/>
          <w:color w:val="000000"/>
        </w:rPr>
        <w:t>Поэтому в систему мониторинга должен быть включен анализ условий, обеспечивающих качество образовательного процесса в детском саду:</w:t>
      </w:r>
    </w:p>
    <w:p w:rsidR="00FC230C" w:rsidRPr="00D33DF4" w:rsidRDefault="004A06D3" w:rsidP="004A06D3">
      <w:pPr>
        <w:pStyle w:val="MSGENFONTSTYLENAMETEMPLATEROLENUMBERMSGENFONTSTYLENAMEBYROLETEXT21"/>
        <w:shd w:val="clear" w:color="auto" w:fill="auto"/>
        <w:tabs>
          <w:tab w:val="left" w:pos="2117"/>
        </w:tabs>
        <w:spacing w:before="0"/>
        <w:ind w:firstLine="0"/>
        <w:jc w:val="both"/>
        <w:rPr>
          <w:rFonts w:ascii="Times New Roman" w:hAnsi="Times New Roman"/>
        </w:rPr>
      </w:pPr>
      <w:r>
        <w:rPr>
          <w:rStyle w:val="MSGENFONTSTYLENAMETEMPLATEROLENUMBERMSGENFONTSTYLENAMEBYROLETEXT2"/>
          <w:rFonts w:ascii="Times New Roman" w:hAnsi="Times New Roman"/>
          <w:color w:val="000000"/>
        </w:rPr>
        <w:t xml:space="preserve">    - </w:t>
      </w:r>
      <w:r w:rsidR="00FC230C" w:rsidRPr="00D33DF4">
        <w:rPr>
          <w:rStyle w:val="MSGENFONTSTYLENAMETEMPLATEROLENUMBERMSGENFONTSTYLENAMEBYROLETEXT2"/>
          <w:rFonts w:ascii="Times New Roman" w:hAnsi="Times New Roman"/>
          <w:color w:val="000000"/>
        </w:rPr>
        <w:t>особенности профессиональной компетентности педагогов;</w:t>
      </w:r>
    </w:p>
    <w:p w:rsidR="00FC230C" w:rsidRPr="00D33DF4" w:rsidRDefault="004A06D3" w:rsidP="004A06D3">
      <w:pPr>
        <w:pStyle w:val="MSGENFONTSTYLENAMETEMPLATEROLENUMBERMSGENFONTSTYLENAMEBYROLETEXT21"/>
        <w:shd w:val="clear" w:color="auto" w:fill="auto"/>
        <w:tabs>
          <w:tab w:val="left" w:pos="2117"/>
        </w:tabs>
        <w:spacing w:before="0" w:line="322" w:lineRule="exact"/>
        <w:ind w:firstLine="0"/>
        <w:jc w:val="both"/>
        <w:rPr>
          <w:rFonts w:ascii="Times New Roman" w:hAnsi="Times New Roman"/>
        </w:rPr>
      </w:pPr>
      <w:r>
        <w:rPr>
          <w:rStyle w:val="MSGENFONTSTYLENAMETEMPLATEROLENUMBERMSGENFONTSTYLENAMEBYROLETEXT2"/>
          <w:rFonts w:ascii="Times New Roman" w:hAnsi="Times New Roman"/>
          <w:color w:val="000000"/>
        </w:rPr>
        <w:t xml:space="preserve">    - </w:t>
      </w:r>
      <w:r w:rsidR="00FC230C" w:rsidRPr="00D33DF4">
        <w:rPr>
          <w:rStyle w:val="MSGENFONTSTYLENAMETEMPLATEROLENUMBERMSGENFONTSTYLENAMEBYROLETEXT2"/>
          <w:rFonts w:ascii="Times New Roman" w:hAnsi="Times New Roman"/>
          <w:color w:val="000000"/>
        </w:rPr>
        <w:t>развивающая предметно-пространственная среда детского сада.</w:t>
      </w:r>
    </w:p>
    <w:p w:rsidR="00FC230C" w:rsidRPr="00D33DF4" w:rsidRDefault="00FC230C" w:rsidP="0025207D">
      <w:pPr>
        <w:pStyle w:val="MSGENFONTSTYLENAMETEMPLATEROLENUMBERMSGENFONTSTYLENAMEBYROLETEXT21"/>
        <w:shd w:val="clear" w:color="auto" w:fill="auto"/>
        <w:spacing w:before="0" w:line="322" w:lineRule="exact"/>
        <w:ind w:left="284" w:firstLine="709"/>
        <w:jc w:val="both"/>
        <w:rPr>
          <w:rFonts w:ascii="Times New Roman" w:hAnsi="Times New Roman"/>
        </w:rPr>
      </w:pPr>
      <w:r w:rsidRPr="00D33DF4">
        <w:rPr>
          <w:rStyle w:val="MSGENFONTSTYLENAMETEMPLATEROLENUMBERMSGENFONTSTYLENAMEBYROLETEXT2"/>
          <w:rFonts w:ascii="Times New Roman" w:hAnsi="Times New Roman"/>
          <w:color w:val="000000"/>
        </w:rPr>
        <w:t>Определение направленности мониторинга предполагает следующим</w:t>
      </w:r>
    </w:p>
    <w:p w:rsidR="00FC230C" w:rsidRDefault="00FC230C" w:rsidP="0025207D">
      <w:pPr>
        <w:pStyle w:val="MSGENFONTSTYLENAMETEMPLATEROLENUMBERMSGENFONTSTYLENAMEBYROLETEXT21"/>
        <w:shd w:val="clear" w:color="auto" w:fill="auto"/>
        <w:spacing w:before="0" w:line="322" w:lineRule="exact"/>
        <w:ind w:left="284" w:firstLine="0"/>
        <w:jc w:val="both"/>
        <w:rPr>
          <w:rStyle w:val="MSGENFONTSTYLENAMETEMPLATEROLENUMBERMSGENFONTSTYLENAMEBYROLETEXT2MSGENFONTSTYLEMODIFERSIZE13"/>
          <w:rFonts w:ascii="Times New Roman" w:hAnsi="Times New Roman"/>
          <w:color w:val="000000"/>
          <w:sz w:val="28"/>
          <w:szCs w:val="28"/>
        </w:rPr>
      </w:pPr>
      <w:r w:rsidRPr="00D33DF4">
        <w:rPr>
          <w:rStyle w:val="MSGENFONTSTYLENAMETEMPLATEROLENUMBERMSGENFONTSTYLENAMEBYROLETEXT2"/>
          <w:rFonts w:ascii="Times New Roman" w:hAnsi="Times New Roman"/>
          <w:color w:val="000000"/>
        </w:rPr>
        <w:t xml:space="preserve">шагом разработку измерительного инструментария: </w:t>
      </w:r>
      <w:r w:rsidRPr="00D33DF4">
        <w:rPr>
          <w:rStyle w:val="MSGENFONTSTYLENAMETEMPLATEROLENUMBERMSGENFONTSTYLENAMEBYROLETEXT2MSGENFONTSTYLEMODIFERBOLD"/>
          <w:rFonts w:ascii="Times New Roman" w:hAnsi="Times New Roman"/>
          <w:color w:val="000000"/>
        </w:rPr>
        <w:t>критериев и методов проведения диагностических процедур в рамках мониторинга.</w:t>
      </w:r>
      <w:r w:rsidRPr="00D33DF4">
        <w:rPr>
          <w:rStyle w:val="MSGENFONTSTYLENAMETEMPLATEROLENUMBERMSGENFONTSTYLENAMEBYROLETEXT2MSGENFONTSTYLEMODIFERSIZE13"/>
          <w:rFonts w:ascii="Times New Roman" w:hAnsi="Times New Roman"/>
          <w:color w:val="000000"/>
          <w:sz w:val="28"/>
          <w:szCs w:val="28"/>
        </w:rPr>
        <w:t xml:space="preserve"> При</w:t>
      </w:r>
      <w:r w:rsidRPr="00D33DF4">
        <w:rPr>
          <w:rStyle w:val="MSGENFONTSTYLENAMETEMPLATEROLENUMBERMSGENFONTSTYLENAMEBYROLETEXT2MSGENFONTSTYLEMODIFERSIZE13"/>
          <w:rFonts w:ascii="Times New Roman" w:hAnsi="Times New Roman"/>
          <w:color w:val="FF0000"/>
          <w:sz w:val="28"/>
          <w:szCs w:val="28"/>
        </w:rPr>
        <w:t xml:space="preserve"> </w:t>
      </w:r>
      <w:r w:rsidRPr="00D33DF4">
        <w:rPr>
          <w:rStyle w:val="MSGENFONTSTYLENAMETEMPLATEROLENUMBERMSGENFONTSTYLENAMEBYROLETEXT2MSGENFONTSTYLEMODIFERSIZE13"/>
          <w:rFonts w:ascii="Times New Roman" w:hAnsi="Times New Roman"/>
          <w:sz w:val="28"/>
          <w:szCs w:val="28"/>
        </w:rPr>
        <w:t>реализации Программы может проводиться оценка индивидуального развития детей. Такая оценка в Организации проводится в рамках педагогической диагностики  к комплексной программе дошкольного образования «Мир открытий», разработанной в соответветствии с ФГОС ДО (автор-составитель Трифонова Е.В.)</w:t>
      </w:r>
      <w:r w:rsidRPr="00D33DF4">
        <w:rPr>
          <w:rStyle w:val="MSGENFONTSTYLENAMETEMPLATEROLENUMBERMSGENFONTSTYLENAMEBYROLETEXT2MSGENFONTSTYLEMODIFERSIZE13"/>
          <w:rFonts w:ascii="Times New Roman" w:hAnsi="Times New Roman"/>
          <w:color w:val="000000"/>
          <w:sz w:val="28"/>
          <w:szCs w:val="28"/>
        </w:rPr>
        <w:t xml:space="preserve"> </w:t>
      </w:r>
    </w:p>
    <w:p w:rsidR="00D54857" w:rsidRDefault="00D54857" w:rsidP="0025207D">
      <w:pPr>
        <w:pStyle w:val="MSGENFONTSTYLENAMETEMPLATEROLENUMBERMSGENFONTSTYLENAMEBYROLETEXT21"/>
        <w:shd w:val="clear" w:color="auto" w:fill="auto"/>
        <w:spacing w:before="0" w:line="322" w:lineRule="exact"/>
        <w:ind w:left="284" w:firstLine="0"/>
        <w:jc w:val="both"/>
        <w:rPr>
          <w:rStyle w:val="MSGENFONTSTYLENAMETEMPLATEROLENUMBERMSGENFONTSTYLENAMEBYROLETEXT2MSGENFONTSTYLEMODIFERSIZE13"/>
          <w:rFonts w:ascii="Times New Roman" w:hAnsi="Times New Roman"/>
          <w:color w:val="000000"/>
          <w:sz w:val="28"/>
          <w:szCs w:val="28"/>
        </w:rPr>
      </w:pPr>
    </w:p>
    <w:p w:rsidR="000475C6" w:rsidRPr="00B22B52" w:rsidRDefault="000475C6" w:rsidP="000475C6">
      <w:pPr>
        <w:pStyle w:val="MSGENFONTSTYLENAMETEMPLATEROLELEVELMSGENFONTSTYLENAMEBYROLEHEADING30"/>
        <w:shd w:val="clear" w:color="auto" w:fill="auto"/>
        <w:spacing w:before="0" w:after="0" w:line="370" w:lineRule="exact"/>
        <w:ind w:left="567" w:hanging="567"/>
        <w:jc w:val="left"/>
        <w:rPr>
          <w:rFonts w:ascii="Times New Roman" w:hAnsi="Times New Roman" w:cs="Times New Roman"/>
          <w:bCs w:val="0"/>
          <w:color w:val="000000"/>
          <w:sz w:val="28"/>
          <w:szCs w:val="28"/>
          <w:shd w:val="clear" w:color="auto" w:fill="FFFFFF"/>
        </w:rPr>
      </w:pPr>
      <w:r>
        <w:rPr>
          <w:rStyle w:val="MSGENFONTSTYLENAMETEMPLATEROLELEVELMSGENFONTSTYLENAMEBYROLEHEADING3"/>
          <w:rFonts w:ascii="Times New Roman" w:hAnsi="Times New Roman" w:cs="Times New Roman"/>
          <w:b/>
          <w:color w:val="000000"/>
        </w:rPr>
        <w:t>2.6.</w:t>
      </w:r>
      <w:r w:rsidR="00B22B52">
        <w:rPr>
          <w:rStyle w:val="MSGENFONTSTYLENAMETEMPLATEROLELEVELMSGENFONTSTYLENAMEBYROLEHEADING3"/>
          <w:rFonts w:ascii="Times New Roman" w:hAnsi="Times New Roman" w:cs="Times New Roman"/>
          <w:b/>
          <w:color w:val="000000"/>
        </w:rPr>
        <w:t xml:space="preserve"> </w:t>
      </w:r>
      <w:r w:rsidR="00D54857" w:rsidRPr="00B22B52">
        <w:rPr>
          <w:rStyle w:val="MSGENFONTSTYLENAMETEMPLATEROLELEVELMSGENFONTSTYLENAMEBYROLEHEADING3"/>
          <w:rFonts w:ascii="Times New Roman" w:hAnsi="Times New Roman" w:cs="Times New Roman"/>
          <w:b/>
          <w:color w:val="000000"/>
          <w:sz w:val="28"/>
          <w:szCs w:val="28"/>
        </w:rPr>
        <w:t>Часть про</w:t>
      </w:r>
      <w:r w:rsidRPr="00B22B52">
        <w:rPr>
          <w:rStyle w:val="MSGENFONTSTYLENAMETEMPLATEROLELEVELMSGENFONTSTYLENAMEBYROLEHEADING3"/>
          <w:rFonts w:ascii="Times New Roman" w:hAnsi="Times New Roman" w:cs="Times New Roman"/>
          <w:b/>
          <w:color w:val="000000"/>
          <w:sz w:val="28"/>
          <w:szCs w:val="28"/>
        </w:rPr>
        <w:t xml:space="preserve">граммы, формируемая участниками </w:t>
      </w:r>
      <w:r w:rsidR="00D54857" w:rsidRPr="00B22B52">
        <w:rPr>
          <w:rStyle w:val="MSGENFONTSTYLENAMETEMPLATEROLELEVELMSGENFONTSTYLENAMEBYROLEHEADING3"/>
          <w:rFonts w:ascii="Times New Roman" w:hAnsi="Times New Roman" w:cs="Times New Roman"/>
          <w:b/>
          <w:color w:val="000000"/>
          <w:sz w:val="28"/>
          <w:szCs w:val="28"/>
        </w:rPr>
        <w:t>образовательных отношений.</w:t>
      </w:r>
      <w:r w:rsidRPr="00B22B52">
        <w:rPr>
          <w:rStyle w:val="MSGENFONTSTYLENAMETEMPLATEROLELEVELMSGENFONTSTYLENAMEBYROLEHEADING3"/>
          <w:rFonts w:ascii="Times New Roman" w:hAnsi="Times New Roman" w:cs="Times New Roman"/>
          <w:b/>
          <w:color w:val="000000"/>
          <w:sz w:val="28"/>
          <w:szCs w:val="28"/>
        </w:rPr>
        <w:t xml:space="preserve"> </w:t>
      </w:r>
      <w:r w:rsidRPr="00B22B52">
        <w:rPr>
          <w:rFonts w:ascii="Times New Roman" w:eastAsia="Calibri" w:hAnsi="Times New Roman" w:cs="Times New Roman"/>
          <w:sz w:val="28"/>
          <w:szCs w:val="28"/>
        </w:rPr>
        <w:t>Развитие регионального компонента – казачества в ДОУ.</w:t>
      </w:r>
    </w:p>
    <w:p w:rsidR="000475C6" w:rsidRPr="000475C6" w:rsidRDefault="001E1433" w:rsidP="000475C6">
      <w:pPr>
        <w:spacing w:line="276" w:lineRule="auto"/>
        <w:ind w:left="284" w:firstLine="424"/>
        <w:rPr>
          <w:rFonts w:eastAsia="Calibri"/>
          <w:sz w:val="28"/>
          <w:szCs w:val="28"/>
          <w:lang w:eastAsia="en-US"/>
        </w:rPr>
      </w:pPr>
      <w:r>
        <w:rPr>
          <w:rFonts w:eastAsia="Calibri"/>
          <w:sz w:val="28"/>
          <w:szCs w:val="28"/>
          <w:lang w:eastAsia="en-US"/>
        </w:rPr>
        <w:t xml:space="preserve">    </w:t>
      </w:r>
      <w:r w:rsidR="000475C6" w:rsidRPr="000475C6">
        <w:rPr>
          <w:rFonts w:eastAsia="Calibri"/>
          <w:sz w:val="28"/>
          <w:szCs w:val="28"/>
          <w:lang w:eastAsia="en-US"/>
        </w:rPr>
        <w:t xml:space="preserve">В 2008 году Президентом Российской Федерации была утверждена Концепция государственной политики Российской Федерации в отношении российского казачества, которая успешно претворяется в жизнь. В 2012 году (от 15.09.2012 №Пр-2789) принята «Стратегия развития государственной политики Российской Федерации в отношении российского казачества до 2020 года» (далее – Стратегия), которая в качестве одного из направлений развития российского казачества выделяет необходимость «развития сети образовательных учреждений всех типов и видов, реализующих образовательные программы с использованием «казачьего компонента». </w:t>
      </w:r>
    </w:p>
    <w:p w:rsidR="000475C6" w:rsidRPr="000475C6" w:rsidRDefault="001E1433" w:rsidP="000475C6">
      <w:pPr>
        <w:spacing w:line="276" w:lineRule="auto"/>
        <w:ind w:left="284" w:firstLine="424"/>
        <w:rPr>
          <w:rFonts w:eastAsia="Calibri"/>
          <w:sz w:val="28"/>
          <w:szCs w:val="28"/>
          <w:lang w:eastAsia="en-US"/>
        </w:rPr>
      </w:pPr>
      <w:r>
        <w:rPr>
          <w:rFonts w:eastAsia="Calibri"/>
          <w:sz w:val="28"/>
          <w:szCs w:val="28"/>
          <w:lang w:eastAsia="en-US"/>
        </w:rPr>
        <w:lastRenderedPageBreak/>
        <w:t xml:space="preserve">    </w:t>
      </w:r>
      <w:r w:rsidR="000475C6" w:rsidRPr="000475C6">
        <w:rPr>
          <w:rFonts w:eastAsia="Calibri"/>
          <w:sz w:val="28"/>
          <w:szCs w:val="28"/>
          <w:lang w:eastAsia="en-US"/>
        </w:rPr>
        <w:t xml:space="preserve">Казачество в Ростовской области, имеющее богатый опыт и историко-культурные традиции, активно содействуют решению вопросов реализации казачьего компонента и образовательных программ дошкольных образовательных организаций Ростовской области, учитывая исторические традиции многонационального народа, строя воспитательную работу с дошкольными организациями на основе базовых Российских национальных ценностей и учитывая историко-культурные традиции донского  казачества. </w:t>
      </w:r>
    </w:p>
    <w:p w:rsidR="000475C6" w:rsidRPr="000475C6" w:rsidRDefault="001E1433" w:rsidP="000475C6">
      <w:pPr>
        <w:spacing w:line="276" w:lineRule="auto"/>
        <w:ind w:left="284" w:firstLine="424"/>
        <w:rPr>
          <w:rFonts w:eastAsia="Calibri"/>
          <w:sz w:val="28"/>
          <w:szCs w:val="28"/>
          <w:lang w:eastAsia="en-US"/>
        </w:rPr>
      </w:pPr>
      <w:r>
        <w:rPr>
          <w:rFonts w:eastAsia="Calibri"/>
          <w:sz w:val="28"/>
          <w:szCs w:val="28"/>
          <w:lang w:eastAsia="en-US"/>
        </w:rPr>
        <w:t xml:space="preserve">    </w:t>
      </w:r>
      <w:r w:rsidR="000475C6" w:rsidRPr="000475C6">
        <w:rPr>
          <w:rFonts w:eastAsia="Calibri"/>
          <w:sz w:val="28"/>
          <w:szCs w:val="28"/>
          <w:lang w:eastAsia="en-US"/>
        </w:rPr>
        <w:t xml:space="preserve">В этой связи возрождение традиций казачества становится </w:t>
      </w:r>
      <w:r w:rsidR="000475C6" w:rsidRPr="000475C6">
        <w:rPr>
          <w:rFonts w:eastAsia="Calibri"/>
          <w:b/>
          <w:i/>
          <w:sz w:val="28"/>
          <w:szCs w:val="28"/>
          <w:lang w:eastAsia="en-US"/>
        </w:rPr>
        <w:t xml:space="preserve">одним из </w:t>
      </w:r>
      <w:r w:rsidR="000475C6">
        <w:rPr>
          <w:rFonts w:eastAsia="Calibri"/>
          <w:b/>
          <w:i/>
          <w:sz w:val="28"/>
          <w:szCs w:val="28"/>
          <w:lang w:eastAsia="en-US"/>
        </w:rPr>
        <w:t xml:space="preserve">   </w:t>
      </w:r>
      <w:r w:rsidR="000475C6" w:rsidRPr="000475C6">
        <w:rPr>
          <w:rFonts w:eastAsia="Calibri"/>
          <w:b/>
          <w:i/>
          <w:sz w:val="28"/>
          <w:szCs w:val="28"/>
          <w:lang w:eastAsia="en-US"/>
        </w:rPr>
        <w:t>направлений</w:t>
      </w:r>
      <w:r w:rsidR="000475C6" w:rsidRPr="000475C6">
        <w:rPr>
          <w:rFonts w:eastAsia="Calibri"/>
          <w:sz w:val="28"/>
          <w:szCs w:val="28"/>
          <w:lang w:eastAsia="en-US"/>
        </w:rPr>
        <w:t xml:space="preserve"> развития регионального компонента в дошкольном образовании.</w:t>
      </w:r>
    </w:p>
    <w:p w:rsidR="000475C6" w:rsidRPr="000475C6" w:rsidRDefault="001E1433" w:rsidP="000475C6">
      <w:pPr>
        <w:spacing w:line="276" w:lineRule="auto"/>
        <w:ind w:left="284" w:firstLine="424"/>
        <w:rPr>
          <w:rFonts w:eastAsia="Calibri"/>
          <w:sz w:val="28"/>
          <w:szCs w:val="28"/>
          <w:lang w:eastAsia="en-US"/>
        </w:rPr>
      </w:pPr>
      <w:r>
        <w:rPr>
          <w:rFonts w:eastAsia="Calibri"/>
          <w:sz w:val="28"/>
          <w:szCs w:val="28"/>
          <w:lang w:eastAsia="en-US"/>
        </w:rPr>
        <w:t xml:space="preserve">    </w:t>
      </w:r>
      <w:r w:rsidR="000475C6" w:rsidRPr="000475C6">
        <w:rPr>
          <w:rFonts w:eastAsia="Calibri"/>
          <w:sz w:val="28"/>
          <w:szCs w:val="28"/>
          <w:lang w:eastAsia="en-US"/>
        </w:rPr>
        <w:t xml:space="preserve">Только любовь и уважение к своей исторической Родине способны породить уважение к культуре, языку других народов. </w:t>
      </w:r>
    </w:p>
    <w:p w:rsidR="000475C6" w:rsidRPr="000475C6" w:rsidRDefault="000475C6" w:rsidP="000475C6">
      <w:pPr>
        <w:spacing w:line="276" w:lineRule="auto"/>
        <w:rPr>
          <w:rFonts w:eastAsia="Calibri"/>
          <w:sz w:val="28"/>
          <w:szCs w:val="28"/>
          <w:lang w:eastAsia="en-US"/>
        </w:rPr>
      </w:pPr>
    </w:p>
    <w:p w:rsidR="000475C6" w:rsidRPr="000475C6" w:rsidRDefault="001E1433" w:rsidP="000475C6">
      <w:pPr>
        <w:ind w:left="426" w:firstLine="282"/>
        <w:rPr>
          <w:rFonts w:eastAsia="Calibri"/>
          <w:sz w:val="28"/>
          <w:szCs w:val="28"/>
          <w:lang w:eastAsia="en-US"/>
        </w:rPr>
      </w:pPr>
      <w:r>
        <w:rPr>
          <w:rFonts w:eastAsia="Calibri"/>
          <w:b/>
          <w:sz w:val="28"/>
          <w:szCs w:val="28"/>
          <w:lang w:eastAsia="en-US"/>
        </w:rPr>
        <w:t xml:space="preserve">    </w:t>
      </w:r>
      <w:r w:rsidR="000475C6" w:rsidRPr="000475C6">
        <w:rPr>
          <w:rFonts w:eastAsia="Calibri"/>
          <w:b/>
          <w:sz w:val="28"/>
          <w:szCs w:val="28"/>
          <w:lang w:eastAsia="en-US"/>
        </w:rPr>
        <w:t>Основной целью</w:t>
      </w:r>
      <w:r w:rsidR="000475C6" w:rsidRPr="000475C6">
        <w:rPr>
          <w:rFonts w:eastAsia="Calibri"/>
          <w:sz w:val="28"/>
          <w:szCs w:val="28"/>
          <w:lang w:eastAsia="en-US"/>
        </w:rPr>
        <w:t xml:space="preserve"> развития казачьего компонента в МБДОУ детский сад №8 «Ромашка» является патриотическое воспитание человека и гражданина на основе историко-культурных традиций казачества, формирование духовной зрелости, высокой нравственности, воспитание творческого, компетентного, ответственного и социально активного гражданина России. </w:t>
      </w:r>
    </w:p>
    <w:p w:rsidR="000475C6" w:rsidRPr="000475C6" w:rsidRDefault="000475C6" w:rsidP="000475C6">
      <w:pPr>
        <w:ind w:firstLine="708"/>
        <w:rPr>
          <w:rFonts w:eastAsia="Calibri"/>
          <w:sz w:val="16"/>
          <w:szCs w:val="16"/>
          <w:lang w:eastAsia="en-US"/>
        </w:rPr>
      </w:pPr>
    </w:p>
    <w:p w:rsidR="000475C6" w:rsidRPr="000475C6" w:rsidRDefault="001E1433" w:rsidP="001E1433">
      <w:pPr>
        <w:spacing w:line="276" w:lineRule="auto"/>
        <w:ind w:left="709"/>
        <w:rPr>
          <w:rFonts w:eastAsia="Calibri"/>
          <w:sz w:val="28"/>
          <w:szCs w:val="28"/>
          <w:lang w:eastAsia="en-US"/>
        </w:rPr>
      </w:pPr>
      <w:r>
        <w:rPr>
          <w:rFonts w:eastAsia="Calibri"/>
          <w:b/>
          <w:sz w:val="28"/>
          <w:szCs w:val="28"/>
          <w:lang w:eastAsia="en-US"/>
        </w:rPr>
        <w:t xml:space="preserve">    </w:t>
      </w:r>
      <w:r w:rsidR="000475C6" w:rsidRPr="000475C6">
        <w:rPr>
          <w:rFonts w:eastAsia="Calibri"/>
          <w:b/>
          <w:sz w:val="28"/>
          <w:szCs w:val="28"/>
          <w:lang w:eastAsia="en-US"/>
        </w:rPr>
        <w:t>Основными задачами</w:t>
      </w:r>
      <w:r w:rsidR="000475C6" w:rsidRPr="000475C6">
        <w:rPr>
          <w:rFonts w:eastAsia="Calibri"/>
          <w:sz w:val="28"/>
          <w:szCs w:val="28"/>
          <w:lang w:eastAsia="en-US"/>
        </w:rPr>
        <w:t xml:space="preserve"> по реализации  казачьего компонента, наряду с обеспечением современного качественного образования, являются: </w:t>
      </w:r>
    </w:p>
    <w:p w:rsidR="000475C6" w:rsidRPr="000475C6" w:rsidRDefault="000475C6" w:rsidP="000475C6">
      <w:pPr>
        <w:numPr>
          <w:ilvl w:val="0"/>
          <w:numId w:val="80"/>
        </w:numPr>
        <w:autoSpaceDE w:val="0"/>
        <w:autoSpaceDN w:val="0"/>
        <w:adjustRightInd w:val="0"/>
        <w:spacing w:after="9" w:line="276" w:lineRule="auto"/>
        <w:ind w:left="709" w:hanging="284"/>
        <w:contextualSpacing/>
        <w:rPr>
          <w:rFonts w:eastAsia="Calibri"/>
          <w:color w:val="000000"/>
          <w:sz w:val="28"/>
          <w:szCs w:val="28"/>
          <w:lang w:eastAsia="en-US"/>
        </w:rPr>
      </w:pPr>
      <w:r w:rsidRPr="000475C6">
        <w:rPr>
          <w:rFonts w:eastAsia="Calibri"/>
          <w:color w:val="000000"/>
          <w:sz w:val="28"/>
          <w:szCs w:val="28"/>
          <w:lang w:eastAsia="en-US"/>
        </w:rPr>
        <w:t xml:space="preserve">формирование гармонически развитой подрастающей личности, наделённой национальным сознанием, достоинством и стремлением сохранить и умножить культуру казаков, как элемент культуры общечеловеческой; </w:t>
      </w:r>
    </w:p>
    <w:p w:rsidR="000475C6" w:rsidRPr="000475C6" w:rsidRDefault="000475C6" w:rsidP="000475C6">
      <w:pPr>
        <w:numPr>
          <w:ilvl w:val="0"/>
          <w:numId w:val="80"/>
        </w:numPr>
        <w:autoSpaceDE w:val="0"/>
        <w:autoSpaceDN w:val="0"/>
        <w:adjustRightInd w:val="0"/>
        <w:spacing w:after="9" w:line="276" w:lineRule="auto"/>
        <w:ind w:left="709" w:hanging="284"/>
        <w:contextualSpacing/>
        <w:rPr>
          <w:rFonts w:eastAsia="Calibri"/>
          <w:color w:val="000000"/>
          <w:sz w:val="28"/>
          <w:szCs w:val="28"/>
          <w:lang w:eastAsia="en-US"/>
        </w:rPr>
      </w:pPr>
      <w:r w:rsidRPr="000475C6">
        <w:rPr>
          <w:rFonts w:eastAsia="Calibri"/>
          <w:color w:val="000000"/>
          <w:sz w:val="28"/>
          <w:szCs w:val="28"/>
          <w:lang w:eastAsia="en-US"/>
        </w:rPr>
        <w:t xml:space="preserve">максимальное приспособление к природе ребёнка – к её возрастным, половым и индивидуальным особенностям, к физиологическим, психологическим, генетическим, национальным чертам; </w:t>
      </w:r>
    </w:p>
    <w:p w:rsidR="000475C6" w:rsidRPr="000475C6" w:rsidRDefault="000475C6" w:rsidP="000475C6">
      <w:pPr>
        <w:numPr>
          <w:ilvl w:val="0"/>
          <w:numId w:val="80"/>
        </w:numPr>
        <w:autoSpaceDE w:val="0"/>
        <w:autoSpaceDN w:val="0"/>
        <w:adjustRightInd w:val="0"/>
        <w:spacing w:after="9" w:line="276" w:lineRule="auto"/>
        <w:ind w:left="709" w:hanging="284"/>
        <w:contextualSpacing/>
        <w:rPr>
          <w:rFonts w:eastAsia="Calibri"/>
          <w:color w:val="000000"/>
          <w:sz w:val="28"/>
          <w:szCs w:val="28"/>
          <w:lang w:eastAsia="en-US"/>
        </w:rPr>
      </w:pPr>
      <w:r w:rsidRPr="000475C6">
        <w:rPr>
          <w:rFonts w:eastAsia="Calibri"/>
          <w:color w:val="000000"/>
          <w:sz w:val="28"/>
          <w:szCs w:val="28"/>
          <w:lang w:eastAsia="en-US"/>
        </w:rPr>
        <w:t xml:space="preserve">сохранение психологии, языка, который сформировался на протяжении столетий в определённых природно-географических и исторических условиях как совокупность наследственных психических и физических структур, которые передавались казаками из поколения в поколение и определяли её национальный образ; </w:t>
      </w:r>
    </w:p>
    <w:p w:rsidR="000475C6" w:rsidRPr="000475C6" w:rsidRDefault="000475C6" w:rsidP="000475C6">
      <w:pPr>
        <w:numPr>
          <w:ilvl w:val="0"/>
          <w:numId w:val="80"/>
        </w:numPr>
        <w:autoSpaceDE w:val="0"/>
        <w:autoSpaceDN w:val="0"/>
        <w:adjustRightInd w:val="0"/>
        <w:spacing w:after="9" w:line="276" w:lineRule="auto"/>
        <w:ind w:left="709" w:hanging="284"/>
        <w:contextualSpacing/>
        <w:rPr>
          <w:rFonts w:eastAsia="Calibri"/>
          <w:color w:val="000000"/>
          <w:sz w:val="28"/>
          <w:szCs w:val="28"/>
          <w:lang w:eastAsia="en-US"/>
        </w:rPr>
      </w:pPr>
      <w:r w:rsidRPr="000475C6">
        <w:rPr>
          <w:rFonts w:eastAsia="Calibri"/>
          <w:color w:val="000000"/>
          <w:sz w:val="28"/>
          <w:szCs w:val="28"/>
          <w:lang w:eastAsia="en-US"/>
        </w:rPr>
        <w:t xml:space="preserve">присвоение общечеловеческих, нравственно-эстетических ценностей - добро, чуткость, милосердие, человечность, справедливость, правдивость, совестливость, достоинство, гражданственность, уважение и гуманное отношение к людям разных национальностей; </w:t>
      </w:r>
    </w:p>
    <w:p w:rsidR="000475C6" w:rsidRPr="000475C6" w:rsidRDefault="000475C6" w:rsidP="000475C6">
      <w:pPr>
        <w:numPr>
          <w:ilvl w:val="0"/>
          <w:numId w:val="80"/>
        </w:numPr>
        <w:autoSpaceDE w:val="0"/>
        <w:autoSpaceDN w:val="0"/>
        <w:adjustRightInd w:val="0"/>
        <w:spacing w:after="9" w:line="276" w:lineRule="auto"/>
        <w:ind w:left="709" w:hanging="283"/>
        <w:contextualSpacing/>
        <w:rPr>
          <w:rFonts w:eastAsia="Calibri"/>
          <w:color w:val="000000"/>
          <w:sz w:val="28"/>
          <w:szCs w:val="28"/>
          <w:lang w:eastAsia="en-US"/>
        </w:rPr>
      </w:pPr>
      <w:r w:rsidRPr="000475C6">
        <w:rPr>
          <w:rFonts w:eastAsia="Calibri"/>
          <w:color w:val="000000"/>
          <w:sz w:val="28"/>
          <w:szCs w:val="28"/>
          <w:lang w:eastAsia="en-US"/>
        </w:rPr>
        <w:t xml:space="preserve">ознакомление с историей малой Родины как источником духовности и мудрости, непрерывной преемственности поколений, возрождения национального сознания, гордости, основой для формирования гражданина Донского края и Государства Российского; </w:t>
      </w:r>
    </w:p>
    <w:p w:rsidR="000475C6" w:rsidRPr="000475C6" w:rsidRDefault="000475C6" w:rsidP="000475C6">
      <w:pPr>
        <w:numPr>
          <w:ilvl w:val="0"/>
          <w:numId w:val="80"/>
        </w:numPr>
        <w:autoSpaceDE w:val="0"/>
        <w:autoSpaceDN w:val="0"/>
        <w:adjustRightInd w:val="0"/>
        <w:spacing w:after="9" w:line="276" w:lineRule="auto"/>
        <w:ind w:left="709" w:hanging="283"/>
        <w:contextualSpacing/>
        <w:rPr>
          <w:rFonts w:eastAsia="Calibri"/>
          <w:color w:val="000000"/>
          <w:sz w:val="28"/>
          <w:szCs w:val="28"/>
          <w:lang w:eastAsia="en-US"/>
        </w:rPr>
      </w:pPr>
      <w:r w:rsidRPr="000475C6">
        <w:rPr>
          <w:rFonts w:eastAsia="Calibri"/>
          <w:color w:val="000000"/>
          <w:sz w:val="28"/>
          <w:szCs w:val="28"/>
          <w:lang w:eastAsia="en-US"/>
        </w:rPr>
        <w:lastRenderedPageBreak/>
        <w:t>возрождение культуры казаков путём введения в повседневный быт разных видов искусства, уместное использование фольклора, его пропаганда и распространение;</w:t>
      </w:r>
    </w:p>
    <w:p w:rsidR="000475C6" w:rsidRPr="000475C6" w:rsidRDefault="000475C6" w:rsidP="000475C6">
      <w:pPr>
        <w:numPr>
          <w:ilvl w:val="0"/>
          <w:numId w:val="80"/>
        </w:numPr>
        <w:autoSpaceDE w:val="0"/>
        <w:autoSpaceDN w:val="0"/>
        <w:adjustRightInd w:val="0"/>
        <w:spacing w:after="9" w:line="276" w:lineRule="auto"/>
        <w:ind w:left="709" w:hanging="283"/>
        <w:contextualSpacing/>
        <w:rPr>
          <w:rFonts w:eastAsia="Calibri"/>
          <w:color w:val="000000"/>
          <w:sz w:val="28"/>
          <w:szCs w:val="28"/>
          <w:lang w:eastAsia="en-US"/>
        </w:rPr>
      </w:pPr>
      <w:r w:rsidRPr="000475C6">
        <w:rPr>
          <w:rFonts w:eastAsia="Calibri"/>
          <w:color w:val="000000"/>
          <w:sz w:val="28"/>
          <w:szCs w:val="28"/>
          <w:lang w:eastAsia="en-US"/>
        </w:rPr>
        <w:t xml:space="preserve">актуализация духовно-нравственного, интеллектуального, гуманно-демократического, трудового, оздоровительного и культурно-эстетического воспитания детей дошкольного возраста в казачьих традициях, праздниках, обрядах, песнях, народном календаре и т.д.; </w:t>
      </w:r>
    </w:p>
    <w:p w:rsidR="000475C6" w:rsidRPr="000475C6" w:rsidRDefault="000475C6" w:rsidP="000475C6">
      <w:pPr>
        <w:numPr>
          <w:ilvl w:val="0"/>
          <w:numId w:val="80"/>
        </w:numPr>
        <w:autoSpaceDE w:val="0"/>
        <w:autoSpaceDN w:val="0"/>
        <w:adjustRightInd w:val="0"/>
        <w:spacing w:after="9" w:line="276" w:lineRule="auto"/>
        <w:ind w:left="709" w:hanging="283"/>
        <w:contextualSpacing/>
        <w:rPr>
          <w:rFonts w:eastAsia="Calibri"/>
          <w:color w:val="000000"/>
          <w:sz w:val="28"/>
          <w:szCs w:val="28"/>
          <w:lang w:eastAsia="en-US"/>
        </w:rPr>
      </w:pPr>
      <w:r w:rsidRPr="000475C6">
        <w:rPr>
          <w:rFonts w:eastAsia="Calibri"/>
          <w:color w:val="000000"/>
          <w:sz w:val="28"/>
          <w:szCs w:val="28"/>
          <w:lang w:eastAsia="en-US"/>
        </w:rPr>
        <w:t xml:space="preserve">изучение богатства родного края как источника формирования у ребёнка чувства Родины; </w:t>
      </w:r>
    </w:p>
    <w:p w:rsidR="000475C6" w:rsidRPr="000475C6" w:rsidRDefault="000475C6" w:rsidP="000475C6">
      <w:pPr>
        <w:numPr>
          <w:ilvl w:val="0"/>
          <w:numId w:val="80"/>
        </w:numPr>
        <w:autoSpaceDE w:val="0"/>
        <w:autoSpaceDN w:val="0"/>
        <w:adjustRightInd w:val="0"/>
        <w:spacing w:after="9" w:line="276" w:lineRule="auto"/>
        <w:ind w:left="709" w:hanging="283"/>
        <w:contextualSpacing/>
        <w:rPr>
          <w:rFonts w:eastAsia="Calibri"/>
          <w:color w:val="000000"/>
          <w:sz w:val="28"/>
          <w:szCs w:val="28"/>
          <w:lang w:eastAsia="en-US"/>
        </w:rPr>
      </w:pPr>
      <w:r w:rsidRPr="000475C6">
        <w:rPr>
          <w:rFonts w:eastAsia="Calibri"/>
          <w:color w:val="000000"/>
          <w:sz w:val="28"/>
          <w:szCs w:val="28"/>
          <w:lang w:eastAsia="en-US"/>
        </w:rPr>
        <w:t xml:space="preserve">дифференциация образовательно-воспитательного процесса в соответствии с индивидуальными задатками, способностями, интересами и потребностями каждого воспитанника, выявление талантов, создание наиболее благоприятных условий для их развития, личного самовыражения, самоутверждения и самореализации индивида; </w:t>
      </w:r>
    </w:p>
    <w:p w:rsidR="000475C6" w:rsidRPr="000475C6" w:rsidRDefault="000475C6" w:rsidP="000475C6">
      <w:pPr>
        <w:numPr>
          <w:ilvl w:val="0"/>
          <w:numId w:val="80"/>
        </w:numPr>
        <w:autoSpaceDE w:val="0"/>
        <w:autoSpaceDN w:val="0"/>
        <w:adjustRightInd w:val="0"/>
        <w:spacing w:after="9" w:line="276" w:lineRule="auto"/>
        <w:ind w:left="709" w:hanging="283"/>
        <w:contextualSpacing/>
        <w:rPr>
          <w:rFonts w:eastAsia="Calibri"/>
          <w:color w:val="000000"/>
          <w:sz w:val="28"/>
          <w:szCs w:val="28"/>
          <w:lang w:eastAsia="en-US"/>
        </w:rPr>
      </w:pPr>
      <w:r w:rsidRPr="000475C6">
        <w:rPr>
          <w:rFonts w:eastAsia="Calibri"/>
          <w:color w:val="000000"/>
          <w:sz w:val="28"/>
          <w:szCs w:val="28"/>
          <w:lang w:eastAsia="en-US"/>
        </w:rPr>
        <w:t xml:space="preserve">социально-педагогическая самостоятельность воспитателей, обеспечение реальных возможностей для организации их деятельности на основе личного творчества и инициативы, постоянного поиска новых форм работы с детьми, при условии постоянного самообразования по вопросам этнопедагогики, этнографии и народоведения; </w:t>
      </w:r>
    </w:p>
    <w:p w:rsidR="000475C6" w:rsidRPr="000475C6" w:rsidRDefault="000475C6" w:rsidP="000475C6">
      <w:pPr>
        <w:numPr>
          <w:ilvl w:val="0"/>
          <w:numId w:val="80"/>
        </w:numPr>
        <w:autoSpaceDE w:val="0"/>
        <w:autoSpaceDN w:val="0"/>
        <w:adjustRightInd w:val="0"/>
        <w:spacing w:after="9" w:line="276" w:lineRule="auto"/>
        <w:ind w:left="709" w:hanging="283"/>
        <w:contextualSpacing/>
        <w:rPr>
          <w:rFonts w:eastAsia="Calibri"/>
          <w:color w:val="000000"/>
          <w:sz w:val="28"/>
          <w:szCs w:val="28"/>
          <w:lang w:eastAsia="en-US"/>
        </w:rPr>
      </w:pPr>
      <w:r w:rsidRPr="000475C6">
        <w:rPr>
          <w:rFonts w:eastAsia="Calibri"/>
          <w:color w:val="000000"/>
          <w:sz w:val="28"/>
          <w:szCs w:val="28"/>
          <w:lang w:eastAsia="en-US"/>
        </w:rPr>
        <w:t xml:space="preserve">гармоническое взаимодействие семейного и общественного воспитания, основанное на взаимном уважении и поддержке. </w:t>
      </w:r>
    </w:p>
    <w:p w:rsidR="000475C6" w:rsidRPr="000475C6" w:rsidRDefault="000475C6" w:rsidP="000475C6">
      <w:pPr>
        <w:autoSpaceDE w:val="0"/>
        <w:autoSpaceDN w:val="0"/>
        <w:adjustRightInd w:val="0"/>
        <w:spacing w:line="276" w:lineRule="auto"/>
        <w:ind w:left="709" w:hanging="283"/>
        <w:rPr>
          <w:rFonts w:eastAsia="Calibri"/>
          <w:color w:val="000000"/>
          <w:sz w:val="28"/>
          <w:szCs w:val="28"/>
          <w:lang w:eastAsia="en-US"/>
        </w:rPr>
      </w:pPr>
      <w:r w:rsidRPr="000475C6">
        <w:rPr>
          <w:rFonts w:eastAsia="Calibri"/>
          <w:color w:val="000000"/>
          <w:sz w:val="28"/>
          <w:szCs w:val="28"/>
          <w:lang w:eastAsia="en-US"/>
        </w:rPr>
        <w:t xml:space="preserve"> </w:t>
      </w:r>
      <w:r>
        <w:rPr>
          <w:rFonts w:eastAsia="Calibri"/>
          <w:color w:val="000000"/>
          <w:sz w:val="28"/>
          <w:szCs w:val="28"/>
          <w:lang w:eastAsia="en-US"/>
        </w:rPr>
        <w:t xml:space="preserve">             </w:t>
      </w:r>
      <w:r w:rsidRPr="000475C6">
        <w:rPr>
          <w:rFonts w:eastAsia="Calibri"/>
          <w:color w:val="000000"/>
          <w:sz w:val="28"/>
          <w:szCs w:val="28"/>
          <w:lang w:eastAsia="en-US"/>
        </w:rPr>
        <w:t xml:space="preserve">Важным моментом обновления содержания образования является </w:t>
      </w:r>
      <w:r w:rsidRPr="000475C6">
        <w:rPr>
          <w:rFonts w:eastAsia="Calibri"/>
          <w:b/>
          <w:bCs/>
          <w:i/>
          <w:iCs/>
          <w:color w:val="000000"/>
          <w:sz w:val="28"/>
          <w:szCs w:val="28"/>
          <w:lang w:eastAsia="en-US"/>
        </w:rPr>
        <w:t>единство развивающей среды и содержательного общения, взрослых с детьми</w:t>
      </w:r>
      <w:r w:rsidRPr="000475C6">
        <w:rPr>
          <w:rFonts w:eastAsia="Calibri"/>
          <w:color w:val="000000"/>
          <w:sz w:val="28"/>
          <w:szCs w:val="28"/>
          <w:lang w:eastAsia="en-US"/>
        </w:rPr>
        <w:t xml:space="preserve">. Преобразование содержания педагогического процесса не может быть оторвано от той развивающей среды, в которой он должен воплощаться. </w:t>
      </w:r>
    </w:p>
    <w:p w:rsidR="000475C6" w:rsidRPr="000475C6" w:rsidRDefault="000475C6" w:rsidP="000475C6">
      <w:pPr>
        <w:autoSpaceDE w:val="0"/>
        <w:autoSpaceDN w:val="0"/>
        <w:adjustRightInd w:val="0"/>
        <w:spacing w:line="276" w:lineRule="auto"/>
        <w:ind w:left="709" w:hanging="283"/>
        <w:rPr>
          <w:rFonts w:eastAsia="Calibri"/>
          <w:color w:val="000000"/>
          <w:sz w:val="28"/>
          <w:szCs w:val="28"/>
          <w:lang w:eastAsia="en-US"/>
        </w:rPr>
      </w:pPr>
      <w:r>
        <w:rPr>
          <w:rFonts w:eastAsia="Calibri"/>
          <w:color w:val="000000"/>
          <w:sz w:val="28"/>
          <w:szCs w:val="28"/>
          <w:lang w:eastAsia="en-US"/>
        </w:rPr>
        <w:t xml:space="preserve">              </w:t>
      </w:r>
      <w:r w:rsidRPr="000475C6">
        <w:rPr>
          <w:rFonts w:eastAsia="Calibri"/>
          <w:color w:val="000000"/>
          <w:sz w:val="28"/>
          <w:szCs w:val="28"/>
          <w:lang w:eastAsia="en-US"/>
        </w:rPr>
        <w:t xml:space="preserve">Создание развивающей среды в соответствии с современными требованиями позволило совершенствовать эффективность педагогического процесса, обеспечить доступность развивающего пространства и предоставить каждому ребёнку возможности самостоятельного выбора деятельности. Развитие учреждения и совершенствование воспитательно-образовательного процесса немыслимо без создания современной предметно-развивающей среды, способствующей всестороннему развитию детей. </w:t>
      </w:r>
    </w:p>
    <w:p w:rsidR="000475C6" w:rsidRPr="000475C6" w:rsidRDefault="000475C6" w:rsidP="000475C6">
      <w:pPr>
        <w:spacing w:line="276" w:lineRule="auto"/>
        <w:jc w:val="center"/>
        <w:rPr>
          <w:rFonts w:eastAsia="Calibri"/>
          <w:b/>
          <w:i/>
          <w:sz w:val="28"/>
          <w:szCs w:val="28"/>
          <w:lang w:eastAsia="en-US"/>
        </w:rPr>
      </w:pPr>
    </w:p>
    <w:p w:rsidR="000475C6" w:rsidRPr="000475C6" w:rsidRDefault="000475C6" w:rsidP="000475C6">
      <w:pPr>
        <w:spacing w:line="276" w:lineRule="auto"/>
        <w:ind w:left="426"/>
        <w:rPr>
          <w:rFonts w:eastAsia="Calibri"/>
          <w:b/>
          <w:sz w:val="28"/>
          <w:szCs w:val="28"/>
          <w:lang w:eastAsia="en-US"/>
        </w:rPr>
      </w:pPr>
      <w:r w:rsidRPr="000475C6">
        <w:rPr>
          <w:rFonts w:eastAsia="Calibri"/>
          <w:b/>
          <w:sz w:val="28"/>
          <w:szCs w:val="28"/>
          <w:lang w:eastAsia="en-US"/>
        </w:rPr>
        <w:t>Основные принципы развития регионального компонента – казачества в ДОУ.</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lastRenderedPageBreak/>
        <w:t xml:space="preserve">       </w:t>
      </w:r>
      <w:r w:rsidRPr="000475C6">
        <w:rPr>
          <w:rFonts w:eastAsia="Calibri"/>
          <w:b/>
          <w:i/>
          <w:sz w:val="28"/>
          <w:szCs w:val="28"/>
          <w:lang w:eastAsia="en-US"/>
        </w:rPr>
        <w:t>Принцип гражданско-патриотической направленности образования и воспитания</w:t>
      </w:r>
      <w:r w:rsidRPr="000475C6">
        <w:rPr>
          <w:rFonts w:eastAsia="Calibri"/>
          <w:sz w:val="28"/>
          <w:szCs w:val="28"/>
          <w:lang w:eastAsia="en-US"/>
        </w:rPr>
        <w:t xml:space="preserve"> устанавливает в содержании, формах и методах образования, воспитания и социализации приоритет задач формирования у подрастающего поколения патриотического, гражданского, национального самосознания, готовности к служению Отечеству, способности к совершенствованию социальных отношений и участию в управлении общественными делами во благо человека, семьи, общества, казачества, воспитание любви к России, родному краю, своему селу, городу, области, своему народу. </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t xml:space="preserve">       </w:t>
      </w:r>
      <w:r w:rsidRPr="000475C6">
        <w:rPr>
          <w:rFonts w:eastAsia="Calibri"/>
          <w:b/>
          <w:i/>
          <w:sz w:val="28"/>
          <w:szCs w:val="28"/>
          <w:lang w:eastAsia="en-US"/>
        </w:rPr>
        <w:t>Принцип воспитания в культуре казачества.</w:t>
      </w:r>
      <w:r w:rsidRPr="000475C6">
        <w:rPr>
          <w:rFonts w:eastAsia="Calibri"/>
          <w:sz w:val="28"/>
          <w:szCs w:val="28"/>
          <w:lang w:eastAsia="en-US"/>
        </w:rPr>
        <w:t xml:space="preserve"> Педагогический потенциал казачьей культуры, особо значимый в современных условиях, заключается в направленности на воспитание человека с чувством собственного достоинства, в приоритете нравственных и моральных установок, доминанте патриотизма, гражданственности, служения, ориентации на традиционные семейные ценности. </w:t>
      </w:r>
    </w:p>
    <w:p w:rsidR="000475C6" w:rsidRPr="000475C6" w:rsidRDefault="000475C6" w:rsidP="000475C6">
      <w:pPr>
        <w:spacing w:line="276" w:lineRule="auto"/>
        <w:ind w:left="426" w:firstLine="282"/>
        <w:rPr>
          <w:rFonts w:eastAsia="Calibri"/>
          <w:sz w:val="20"/>
          <w:szCs w:val="20"/>
          <w:lang w:eastAsia="en-US"/>
        </w:rPr>
      </w:pPr>
      <w:r>
        <w:rPr>
          <w:rFonts w:eastAsia="Calibri"/>
          <w:b/>
          <w:i/>
          <w:sz w:val="28"/>
          <w:szCs w:val="28"/>
          <w:lang w:eastAsia="en-US"/>
        </w:rPr>
        <w:t xml:space="preserve">        </w:t>
      </w:r>
      <w:r w:rsidRPr="000475C6">
        <w:rPr>
          <w:rFonts w:eastAsia="Calibri"/>
          <w:b/>
          <w:i/>
          <w:sz w:val="28"/>
          <w:szCs w:val="28"/>
          <w:lang w:eastAsia="en-US"/>
        </w:rPr>
        <w:t>Принцип единства воспитательных воздействий, непрерывности компонента  казачьего образования.</w:t>
      </w:r>
      <w:r w:rsidRPr="000475C6">
        <w:rPr>
          <w:rFonts w:eastAsia="Calibri"/>
          <w:sz w:val="28"/>
          <w:szCs w:val="28"/>
          <w:lang w:eastAsia="en-US"/>
        </w:rPr>
        <w:t xml:space="preserve"> Казачий компонент реализуется  в воспитательной работе дошкольной образовательной организации, во взаимодействии с казачьим сообществом, учреждениями дополнительного образования, культуры и спорта, обеспечивающими освоение основ историко-культурных традиций казачества.</w:t>
      </w:r>
    </w:p>
    <w:p w:rsidR="000475C6" w:rsidRPr="000475C6" w:rsidRDefault="000475C6" w:rsidP="000475C6">
      <w:pPr>
        <w:tabs>
          <w:tab w:val="left" w:pos="5490"/>
        </w:tabs>
        <w:spacing w:line="256" w:lineRule="auto"/>
        <w:rPr>
          <w:rFonts w:eastAsia="Calibri"/>
          <w:b/>
          <w:sz w:val="32"/>
          <w:szCs w:val="32"/>
          <w:lang w:eastAsia="en-US"/>
        </w:rPr>
      </w:pPr>
    </w:p>
    <w:p w:rsidR="000475C6" w:rsidRPr="000475C6" w:rsidRDefault="000475C6" w:rsidP="000475C6">
      <w:pPr>
        <w:spacing w:line="256" w:lineRule="auto"/>
        <w:rPr>
          <w:rFonts w:ascii="Calibri" w:eastAsia="Calibri" w:hAnsi="Calibri"/>
          <w:sz w:val="22"/>
          <w:szCs w:val="22"/>
          <w:lang w:eastAsia="en-US"/>
        </w:rPr>
      </w:pPr>
      <w:r w:rsidRPr="000475C6">
        <w:rPr>
          <w:rFonts w:eastAsia="Calibri"/>
          <w:b/>
          <w:sz w:val="32"/>
          <w:szCs w:val="32"/>
          <w:lang w:eastAsia="en-US"/>
        </w:rPr>
        <w:t xml:space="preserve">                                         Основные понятия.</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t xml:space="preserve">       </w:t>
      </w:r>
      <w:r w:rsidRPr="000475C6">
        <w:rPr>
          <w:rFonts w:eastAsia="Calibri"/>
          <w:b/>
          <w:i/>
          <w:sz w:val="28"/>
          <w:szCs w:val="28"/>
          <w:lang w:eastAsia="en-US"/>
        </w:rPr>
        <w:t>Современное казачество</w:t>
      </w:r>
      <w:r w:rsidRPr="000475C6">
        <w:rPr>
          <w:rFonts w:eastAsia="Calibri"/>
          <w:sz w:val="28"/>
          <w:szCs w:val="28"/>
          <w:lang w:eastAsia="en-US"/>
        </w:rPr>
        <w:t xml:space="preserve"> – этносоциальная общность людей, обладающих законодательно закреплёнными обязанностями и правами, отражающими их обычаи и традиции, формирующих своё социально – экономическое и культурное пространство в соответствии с православным идеалом служения на благо Отечества, казачества. </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t xml:space="preserve">       </w:t>
      </w:r>
      <w:r w:rsidRPr="000475C6">
        <w:rPr>
          <w:rFonts w:eastAsia="Calibri"/>
          <w:b/>
          <w:i/>
          <w:sz w:val="28"/>
          <w:szCs w:val="28"/>
          <w:lang w:eastAsia="en-US"/>
        </w:rPr>
        <w:t>Казачий воспитательный идеал</w:t>
      </w:r>
      <w:r w:rsidRPr="000475C6">
        <w:rPr>
          <w:rFonts w:eastAsia="Calibri"/>
          <w:sz w:val="28"/>
          <w:szCs w:val="28"/>
          <w:lang w:eastAsia="en-US"/>
        </w:rPr>
        <w:t xml:space="preserve"> – высшая цель казачьего образования, нравственное (идеальное) представление о казаке, на воспитание, обучение и развитие которого направлены согласованные усилия государства, педагогических коллективов образовательных учреждений, казачьих обществ, семей обучающихся, общественности.</w:t>
      </w:r>
    </w:p>
    <w:p w:rsidR="000475C6" w:rsidRPr="000475C6" w:rsidRDefault="000475C6" w:rsidP="000475C6">
      <w:pPr>
        <w:spacing w:line="276" w:lineRule="auto"/>
        <w:ind w:left="426" w:firstLine="282"/>
        <w:rPr>
          <w:rFonts w:eastAsia="Calibri"/>
          <w:sz w:val="28"/>
          <w:szCs w:val="28"/>
          <w:lang w:eastAsia="en-US"/>
        </w:rPr>
      </w:pPr>
      <w:r>
        <w:rPr>
          <w:rFonts w:eastAsia="Calibri"/>
          <w:sz w:val="28"/>
          <w:szCs w:val="28"/>
          <w:lang w:eastAsia="en-US"/>
        </w:rPr>
        <w:t xml:space="preserve">      </w:t>
      </w:r>
      <w:r w:rsidRPr="000475C6">
        <w:rPr>
          <w:rFonts w:eastAsia="Calibri"/>
          <w:sz w:val="28"/>
          <w:szCs w:val="28"/>
          <w:lang w:eastAsia="en-US"/>
        </w:rPr>
        <w:t xml:space="preserve"> </w:t>
      </w:r>
      <w:r w:rsidRPr="000475C6">
        <w:rPr>
          <w:rFonts w:eastAsia="Calibri"/>
          <w:b/>
          <w:i/>
          <w:sz w:val="28"/>
          <w:szCs w:val="28"/>
          <w:lang w:eastAsia="en-US"/>
        </w:rPr>
        <w:t>Базовые казачьи ценности</w:t>
      </w:r>
      <w:r w:rsidRPr="000475C6">
        <w:rPr>
          <w:rFonts w:eastAsia="Calibri"/>
          <w:sz w:val="28"/>
          <w:szCs w:val="28"/>
          <w:lang w:eastAsia="en-US"/>
        </w:rPr>
        <w:t xml:space="preserve"> – духовные идеалы, основные нравственные нормы, моральные установки, базирующиеся на культурно-исторических традициях казачества, передаваемые от поколения к поколению, обеспечивающие возрождение казачества, его активное и успешное участие в модернизации современной России. </w:t>
      </w:r>
    </w:p>
    <w:p w:rsidR="000475C6" w:rsidRPr="000475C6" w:rsidRDefault="000475C6" w:rsidP="000475C6">
      <w:pPr>
        <w:spacing w:line="276" w:lineRule="auto"/>
        <w:rPr>
          <w:rFonts w:eastAsia="Calibri"/>
          <w:b/>
          <w:sz w:val="28"/>
          <w:szCs w:val="28"/>
          <w:lang w:eastAsia="en-US"/>
        </w:rPr>
      </w:pPr>
    </w:p>
    <w:p w:rsidR="000475C6" w:rsidRPr="000475C6" w:rsidRDefault="000475C6" w:rsidP="000475C6">
      <w:pPr>
        <w:spacing w:line="276" w:lineRule="auto"/>
        <w:rPr>
          <w:rFonts w:eastAsia="Calibri"/>
          <w:b/>
          <w:sz w:val="28"/>
          <w:szCs w:val="28"/>
          <w:lang w:eastAsia="en-US"/>
        </w:rPr>
      </w:pPr>
      <w:r w:rsidRPr="000475C6">
        <w:rPr>
          <w:rFonts w:eastAsia="Calibri"/>
          <w:b/>
          <w:i/>
          <w:sz w:val="28"/>
          <w:szCs w:val="28"/>
          <w:lang w:eastAsia="en-US"/>
        </w:rPr>
        <w:t xml:space="preserve">                                      </w:t>
      </w:r>
      <w:r w:rsidRPr="000475C6">
        <w:rPr>
          <w:rFonts w:eastAsia="Calibri"/>
          <w:b/>
          <w:sz w:val="28"/>
          <w:szCs w:val="28"/>
          <w:lang w:eastAsia="en-US"/>
        </w:rPr>
        <w:t>Базовые казачьи ценности.</w:t>
      </w:r>
    </w:p>
    <w:p w:rsidR="000475C6" w:rsidRPr="000475C6" w:rsidRDefault="000475C6" w:rsidP="000475C6">
      <w:pPr>
        <w:spacing w:line="276" w:lineRule="auto"/>
        <w:ind w:left="426" w:firstLine="282"/>
        <w:rPr>
          <w:rFonts w:eastAsia="Calibri"/>
          <w:sz w:val="28"/>
          <w:szCs w:val="28"/>
          <w:lang w:eastAsia="en-US"/>
        </w:rPr>
      </w:pPr>
      <w:r>
        <w:rPr>
          <w:rFonts w:eastAsia="Calibri"/>
          <w:sz w:val="28"/>
          <w:szCs w:val="28"/>
          <w:lang w:eastAsia="en-US"/>
        </w:rPr>
        <w:lastRenderedPageBreak/>
        <w:t xml:space="preserve">     </w:t>
      </w:r>
      <w:r w:rsidRPr="000475C6">
        <w:rPr>
          <w:rFonts w:eastAsia="Calibri"/>
          <w:sz w:val="28"/>
          <w:szCs w:val="28"/>
          <w:lang w:eastAsia="en-US"/>
        </w:rPr>
        <w:t xml:space="preserve"> В основе воспитания личности гражданина РФ лежат базовые национальные ценности, составляющие основу воспитательной работы в сфере дошкольного образования.</w:t>
      </w:r>
    </w:p>
    <w:p w:rsidR="000475C6" w:rsidRPr="000475C6" w:rsidRDefault="000475C6" w:rsidP="000475C6">
      <w:pPr>
        <w:spacing w:line="276" w:lineRule="auto"/>
        <w:ind w:left="426" w:firstLine="282"/>
        <w:rPr>
          <w:rFonts w:eastAsia="Calibri"/>
          <w:sz w:val="28"/>
          <w:szCs w:val="28"/>
          <w:lang w:eastAsia="en-US"/>
        </w:rPr>
      </w:pPr>
      <w:r>
        <w:rPr>
          <w:rFonts w:eastAsia="Calibri"/>
          <w:sz w:val="28"/>
          <w:szCs w:val="28"/>
          <w:lang w:eastAsia="en-US"/>
        </w:rPr>
        <w:t xml:space="preserve">     </w:t>
      </w:r>
      <w:r w:rsidRPr="000475C6">
        <w:rPr>
          <w:rFonts w:eastAsia="Calibri"/>
          <w:sz w:val="28"/>
          <w:szCs w:val="28"/>
          <w:lang w:eastAsia="en-US"/>
        </w:rPr>
        <w:t xml:space="preserve">В основе реализации ООП ДОО, программ духовно-нравственного развития, воспитания и социализации лежит освоение дошкольниками таких базовых национальных ценностей российского общества, как: </w:t>
      </w:r>
    </w:p>
    <w:p w:rsidR="000475C6" w:rsidRPr="000475C6" w:rsidRDefault="000475C6" w:rsidP="000475C6">
      <w:pPr>
        <w:spacing w:line="276" w:lineRule="auto"/>
        <w:ind w:left="426" w:firstLine="282"/>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патриотизм; </w:t>
      </w:r>
    </w:p>
    <w:p w:rsidR="000475C6" w:rsidRPr="000475C6" w:rsidRDefault="000475C6" w:rsidP="000475C6">
      <w:pPr>
        <w:spacing w:line="276" w:lineRule="auto"/>
        <w:ind w:left="426" w:firstLine="282"/>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гражданственность; </w:t>
      </w:r>
    </w:p>
    <w:p w:rsidR="000475C6" w:rsidRPr="000475C6" w:rsidRDefault="000475C6" w:rsidP="000475C6">
      <w:pPr>
        <w:spacing w:line="276" w:lineRule="auto"/>
        <w:ind w:left="426" w:firstLine="282"/>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семья; </w:t>
      </w:r>
    </w:p>
    <w:p w:rsidR="000475C6" w:rsidRPr="000475C6" w:rsidRDefault="000475C6" w:rsidP="000475C6">
      <w:pPr>
        <w:spacing w:line="276" w:lineRule="auto"/>
        <w:ind w:left="426" w:firstLine="282"/>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здоровье; </w:t>
      </w:r>
    </w:p>
    <w:p w:rsidR="000475C6" w:rsidRPr="000475C6" w:rsidRDefault="000475C6" w:rsidP="000475C6">
      <w:pPr>
        <w:spacing w:line="276" w:lineRule="auto"/>
        <w:ind w:left="426" w:firstLine="282"/>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труд;</w:t>
      </w:r>
    </w:p>
    <w:p w:rsidR="000475C6" w:rsidRPr="000475C6" w:rsidRDefault="000475C6" w:rsidP="000475C6">
      <w:pPr>
        <w:spacing w:line="276" w:lineRule="auto"/>
        <w:ind w:left="426" w:firstLine="282"/>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творчество; </w:t>
      </w:r>
    </w:p>
    <w:p w:rsidR="000475C6" w:rsidRPr="000475C6" w:rsidRDefault="000475C6" w:rsidP="000475C6">
      <w:pPr>
        <w:spacing w:line="276" w:lineRule="auto"/>
        <w:ind w:left="426" w:firstLine="282"/>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образование. </w:t>
      </w:r>
    </w:p>
    <w:p w:rsidR="000475C6" w:rsidRPr="000475C6" w:rsidRDefault="000475C6" w:rsidP="000475C6">
      <w:pPr>
        <w:spacing w:line="276" w:lineRule="auto"/>
        <w:ind w:left="426" w:firstLine="282"/>
        <w:rPr>
          <w:rFonts w:eastAsia="Calibri"/>
          <w:sz w:val="28"/>
          <w:szCs w:val="28"/>
          <w:lang w:eastAsia="en-US"/>
        </w:rPr>
      </w:pPr>
      <w:r>
        <w:rPr>
          <w:rFonts w:eastAsia="Calibri"/>
          <w:sz w:val="28"/>
          <w:szCs w:val="28"/>
          <w:lang w:eastAsia="en-US"/>
        </w:rPr>
        <w:t xml:space="preserve">     </w:t>
      </w:r>
      <w:r w:rsidRPr="000475C6">
        <w:rPr>
          <w:rFonts w:eastAsia="Calibri"/>
          <w:sz w:val="28"/>
          <w:szCs w:val="28"/>
          <w:lang w:eastAsia="en-US"/>
        </w:rPr>
        <w:t xml:space="preserve">Современный казачий воспитательный идеал раскрывается в системе как базовых национальный ценностей РФ, так и базовых казачьих ценностей, в полной мере учитывающих особенности казачьих культурных традиций и составляющих основное содержание воспитания и социализации воспитанников в детском саду. </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t xml:space="preserve">     </w:t>
      </w:r>
      <w:r w:rsidRPr="000475C6">
        <w:rPr>
          <w:rFonts w:eastAsia="Calibri"/>
          <w:b/>
          <w:i/>
          <w:sz w:val="28"/>
          <w:szCs w:val="28"/>
          <w:lang w:eastAsia="en-US"/>
        </w:rPr>
        <w:t>Патриотизм</w:t>
      </w:r>
      <w:r w:rsidRPr="000475C6">
        <w:rPr>
          <w:rFonts w:eastAsia="Calibri"/>
          <w:sz w:val="28"/>
          <w:szCs w:val="28"/>
          <w:lang w:eastAsia="en-US"/>
        </w:rPr>
        <w:t xml:space="preserve"> – любовь к России, к своему краю; служение России и казачеству; любовь к русскому языку, истории и культуре России, истории и культуре казачества; бережное сохранение и творческое развитие духовных, культурных, воинских, трудовых традиций казачества.</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t xml:space="preserve">     </w:t>
      </w:r>
      <w:r w:rsidRPr="000475C6">
        <w:rPr>
          <w:rFonts w:eastAsia="Calibri"/>
          <w:b/>
          <w:i/>
          <w:sz w:val="28"/>
          <w:szCs w:val="28"/>
          <w:lang w:eastAsia="en-US"/>
        </w:rPr>
        <w:t>Гражданственность</w:t>
      </w:r>
      <w:r w:rsidRPr="000475C6">
        <w:rPr>
          <w:rFonts w:eastAsia="Calibri"/>
          <w:sz w:val="28"/>
          <w:szCs w:val="28"/>
          <w:lang w:eastAsia="en-US"/>
        </w:rPr>
        <w:t xml:space="preserve">– свобода деятельности и организации во благо человека, народа, казачества, России; права и обязанности гражданина; закон и правопорядок; поликультурный мир. </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t xml:space="preserve">     </w:t>
      </w:r>
      <w:r w:rsidRPr="000475C6">
        <w:rPr>
          <w:rFonts w:eastAsia="Calibri"/>
          <w:b/>
          <w:i/>
          <w:sz w:val="28"/>
          <w:szCs w:val="28"/>
          <w:lang w:eastAsia="en-US"/>
        </w:rPr>
        <w:t>Семья</w:t>
      </w:r>
      <w:r w:rsidRPr="000475C6">
        <w:rPr>
          <w:rFonts w:eastAsia="Calibri"/>
          <w:sz w:val="28"/>
          <w:szCs w:val="28"/>
          <w:lang w:eastAsia="en-US"/>
        </w:rPr>
        <w:t xml:space="preserve">– основа жизни казака, казачьего и российского общества, скреплённая любовью и верностью, почитанием родителей, уважением к своему роду, заботой о старших и младших, заботой о продолжении рода, достатком, здоровьем духовным, социально-психологическим, физическим. </w:t>
      </w:r>
    </w:p>
    <w:p w:rsidR="000475C6" w:rsidRPr="000475C6" w:rsidRDefault="000475C6" w:rsidP="000475C6">
      <w:pPr>
        <w:spacing w:line="276" w:lineRule="auto"/>
        <w:ind w:left="426" w:firstLine="282"/>
        <w:rPr>
          <w:rFonts w:eastAsia="Calibri"/>
          <w:sz w:val="28"/>
          <w:szCs w:val="28"/>
          <w:lang w:eastAsia="en-US"/>
        </w:rPr>
      </w:pPr>
      <w:r>
        <w:rPr>
          <w:rFonts w:eastAsia="Calibri"/>
          <w:sz w:val="28"/>
          <w:szCs w:val="28"/>
          <w:lang w:eastAsia="en-US"/>
        </w:rPr>
        <w:t xml:space="preserve">      </w:t>
      </w:r>
      <w:r w:rsidRPr="000475C6">
        <w:rPr>
          <w:rFonts w:eastAsia="Calibri"/>
          <w:b/>
          <w:i/>
          <w:sz w:val="28"/>
          <w:szCs w:val="28"/>
          <w:lang w:eastAsia="en-US"/>
        </w:rPr>
        <w:t>Православие</w:t>
      </w:r>
      <w:r w:rsidRPr="000475C6">
        <w:rPr>
          <w:rFonts w:eastAsia="Calibri"/>
          <w:sz w:val="28"/>
          <w:szCs w:val="28"/>
          <w:lang w:eastAsia="en-US"/>
        </w:rPr>
        <w:t xml:space="preserve"> – православные ценности и традиции. </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t xml:space="preserve">      </w:t>
      </w:r>
      <w:r w:rsidRPr="000475C6">
        <w:rPr>
          <w:rFonts w:eastAsia="Calibri"/>
          <w:b/>
          <w:i/>
          <w:sz w:val="28"/>
          <w:szCs w:val="28"/>
          <w:lang w:eastAsia="en-US"/>
        </w:rPr>
        <w:t>Казачья доблесть</w:t>
      </w:r>
      <w:r w:rsidRPr="000475C6">
        <w:rPr>
          <w:rFonts w:eastAsia="Calibri"/>
          <w:sz w:val="28"/>
          <w:szCs w:val="28"/>
          <w:lang w:eastAsia="en-US"/>
        </w:rPr>
        <w:t xml:space="preserve"> – служение Отечеству и казачеству, долг, честь, достоинство, смелость, самоотверженность, честность, верное слово, воинское мастерство, трудолюбие, целеустремленность, духовные, культурные, воинские, трудовые традиции казачества, социальное служение, ответственность за настоящее и будущее своей страны. </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t xml:space="preserve">     </w:t>
      </w:r>
      <w:r w:rsidRPr="000475C6">
        <w:rPr>
          <w:rFonts w:eastAsia="Calibri"/>
          <w:b/>
          <w:i/>
          <w:sz w:val="28"/>
          <w:szCs w:val="28"/>
          <w:lang w:eastAsia="en-US"/>
        </w:rPr>
        <w:t>Образование и наука</w:t>
      </w:r>
      <w:r w:rsidRPr="000475C6">
        <w:rPr>
          <w:rFonts w:eastAsia="Calibri"/>
          <w:sz w:val="28"/>
          <w:szCs w:val="28"/>
          <w:lang w:eastAsia="en-US"/>
        </w:rPr>
        <w:t xml:space="preserve"> - образование в течение всей жизни, научное знание, стремление к знанию и истине, научная картина мира, научный подход к решению практических задач. </w:t>
      </w:r>
    </w:p>
    <w:p w:rsidR="000475C6" w:rsidRPr="000475C6" w:rsidRDefault="000475C6" w:rsidP="000475C6">
      <w:pPr>
        <w:spacing w:line="276" w:lineRule="auto"/>
        <w:ind w:left="426" w:firstLine="282"/>
        <w:rPr>
          <w:rFonts w:eastAsia="Calibri"/>
          <w:sz w:val="28"/>
          <w:szCs w:val="28"/>
          <w:lang w:eastAsia="en-US"/>
        </w:rPr>
      </w:pPr>
      <w:r>
        <w:rPr>
          <w:rFonts w:eastAsia="Calibri"/>
          <w:b/>
          <w:i/>
          <w:sz w:val="28"/>
          <w:szCs w:val="28"/>
          <w:lang w:eastAsia="en-US"/>
        </w:rPr>
        <w:lastRenderedPageBreak/>
        <w:t xml:space="preserve">     </w:t>
      </w:r>
      <w:r w:rsidRPr="000475C6">
        <w:rPr>
          <w:rFonts w:eastAsia="Calibri"/>
          <w:b/>
          <w:i/>
          <w:sz w:val="28"/>
          <w:szCs w:val="28"/>
          <w:lang w:eastAsia="en-US"/>
        </w:rPr>
        <w:t>Воинское служение, труд и творчество</w:t>
      </w:r>
      <w:r w:rsidRPr="000475C6">
        <w:rPr>
          <w:rFonts w:eastAsia="Calibri"/>
          <w:sz w:val="28"/>
          <w:szCs w:val="28"/>
          <w:lang w:eastAsia="en-US"/>
        </w:rPr>
        <w:t xml:space="preserve"> – воинская служба как священный долг казака, трудолюбие, непрерывное личностно -профессиональное развитие, самореализация казака в воинской службе, труде, творчестве, профессии. </w:t>
      </w:r>
    </w:p>
    <w:p w:rsidR="000475C6" w:rsidRPr="000475C6" w:rsidRDefault="000475C6" w:rsidP="000475C6">
      <w:pPr>
        <w:spacing w:line="276" w:lineRule="auto"/>
        <w:ind w:firstLine="708"/>
        <w:rPr>
          <w:rFonts w:eastAsia="Calibri"/>
          <w:sz w:val="28"/>
          <w:szCs w:val="28"/>
          <w:lang w:eastAsia="en-US"/>
        </w:rPr>
      </w:pPr>
    </w:p>
    <w:p w:rsidR="000475C6" w:rsidRPr="000475C6" w:rsidRDefault="000475C6" w:rsidP="000475C6">
      <w:pPr>
        <w:pStyle w:val="New0"/>
        <w:ind w:firstLine="0"/>
        <w:rPr>
          <w:sz w:val="28"/>
          <w:szCs w:val="28"/>
        </w:rPr>
      </w:pPr>
      <w:r>
        <w:rPr>
          <w:sz w:val="28"/>
          <w:szCs w:val="28"/>
        </w:rPr>
        <w:t xml:space="preserve">      </w:t>
      </w:r>
      <w:r w:rsidRPr="000475C6">
        <w:rPr>
          <w:sz w:val="28"/>
          <w:szCs w:val="28"/>
        </w:rPr>
        <w:t>Воспитание в культурных традициях донских казаков:</w:t>
      </w:r>
    </w:p>
    <w:p w:rsidR="000475C6" w:rsidRPr="000475C6" w:rsidRDefault="000475C6" w:rsidP="000475C6">
      <w:pPr>
        <w:pStyle w:val="New0"/>
        <w:rPr>
          <w:sz w:val="28"/>
          <w:szCs w:val="28"/>
        </w:rPr>
      </w:pPr>
      <w:r w:rsidRPr="000475C6">
        <w:rPr>
          <w:sz w:val="28"/>
          <w:szCs w:val="28"/>
        </w:rPr>
        <w:t xml:space="preserve">- это целостное восприятие мира; </w:t>
      </w:r>
    </w:p>
    <w:p w:rsidR="000475C6" w:rsidRPr="000475C6" w:rsidRDefault="000475C6" w:rsidP="000475C6">
      <w:pPr>
        <w:pStyle w:val="New0"/>
        <w:rPr>
          <w:sz w:val="28"/>
          <w:szCs w:val="28"/>
        </w:rPr>
      </w:pPr>
      <w:r w:rsidRPr="000475C6">
        <w:rPr>
          <w:sz w:val="28"/>
          <w:szCs w:val="28"/>
        </w:rPr>
        <w:t xml:space="preserve">- это духовно-нравственное воспитание, как основа деятельной и </w:t>
      </w:r>
    </w:p>
    <w:p w:rsidR="000475C6" w:rsidRPr="000475C6" w:rsidRDefault="000475C6" w:rsidP="000475C6">
      <w:pPr>
        <w:pStyle w:val="New0"/>
        <w:rPr>
          <w:sz w:val="28"/>
          <w:szCs w:val="28"/>
        </w:rPr>
      </w:pPr>
      <w:r w:rsidRPr="000475C6">
        <w:rPr>
          <w:sz w:val="28"/>
          <w:szCs w:val="28"/>
        </w:rPr>
        <w:t xml:space="preserve">  саморазвивающейся личности; </w:t>
      </w:r>
    </w:p>
    <w:p w:rsidR="000475C6" w:rsidRPr="000475C6" w:rsidRDefault="000475C6" w:rsidP="000475C6">
      <w:pPr>
        <w:pStyle w:val="New0"/>
        <w:rPr>
          <w:sz w:val="28"/>
          <w:szCs w:val="28"/>
        </w:rPr>
      </w:pPr>
      <w:r w:rsidRPr="000475C6">
        <w:rPr>
          <w:sz w:val="28"/>
          <w:szCs w:val="28"/>
        </w:rPr>
        <w:t xml:space="preserve">- это природосообразное раскрытие личности ребёнка, инициирование </w:t>
      </w:r>
    </w:p>
    <w:p w:rsidR="000475C6" w:rsidRPr="000475C6" w:rsidRDefault="000475C6" w:rsidP="000475C6">
      <w:pPr>
        <w:pStyle w:val="New0"/>
        <w:rPr>
          <w:sz w:val="28"/>
          <w:szCs w:val="28"/>
        </w:rPr>
      </w:pPr>
      <w:r w:rsidRPr="000475C6">
        <w:rPr>
          <w:sz w:val="28"/>
          <w:szCs w:val="28"/>
        </w:rPr>
        <w:t xml:space="preserve">  самостоятельного творчества, развитие способностей к </w:t>
      </w:r>
    </w:p>
    <w:p w:rsidR="000475C6" w:rsidRPr="000475C6" w:rsidRDefault="000475C6" w:rsidP="000475C6">
      <w:pPr>
        <w:pStyle w:val="New0"/>
        <w:rPr>
          <w:sz w:val="28"/>
          <w:szCs w:val="28"/>
        </w:rPr>
      </w:pPr>
      <w:r w:rsidRPr="000475C6">
        <w:rPr>
          <w:sz w:val="28"/>
          <w:szCs w:val="28"/>
        </w:rPr>
        <w:t xml:space="preserve">  самосовершенствованию; </w:t>
      </w:r>
    </w:p>
    <w:p w:rsidR="000475C6" w:rsidRPr="000475C6" w:rsidRDefault="000475C6" w:rsidP="000475C6">
      <w:pPr>
        <w:pStyle w:val="New0"/>
        <w:rPr>
          <w:sz w:val="28"/>
          <w:szCs w:val="28"/>
        </w:rPr>
      </w:pPr>
      <w:r w:rsidRPr="000475C6">
        <w:rPr>
          <w:sz w:val="28"/>
          <w:szCs w:val="28"/>
        </w:rPr>
        <w:t>- это творческое и целостное освоение казачьей культуры во всех её великих</w:t>
      </w:r>
    </w:p>
    <w:p w:rsidR="000475C6" w:rsidRPr="000475C6" w:rsidRDefault="000475C6" w:rsidP="000475C6">
      <w:pPr>
        <w:pStyle w:val="New0"/>
        <w:rPr>
          <w:sz w:val="28"/>
          <w:szCs w:val="28"/>
        </w:rPr>
      </w:pPr>
      <w:r w:rsidRPr="000475C6">
        <w:rPr>
          <w:sz w:val="28"/>
          <w:szCs w:val="28"/>
        </w:rPr>
        <w:t xml:space="preserve">  образцах; </w:t>
      </w:r>
    </w:p>
    <w:p w:rsidR="000475C6" w:rsidRPr="000475C6" w:rsidRDefault="000475C6" w:rsidP="000475C6">
      <w:pPr>
        <w:pStyle w:val="New0"/>
        <w:rPr>
          <w:sz w:val="28"/>
          <w:szCs w:val="28"/>
        </w:rPr>
      </w:pPr>
      <w:r w:rsidRPr="000475C6">
        <w:rPr>
          <w:sz w:val="28"/>
          <w:szCs w:val="28"/>
        </w:rPr>
        <w:t xml:space="preserve">- это знакомство с традициями и обрядами донских казаков и вовлечение </w:t>
      </w:r>
    </w:p>
    <w:p w:rsidR="000475C6" w:rsidRPr="000475C6" w:rsidRDefault="000475C6" w:rsidP="000475C6">
      <w:pPr>
        <w:pStyle w:val="New0"/>
        <w:rPr>
          <w:sz w:val="28"/>
          <w:szCs w:val="28"/>
        </w:rPr>
      </w:pPr>
      <w:r w:rsidRPr="000475C6">
        <w:rPr>
          <w:sz w:val="28"/>
          <w:szCs w:val="28"/>
        </w:rPr>
        <w:t xml:space="preserve">  детей и взрослых в организацию и проведение праздников, гуляний и </w:t>
      </w:r>
    </w:p>
    <w:p w:rsidR="000475C6" w:rsidRPr="000475C6" w:rsidRDefault="000475C6" w:rsidP="000475C6">
      <w:pPr>
        <w:pStyle w:val="New0"/>
        <w:rPr>
          <w:sz w:val="28"/>
          <w:szCs w:val="28"/>
        </w:rPr>
      </w:pPr>
      <w:r w:rsidRPr="000475C6">
        <w:rPr>
          <w:sz w:val="28"/>
          <w:szCs w:val="28"/>
        </w:rPr>
        <w:t xml:space="preserve">  досугов по сезонным циклам: </w:t>
      </w:r>
    </w:p>
    <w:p w:rsidR="000475C6" w:rsidRPr="000475C6" w:rsidRDefault="000475C6" w:rsidP="000475C6">
      <w:pPr>
        <w:pStyle w:val="New0"/>
        <w:ind w:left="567" w:firstLine="0"/>
        <w:rPr>
          <w:sz w:val="28"/>
          <w:szCs w:val="28"/>
        </w:rPr>
      </w:pPr>
      <w:r w:rsidRPr="000475C6">
        <w:rPr>
          <w:sz w:val="28"/>
          <w:szCs w:val="28"/>
        </w:rPr>
        <w:t xml:space="preserve">         Осень: </w:t>
      </w:r>
      <w:r w:rsidRPr="000475C6">
        <w:rPr>
          <w:i/>
          <w:iCs/>
          <w:sz w:val="28"/>
          <w:szCs w:val="28"/>
        </w:rPr>
        <w:t xml:space="preserve">1сентября - Празднество Донской иконы Божьей Матери, 22 сентября (1899г.) в г. Новочеркасске открыли Донской Музей (ныне Музей истории Донского казачества), «Покрова» (Праздник казаков всех войск. Отмечается, как день Победы 5,3 тыс, казаков над 150-ю тысячами турок в конце сентября 1641 г. в крепости Азов.). </w:t>
      </w:r>
    </w:p>
    <w:p w:rsidR="000475C6" w:rsidRPr="000475C6" w:rsidRDefault="000475C6" w:rsidP="000475C6">
      <w:pPr>
        <w:pStyle w:val="New0"/>
        <w:ind w:left="567" w:firstLine="0"/>
        <w:rPr>
          <w:sz w:val="28"/>
          <w:szCs w:val="28"/>
        </w:rPr>
      </w:pPr>
      <w:r w:rsidRPr="000475C6">
        <w:rPr>
          <w:sz w:val="28"/>
          <w:szCs w:val="28"/>
        </w:rPr>
        <w:t xml:space="preserve">         Зима</w:t>
      </w:r>
      <w:r w:rsidRPr="000475C6">
        <w:rPr>
          <w:i/>
          <w:iCs/>
          <w:sz w:val="28"/>
          <w:szCs w:val="28"/>
        </w:rPr>
        <w:t xml:space="preserve">: 4 декабря - День Матери - Казачки. Отмечается более 200 лет, 7 января - «Рождество Христово», 13 января- «Святки», 24 января(1848г.)- День рождения казачьего художника Василия Ивановича Сурикова. </w:t>
      </w:r>
    </w:p>
    <w:p w:rsidR="000475C6" w:rsidRPr="000475C6" w:rsidRDefault="000475C6" w:rsidP="000475C6">
      <w:pPr>
        <w:pStyle w:val="New0"/>
        <w:ind w:left="567" w:firstLine="0"/>
        <w:rPr>
          <w:sz w:val="28"/>
          <w:szCs w:val="28"/>
        </w:rPr>
      </w:pPr>
      <w:r w:rsidRPr="000475C6">
        <w:rPr>
          <w:sz w:val="28"/>
          <w:szCs w:val="28"/>
        </w:rPr>
        <w:t xml:space="preserve">         Весна: </w:t>
      </w:r>
      <w:r w:rsidRPr="000475C6">
        <w:rPr>
          <w:i/>
          <w:iCs/>
          <w:sz w:val="28"/>
          <w:szCs w:val="28"/>
        </w:rPr>
        <w:t xml:space="preserve">«Масленица», «Пасхальные гуляния», 9 мая - День Победы, отмечается, как День памяти, павших на поле брани. </w:t>
      </w:r>
    </w:p>
    <w:p w:rsidR="000475C6" w:rsidRPr="000475C6" w:rsidRDefault="000475C6" w:rsidP="000475C6">
      <w:pPr>
        <w:pStyle w:val="New0"/>
        <w:ind w:left="567" w:firstLine="0"/>
        <w:rPr>
          <w:sz w:val="28"/>
          <w:szCs w:val="28"/>
        </w:rPr>
      </w:pPr>
      <w:r w:rsidRPr="000475C6">
        <w:rPr>
          <w:sz w:val="28"/>
          <w:szCs w:val="28"/>
        </w:rPr>
        <w:t xml:space="preserve">         Лето: </w:t>
      </w:r>
      <w:r w:rsidRPr="000475C6">
        <w:rPr>
          <w:i/>
          <w:iCs/>
          <w:sz w:val="28"/>
          <w:szCs w:val="28"/>
        </w:rPr>
        <w:t xml:space="preserve">19 августа (1759г.) в г. Черкасске родился Матвей Иванович Платов, атаман Войска Донского, герой Отечественной войны 1812 года. </w:t>
      </w:r>
    </w:p>
    <w:p w:rsidR="000475C6" w:rsidRPr="000475C6" w:rsidRDefault="000475C6" w:rsidP="000475C6">
      <w:pPr>
        <w:pStyle w:val="New0"/>
        <w:ind w:left="567" w:firstLine="0"/>
        <w:rPr>
          <w:sz w:val="28"/>
          <w:szCs w:val="28"/>
        </w:rPr>
      </w:pPr>
      <w:r w:rsidRPr="000475C6">
        <w:rPr>
          <w:sz w:val="28"/>
          <w:szCs w:val="28"/>
        </w:rPr>
        <w:t xml:space="preserve">Наряду с общехристианскими праздниками, отмечаемые всей Православной церковью, каждый казак ежегодно отмечал и Престольный день своей станицы: </w:t>
      </w:r>
    </w:p>
    <w:p w:rsidR="000475C6" w:rsidRPr="000475C6" w:rsidRDefault="000475C6" w:rsidP="000475C6">
      <w:pPr>
        <w:pStyle w:val="New0"/>
        <w:ind w:left="567" w:firstLine="0"/>
        <w:rPr>
          <w:sz w:val="28"/>
          <w:szCs w:val="28"/>
        </w:rPr>
      </w:pPr>
      <w:r w:rsidRPr="000475C6">
        <w:rPr>
          <w:sz w:val="28"/>
          <w:szCs w:val="28"/>
        </w:rPr>
        <w:t>- это знания о трудовой деятельности, рукоделии, ремёслах в связи с</w:t>
      </w:r>
    </w:p>
    <w:p w:rsidR="000475C6" w:rsidRPr="000475C6" w:rsidRDefault="000475C6" w:rsidP="000475C6">
      <w:pPr>
        <w:pStyle w:val="New0"/>
        <w:ind w:left="567" w:firstLine="0"/>
      </w:pPr>
      <w:r w:rsidRPr="000475C6">
        <w:rPr>
          <w:sz w:val="28"/>
          <w:szCs w:val="28"/>
        </w:rPr>
        <w:t xml:space="preserve">  сезонными явлениями и календарными праздниками</w:t>
      </w:r>
      <w:r w:rsidRPr="000475C6">
        <w:t xml:space="preserve">; </w:t>
      </w:r>
    </w:p>
    <w:p w:rsidR="000475C6" w:rsidRPr="000475C6" w:rsidRDefault="000475C6" w:rsidP="000475C6">
      <w:pPr>
        <w:autoSpaceDE w:val="0"/>
        <w:autoSpaceDN w:val="0"/>
        <w:adjustRightInd w:val="0"/>
        <w:spacing w:after="27" w:line="276" w:lineRule="auto"/>
        <w:ind w:left="567"/>
        <w:rPr>
          <w:rFonts w:eastAsia="Calibri"/>
          <w:color w:val="000000"/>
          <w:sz w:val="28"/>
          <w:szCs w:val="28"/>
          <w:lang w:eastAsia="en-US"/>
        </w:rPr>
      </w:pPr>
      <w:r w:rsidRPr="000475C6">
        <w:rPr>
          <w:rFonts w:eastAsia="Calibri"/>
          <w:color w:val="000000"/>
          <w:sz w:val="28"/>
          <w:szCs w:val="28"/>
          <w:lang w:eastAsia="en-US"/>
        </w:rPr>
        <w:t xml:space="preserve">- это навык жизни в коллективе, где каждый – самоценен и гармонизирован с </w:t>
      </w:r>
    </w:p>
    <w:p w:rsidR="000475C6" w:rsidRPr="000475C6" w:rsidRDefault="000475C6" w:rsidP="000475C6">
      <w:pPr>
        <w:autoSpaceDE w:val="0"/>
        <w:autoSpaceDN w:val="0"/>
        <w:adjustRightInd w:val="0"/>
        <w:spacing w:after="27" w:line="276" w:lineRule="auto"/>
        <w:ind w:left="567" w:hanging="141"/>
        <w:rPr>
          <w:rFonts w:eastAsia="Calibri"/>
          <w:color w:val="000000"/>
          <w:sz w:val="28"/>
          <w:szCs w:val="28"/>
          <w:lang w:eastAsia="en-US"/>
        </w:rPr>
      </w:pPr>
      <w:r w:rsidRPr="000475C6">
        <w:rPr>
          <w:rFonts w:eastAsia="Calibri"/>
          <w:color w:val="000000"/>
          <w:sz w:val="28"/>
          <w:szCs w:val="28"/>
          <w:lang w:eastAsia="en-US"/>
        </w:rPr>
        <w:t xml:space="preserve">  коллективом; </w:t>
      </w:r>
    </w:p>
    <w:p w:rsidR="000475C6" w:rsidRPr="000475C6" w:rsidRDefault="000475C6" w:rsidP="000475C6">
      <w:pPr>
        <w:autoSpaceDE w:val="0"/>
        <w:autoSpaceDN w:val="0"/>
        <w:adjustRightInd w:val="0"/>
        <w:spacing w:line="276" w:lineRule="auto"/>
        <w:ind w:left="567" w:hanging="141"/>
        <w:rPr>
          <w:rFonts w:eastAsia="Calibri"/>
          <w:color w:val="000000"/>
          <w:sz w:val="28"/>
          <w:szCs w:val="28"/>
          <w:lang w:eastAsia="en-US"/>
        </w:rPr>
      </w:pPr>
      <w:r w:rsidRPr="000475C6">
        <w:rPr>
          <w:rFonts w:eastAsia="Calibri"/>
          <w:color w:val="000000"/>
          <w:sz w:val="28"/>
          <w:szCs w:val="28"/>
          <w:lang w:eastAsia="en-US"/>
        </w:rPr>
        <w:t>- это воспитывающее взаимодействие, диалог старших и младших детей,</w:t>
      </w:r>
    </w:p>
    <w:p w:rsidR="000475C6" w:rsidRPr="000475C6" w:rsidRDefault="000475C6" w:rsidP="000475C6">
      <w:pPr>
        <w:autoSpaceDE w:val="0"/>
        <w:autoSpaceDN w:val="0"/>
        <w:adjustRightInd w:val="0"/>
        <w:spacing w:line="276" w:lineRule="auto"/>
        <w:ind w:left="567" w:hanging="141"/>
        <w:rPr>
          <w:rFonts w:eastAsia="Calibri"/>
          <w:color w:val="000000"/>
          <w:sz w:val="28"/>
          <w:szCs w:val="28"/>
          <w:lang w:eastAsia="en-US"/>
        </w:rPr>
      </w:pPr>
      <w:r w:rsidRPr="000475C6">
        <w:rPr>
          <w:rFonts w:eastAsia="Calibri"/>
          <w:color w:val="000000"/>
          <w:sz w:val="28"/>
          <w:szCs w:val="28"/>
          <w:lang w:eastAsia="en-US"/>
        </w:rPr>
        <w:t xml:space="preserve">  детей с воспитателями и родителями, педагогов с родителями. </w:t>
      </w:r>
    </w:p>
    <w:p w:rsidR="000475C6" w:rsidRPr="000475C6" w:rsidRDefault="000475C6" w:rsidP="000475C6">
      <w:pPr>
        <w:spacing w:line="276" w:lineRule="auto"/>
        <w:ind w:left="567" w:hanging="141"/>
        <w:rPr>
          <w:rFonts w:eastAsia="Calibri"/>
          <w:sz w:val="28"/>
          <w:szCs w:val="28"/>
          <w:lang w:eastAsia="en-US"/>
        </w:rPr>
      </w:pPr>
      <w:r>
        <w:rPr>
          <w:rFonts w:eastAsia="Calibri"/>
          <w:sz w:val="28"/>
          <w:szCs w:val="28"/>
          <w:lang w:eastAsia="en-US"/>
        </w:rPr>
        <w:lastRenderedPageBreak/>
        <w:t xml:space="preserve">            </w:t>
      </w:r>
      <w:r w:rsidRPr="000475C6">
        <w:rPr>
          <w:rFonts w:eastAsia="Calibri"/>
          <w:sz w:val="28"/>
          <w:szCs w:val="28"/>
          <w:lang w:eastAsia="en-US"/>
        </w:rPr>
        <w:t>Важнейшая проблема, требующая решения в ходе реализации Программы и определяющая основную тенденцию её развития, является – поиск оптимального варианта образовательных моделей внедрения регионального компонента – казачества в МБДОУ детский сад №8 «Ромашка».</w:t>
      </w:r>
    </w:p>
    <w:p w:rsidR="000475C6" w:rsidRPr="000475C6" w:rsidRDefault="000475C6" w:rsidP="000475C6">
      <w:pPr>
        <w:spacing w:line="276" w:lineRule="auto"/>
        <w:ind w:left="567"/>
        <w:rPr>
          <w:rFonts w:eastAsia="Calibri"/>
          <w:sz w:val="28"/>
          <w:szCs w:val="28"/>
          <w:lang w:eastAsia="en-US"/>
        </w:rPr>
      </w:pPr>
      <w:r w:rsidRPr="000475C6">
        <w:rPr>
          <w:rFonts w:eastAsia="Calibri"/>
          <w:b/>
          <w:i/>
          <w:sz w:val="28"/>
          <w:szCs w:val="28"/>
          <w:lang w:eastAsia="en-US"/>
        </w:rPr>
        <w:t xml:space="preserve">Содержанием регионального компонента - казачества </w:t>
      </w:r>
      <w:r w:rsidRPr="000475C6">
        <w:rPr>
          <w:rFonts w:eastAsia="Calibri"/>
          <w:sz w:val="28"/>
          <w:szCs w:val="28"/>
          <w:lang w:eastAsia="en-US"/>
        </w:rPr>
        <w:t xml:space="preserve">является освоение воспитанниками историко-культурного наследия донского казачества, освоение систематизированных знаний и навыков по казачьей тематике, целенаправленное воспитание высоких духовных, морально-нравственных качеств и патриотического духа. </w:t>
      </w:r>
    </w:p>
    <w:p w:rsidR="000475C6" w:rsidRPr="000475C6" w:rsidRDefault="000475C6" w:rsidP="000475C6">
      <w:pPr>
        <w:spacing w:line="276" w:lineRule="auto"/>
        <w:ind w:left="567" w:hanging="567"/>
        <w:rPr>
          <w:rFonts w:eastAsia="Calibri"/>
          <w:sz w:val="28"/>
          <w:szCs w:val="28"/>
          <w:lang w:eastAsia="en-US"/>
        </w:rPr>
      </w:pPr>
      <w:r>
        <w:rPr>
          <w:rFonts w:eastAsia="Calibri"/>
          <w:sz w:val="28"/>
          <w:szCs w:val="28"/>
          <w:lang w:eastAsia="en-US"/>
        </w:rPr>
        <w:t xml:space="preserve">                     </w:t>
      </w:r>
      <w:r w:rsidRPr="000475C6">
        <w:rPr>
          <w:rFonts w:eastAsia="Calibri"/>
          <w:sz w:val="28"/>
          <w:szCs w:val="28"/>
          <w:lang w:eastAsia="en-US"/>
        </w:rPr>
        <w:t>Реализация регионального компонента – казачества осуществляется в соответствии с федеральными государственными образовательными стандартами дошкольного, начального, основного и среднего общего образования с учётом образовательных потребностей и запросов воспитанников и включают в себя учебный план, рабочие программы и  другие материалы, реализующие содержание образования на основе историко-культурных традиций казачества, а также а также духовно-нравственное развитие и воспитание воспитанников.</w:t>
      </w:r>
    </w:p>
    <w:p w:rsidR="000475C6" w:rsidRPr="000475C6" w:rsidRDefault="000475C6" w:rsidP="000475C6">
      <w:pPr>
        <w:spacing w:line="276" w:lineRule="auto"/>
        <w:ind w:left="567" w:hanging="567"/>
        <w:rPr>
          <w:rFonts w:eastAsia="Calibri"/>
          <w:sz w:val="28"/>
          <w:szCs w:val="28"/>
          <w:lang w:eastAsia="en-US"/>
        </w:rPr>
      </w:pPr>
      <w:r>
        <w:rPr>
          <w:rFonts w:eastAsia="Calibri"/>
          <w:sz w:val="28"/>
          <w:szCs w:val="28"/>
          <w:lang w:eastAsia="en-US"/>
        </w:rPr>
        <w:t xml:space="preserve">                   </w:t>
      </w:r>
      <w:r w:rsidRPr="000475C6">
        <w:rPr>
          <w:rFonts w:eastAsia="Calibri"/>
          <w:sz w:val="28"/>
          <w:szCs w:val="28"/>
          <w:lang w:eastAsia="en-US"/>
        </w:rPr>
        <w:t xml:space="preserve"> ФГОС всех уровней образования ориентирован, прежде всего, на становление личностных характеристик выпускника, включающий такие качества личности как: «любящий свой край и своё Отечество, знающий русский и родной язык, уважающий свой народ, его культуру и духовные традиции». </w:t>
      </w:r>
    </w:p>
    <w:p w:rsidR="000475C6" w:rsidRPr="000475C6" w:rsidRDefault="000475C6" w:rsidP="000475C6">
      <w:pPr>
        <w:spacing w:line="276" w:lineRule="auto"/>
        <w:ind w:left="567" w:hanging="567"/>
        <w:rPr>
          <w:rFonts w:eastAsia="Calibri"/>
          <w:b/>
          <w:i/>
          <w:sz w:val="28"/>
          <w:szCs w:val="28"/>
          <w:lang w:eastAsia="en-US"/>
        </w:rPr>
      </w:pPr>
      <w:r>
        <w:rPr>
          <w:rFonts w:eastAsia="Calibri"/>
          <w:b/>
          <w:i/>
          <w:sz w:val="28"/>
          <w:szCs w:val="28"/>
          <w:lang w:eastAsia="en-US"/>
        </w:rPr>
        <w:t xml:space="preserve">        </w:t>
      </w:r>
      <w:r w:rsidRPr="000475C6">
        <w:rPr>
          <w:rFonts w:eastAsia="Calibri"/>
          <w:b/>
          <w:i/>
          <w:sz w:val="28"/>
          <w:szCs w:val="28"/>
          <w:lang w:eastAsia="en-US"/>
        </w:rPr>
        <w:t xml:space="preserve">Реализацию регионального компонента - казачества предполагается осуществлять через: </w:t>
      </w:r>
    </w:p>
    <w:p w:rsidR="000475C6" w:rsidRPr="000475C6" w:rsidRDefault="003F20B3" w:rsidP="000475C6">
      <w:pPr>
        <w:spacing w:line="276" w:lineRule="auto"/>
        <w:ind w:left="567" w:hanging="567"/>
        <w:rPr>
          <w:rFonts w:eastAsia="Calibri"/>
          <w:sz w:val="28"/>
          <w:szCs w:val="28"/>
          <w:lang w:eastAsia="en-US"/>
        </w:rPr>
      </w:pPr>
      <w:r>
        <w:rPr>
          <w:rFonts w:eastAsia="Calibri"/>
          <w:sz w:val="28"/>
          <w:szCs w:val="28"/>
          <w:lang w:eastAsia="en-US"/>
        </w:rPr>
        <w:t xml:space="preserve">     </w:t>
      </w:r>
      <w:r w:rsidR="000475C6" w:rsidRPr="000475C6">
        <w:rPr>
          <w:rFonts w:eastAsia="Calibri"/>
          <w:sz w:val="28"/>
          <w:szCs w:val="28"/>
          <w:lang w:eastAsia="en-US"/>
        </w:rPr>
        <w:sym w:font="Symbol" w:char="F0B7"/>
      </w:r>
      <w:r w:rsidR="000475C6" w:rsidRPr="000475C6">
        <w:rPr>
          <w:rFonts w:eastAsia="Calibri"/>
          <w:sz w:val="28"/>
          <w:szCs w:val="28"/>
          <w:lang w:eastAsia="en-US"/>
        </w:rPr>
        <w:t xml:space="preserve">  систему воспитательной работы, направленной на сохранение и развитие традиций донского казачества, приобщение воспитанников к казачьему укладу жизни;</w:t>
      </w:r>
    </w:p>
    <w:p w:rsidR="000475C6" w:rsidRPr="000475C6" w:rsidRDefault="000475C6" w:rsidP="003F20B3">
      <w:pPr>
        <w:numPr>
          <w:ilvl w:val="0"/>
          <w:numId w:val="82"/>
        </w:numPr>
        <w:autoSpaceDE w:val="0"/>
        <w:autoSpaceDN w:val="0"/>
        <w:adjustRightInd w:val="0"/>
        <w:spacing w:after="160" w:line="276" w:lineRule="auto"/>
        <w:ind w:left="567" w:hanging="283"/>
        <w:contextualSpacing/>
        <w:rPr>
          <w:rFonts w:eastAsia="Calibri"/>
          <w:color w:val="000000"/>
          <w:sz w:val="28"/>
          <w:szCs w:val="28"/>
          <w:lang w:eastAsia="en-US"/>
        </w:rPr>
      </w:pPr>
      <w:r w:rsidRPr="000475C6">
        <w:rPr>
          <w:rFonts w:eastAsia="Calibri"/>
          <w:color w:val="000000"/>
          <w:sz w:val="28"/>
          <w:szCs w:val="28"/>
          <w:lang w:eastAsia="en-US"/>
        </w:rPr>
        <w:t xml:space="preserve">цикл занятий познания окружающего мира - «Дед Щукарь в гостях у малышей». Дети получают элементарные представления о людях, живущих на Донских землях в прошлом - казаках, их исторической ролью в истории России, уважении и терпимости к людям разных национальностей, об особенностях традиционных занятий, чертам их характера, с одеждой  казачьей семьи, жилищем казаков, предметах быта, особенностях оформления куреня,  обстановкой, особенностях донской кухни, рецептах приготовления некоторых блюд, традиционными обрядами казаков: крещением, проводами в армию, встрече из похода, о роли матери и отца в казачьей семье. «Сказки царя Берендея». Знакомство с экосистемами Дона </w:t>
      </w:r>
      <w:r w:rsidRPr="000475C6">
        <w:rPr>
          <w:rFonts w:eastAsia="Calibri"/>
          <w:color w:val="000000"/>
          <w:sz w:val="28"/>
          <w:szCs w:val="28"/>
          <w:lang w:eastAsia="en-US"/>
        </w:rPr>
        <w:lastRenderedPageBreak/>
        <w:t xml:space="preserve">(степь, лесостепь, лес), их обитателями. Река Дон. Охранной деятельностью казаков; </w:t>
      </w:r>
    </w:p>
    <w:p w:rsidR="000475C6" w:rsidRPr="000475C6" w:rsidRDefault="000475C6" w:rsidP="003F20B3">
      <w:pPr>
        <w:numPr>
          <w:ilvl w:val="0"/>
          <w:numId w:val="82"/>
        </w:numPr>
        <w:autoSpaceDE w:val="0"/>
        <w:autoSpaceDN w:val="0"/>
        <w:adjustRightInd w:val="0"/>
        <w:spacing w:after="160" w:line="276" w:lineRule="auto"/>
        <w:ind w:left="567" w:hanging="283"/>
        <w:contextualSpacing/>
        <w:rPr>
          <w:rFonts w:eastAsia="Calibri"/>
          <w:color w:val="000000"/>
          <w:sz w:val="28"/>
          <w:szCs w:val="28"/>
          <w:lang w:eastAsia="en-US"/>
        </w:rPr>
      </w:pPr>
      <w:r w:rsidRPr="000475C6">
        <w:rPr>
          <w:rFonts w:eastAsia="Calibri"/>
          <w:color w:val="000000"/>
          <w:sz w:val="28"/>
          <w:szCs w:val="28"/>
          <w:lang w:eastAsia="en-US"/>
        </w:rPr>
        <w:t xml:space="preserve">совместную деятельность воспитателя с детьми «Аксиньины сказки из волшебного сундучка», знакомство детей с праздниками «Покров» (14 октября), «Святки», «Сороки», «Масленица», «Пасха», «Троица», особенности подготовки к каждому празднику, приготовлении специфических блюд, их праздновании сегодня и в прошлом, чтение и беседы по казачьим сказкам; толкование пословиц и поговорок донских казаков, музыкально-литературный праздник «Донская сказка», «Сказка ложь, да в ней намёк» (нравственные уроки). Викторина «Золотые зёрна мудрости», «Азбука добра»;  </w:t>
      </w:r>
    </w:p>
    <w:p w:rsidR="000475C6" w:rsidRPr="000475C6" w:rsidRDefault="000475C6" w:rsidP="003F20B3">
      <w:pPr>
        <w:numPr>
          <w:ilvl w:val="0"/>
          <w:numId w:val="82"/>
        </w:numPr>
        <w:autoSpaceDE w:val="0"/>
        <w:autoSpaceDN w:val="0"/>
        <w:adjustRightInd w:val="0"/>
        <w:spacing w:after="160" w:line="276" w:lineRule="auto"/>
        <w:ind w:left="567" w:hanging="283"/>
        <w:contextualSpacing/>
        <w:rPr>
          <w:rFonts w:eastAsia="Calibri"/>
          <w:color w:val="000000"/>
          <w:sz w:val="28"/>
          <w:szCs w:val="28"/>
          <w:lang w:eastAsia="en-US"/>
        </w:rPr>
      </w:pPr>
      <w:r w:rsidRPr="000475C6">
        <w:rPr>
          <w:rFonts w:eastAsia="Calibri"/>
          <w:color w:val="000000"/>
          <w:sz w:val="28"/>
          <w:szCs w:val="28"/>
          <w:lang w:eastAsia="en-US"/>
        </w:rPr>
        <w:t xml:space="preserve">театрализацию казачьих сказок; </w:t>
      </w:r>
    </w:p>
    <w:p w:rsidR="000475C6" w:rsidRPr="000475C6" w:rsidRDefault="000475C6" w:rsidP="003F20B3">
      <w:pPr>
        <w:numPr>
          <w:ilvl w:val="0"/>
          <w:numId w:val="82"/>
        </w:numPr>
        <w:autoSpaceDE w:val="0"/>
        <w:autoSpaceDN w:val="0"/>
        <w:adjustRightInd w:val="0"/>
        <w:spacing w:after="160" w:line="276" w:lineRule="auto"/>
        <w:ind w:left="567" w:hanging="283"/>
        <w:contextualSpacing/>
        <w:rPr>
          <w:rFonts w:eastAsia="Calibri"/>
          <w:color w:val="000000"/>
          <w:sz w:val="28"/>
          <w:szCs w:val="28"/>
          <w:lang w:eastAsia="en-US"/>
        </w:rPr>
      </w:pPr>
      <w:r w:rsidRPr="000475C6">
        <w:rPr>
          <w:rFonts w:eastAsia="Calibri"/>
          <w:color w:val="000000"/>
          <w:sz w:val="28"/>
          <w:szCs w:val="28"/>
          <w:lang w:eastAsia="en-US"/>
        </w:rPr>
        <w:t xml:space="preserve">знакомство с музыкальным фольклором через традиционные музыкальные занятия и интегрированные занятия, праздничные ярмарочные гуляния, обрядовые представления; </w:t>
      </w:r>
    </w:p>
    <w:p w:rsidR="000475C6" w:rsidRPr="000475C6" w:rsidRDefault="000475C6" w:rsidP="003F20B3">
      <w:pPr>
        <w:spacing w:line="276" w:lineRule="auto"/>
        <w:ind w:left="567" w:hanging="283"/>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систему дополнительного образования;</w:t>
      </w:r>
    </w:p>
    <w:p w:rsidR="000475C6" w:rsidRPr="000475C6" w:rsidRDefault="000475C6" w:rsidP="003F20B3">
      <w:pPr>
        <w:numPr>
          <w:ilvl w:val="0"/>
          <w:numId w:val="81"/>
        </w:numPr>
        <w:spacing w:after="160" w:line="276" w:lineRule="auto"/>
        <w:ind w:left="567" w:hanging="283"/>
        <w:rPr>
          <w:rFonts w:eastAsia="Calibri"/>
          <w:sz w:val="28"/>
          <w:szCs w:val="28"/>
          <w:lang w:eastAsia="en-US"/>
        </w:rPr>
      </w:pPr>
      <w:r w:rsidRPr="000475C6">
        <w:rPr>
          <w:rFonts w:eastAsia="Calibri"/>
          <w:sz w:val="28"/>
          <w:szCs w:val="28"/>
          <w:lang w:eastAsia="en-US"/>
        </w:rPr>
        <w:t xml:space="preserve">экскурсии в сельскую библиотеку. </w:t>
      </w:r>
    </w:p>
    <w:p w:rsidR="000475C6" w:rsidRPr="000475C6" w:rsidRDefault="003F20B3" w:rsidP="000475C6">
      <w:pPr>
        <w:spacing w:line="276" w:lineRule="auto"/>
        <w:ind w:left="567" w:hanging="567"/>
        <w:rPr>
          <w:rFonts w:eastAsia="Calibri"/>
          <w:sz w:val="20"/>
          <w:szCs w:val="20"/>
          <w:lang w:eastAsia="en-US"/>
        </w:rPr>
      </w:pPr>
      <w:r>
        <w:rPr>
          <w:rFonts w:eastAsia="Calibri"/>
          <w:sz w:val="28"/>
          <w:szCs w:val="28"/>
          <w:lang w:eastAsia="en-US"/>
        </w:rPr>
        <w:t xml:space="preserve">                   </w:t>
      </w:r>
      <w:r w:rsidR="000475C6" w:rsidRPr="000475C6">
        <w:rPr>
          <w:rFonts w:eastAsia="Calibri"/>
          <w:sz w:val="28"/>
          <w:szCs w:val="28"/>
          <w:lang w:eastAsia="en-US"/>
        </w:rPr>
        <w:t>Основой внедрения компонента казачьего образования является системный подход</w:t>
      </w:r>
      <w:r w:rsidR="000475C6" w:rsidRPr="000475C6">
        <w:rPr>
          <w:rFonts w:eastAsia="Calibri"/>
          <w:b/>
          <w:i/>
          <w:sz w:val="28"/>
          <w:szCs w:val="28"/>
          <w:lang w:eastAsia="en-US"/>
        </w:rPr>
        <w:t>,</w:t>
      </w:r>
      <w:r w:rsidR="000475C6" w:rsidRPr="000475C6">
        <w:rPr>
          <w:rFonts w:eastAsia="Calibri"/>
          <w:sz w:val="28"/>
          <w:szCs w:val="28"/>
          <w:lang w:eastAsia="en-US"/>
        </w:rPr>
        <w:t xml:space="preserve"> при котором в данную работу включены учреждения разного уровня и направлений деятельности.</w:t>
      </w:r>
    </w:p>
    <w:p w:rsidR="000475C6" w:rsidRPr="000475C6" w:rsidRDefault="000475C6" w:rsidP="000475C6">
      <w:pPr>
        <w:spacing w:line="276" w:lineRule="auto"/>
        <w:rPr>
          <w:rFonts w:eastAsia="Calibri"/>
          <w:sz w:val="16"/>
          <w:szCs w:val="16"/>
          <w:lang w:eastAsia="en-US"/>
        </w:rPr>
      </w:pPr>
    </w:p>
    <w:p w:rsidR="000475C6" w:rsidRPr="000475C6" w:rsidRDefault="000475C6" w:rsidP="000475C6">
      <w:pPr>
        <w:spacing w:line="276" w:lineRule="auto"/>
        <w:ind w:firstLine="708"/>
        <w:jc w:val="center"/>
        <w:rPr>
          <w:rFonts w:eastAsia="Calibri"/>
          <w:b/>
          <w:sz w:val="28"/>
          <w:szCs w:val="28"/>
          <w:lang w:eastAsia="en-US"/>
        </w:rPr>
      </w:pPr>
      <w:r w:rsidRPr="000475C6">
        <w:rPr>
          <w:rFonts w:eastAsia="Calibri"/>
          <w:b/>
          <w:sz w:val="28"/>
          <w:szCs w:val="28"/>
          <w:lang w:eastAsia="en-US"/>
        </w:rPr>
        <w:t>Результатом реализации регионального компонента является  модель выпускника казачьего детского сада:</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личность с высоким уровнем самосознания, деятельность которой</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t xml:space="preserve">  направлена на самосовершенствование; </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личность с развитыми потребностями в знаниях, умениях, способностях, </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t xml:space="preserve">  занимающаяся самосознанием; </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личность свободная, обладающая чувствами собственного достоинства, </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t xml:space="preserve">   ответственности, гражданственности, осознающая свои права и права</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t xml:space="preserve">  других  людей; </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личность гуманная с развитыми чувствами милосердия, доброты, с </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t xml:space="preserve">   коммуникативными особенностями, любви ко всему живому; </w:t>
      </w:r>
    </w:p>
    <w:p w:rsidR="000475C6" w:rsidRPr="000475C6" w:rsidRDefault="000475C6" w:rsidP="003F20B3">
      <w:pPr>
        <w:spacing w:line="276" w:lineRule="auto"/>
        <w:ind w:firstLine="284"/>
        <w:rPr>
          <w:rFonts w:eastAsia="Calibri"/>
          <w:sz w:val="28"/>
          <w:szCs w:val="28"/>
          <w:lang w:eastAsia="en-US"/>
        </w:rPr>
      </w:pPr>
      <w:r w:rsidRPr="000475C6">
        <w:rPr>
          <w:rFonts w:eastAsia="Calibri"/>
          <w:sz w:val="28"/>
          <w:szCs w:val="28"/>
          <w:lang w:eastAsia="en-US"/>
        </w:rPr>
        <w:sym w:font="Symbol" w:char="F0B7"/>
      </w:r>
      <w:r w:rsidRPr="000475C6">
        <w:rPr>
          <w:rFonts w:eastAsia="Calibri"/>
          <w:sz w:val="28"/>
          <w:szCs w:val="28"/>
          <w:lang w:eastAsia="en-US"/>
        </w:rPr>
        <w:t xml:space="preserve"> физически и психически здоровый человек с потребностью к здоровому</w:t>
      </w:r>
    </w:p>
    <w:p w:rsidR="002445AF" w:rsidRPr="003F20B3" w:rsidRDefault="000475C6" w:rsidP="003F20B3">
      <w:pPr>
        <w:spacing w:line="276" w:lineRule="auto"/>
        <w:ind w:firstLine="284"/>
        <w:rPr>
          <w:rFonts w:eastAsia="Calibri"/>
          <w:sz w:val="28"/>
          <w:szCs w:val="28"/>
          <w:lang w:eastAsia="en-US"/>
        </w:rPr>
      </w:pPr>
      <w:r w:rsidRPr="000475C6">
        <w:rPr>
          <w:rFonts w:eastAsia="Calibri"/>
          <w:sz w:val="28"/>
          <w:szCs w:val="28"/>
          <w:lang w:eastAsia="en-US"/>
        </w:rPr>
        <w:t xml:space="preserve">  образу жизни. </w:t>
      </w:r>
    </w:p>
    <w:p w:rsidR="002445AF" w:rsidRDefault="002445AF" w:rsidP="002445AF">
      <w:pPr>
        <w:keepNext/>
        <w:tabs>
          <w:tab w:val="left" w:pos="567"/>
        </w:tabs>
        <w:ind w:firstLine="567"/>
        <w:jc w:val="center"/>
        <w:outlineLvl w:val="0"/>
        <w:rPr>
          <w:rFonts w:eastAsia="SimSun"/>
          <w:b/>
          <w:bCs/>
          <w:caps/>
          <w:kern w:val="32"/>
          <w:sz w:val="32"/>
          <w:lang w:bidi="hi-IN"/>
        </w:rPr>
      </w:pPr>
      <w:r>
        <w:rPr>
          <w:rFonts w:eastAsia="SimSun"/>
          <w:b/>
          <w:bCs/>
          <w:caps/>
          <w:kern w:val="32"/>
          <w:sz w:val="32"/>
          <w:lang w:bidi="hi-IN"/>
        </w:rPr>
        <w:lastRenderedPageBreak/>
        <w:t>3. ОРГАНИЗАЦИОННЫЙ РАЗДЕЛ.</w:t>
      </w:r>
    </w:p>
    <w:p w:rsidR="002445AF" w:rsidRDefault="002445AF" w:rsidP="002445AF">
      <w:pPr>
        <w:keepNext/>
        <w:widowControl w:val="0"/>
        <w:tabs>
          <w:tab w:val="left" w:pos="567"/>
        </w:tabs>
        <w:suppressAutoHyphens/>
        <w:outlineLvl w:val="1"/>
        <w:rPr>
          <w:rFonts w:eastAsia="SimSun"/>
          <w:b/>
          <w:iCs/>
          <w:kern w:val="28"/>
          <w:sz w:val="32"/>
          <w:szCs w:val="28"/>
          <w:lang w:eastAsia="hi-IN" w:bidi="hi-IN"/>
        </w:rPr>
      </w:pPr>
      <w:r>
        <w:rPr>
          <w:rFonts w:eastAsia="SimSun"/>
          <w:b/>
          <w:iCs/>
          <w:kern w:val="28"/>
          <w:sz w:val="32"/>
          <w:szCs w:val="28"/>
          <w:lang w:eastAsia="hi-IN" w:bidi="hi-IN"/>
        </w:rPr>
        <w:t>3.1. Психолого-педагогические условия, обеспечивающие развитие</w:t>
      </w:r>
    </w:p>
    <w:p w:rsidR="002445AF" w:rsidRDefault="002445AF" w:rsidP="002445AF">
      <w:pPr>
        <w:keepNext/>
        <w:widowControl w:val="0"/>
        <w:tabs>
          <w:tab w:val="left" w:pos="567"/>
        </w:tabs>
        <w:suppressAutoHyphens/>
        <w:outlineLvl w:val="1"/>
        <w:rPr>
          <w:rFonts w:eastAsia="SimSun"/>
          <w:b/>
          <w:iCs/>
          <w:kern w:val="28"/>
          <w:sz w:val="32"/>
          <w:szCs w:val="28"/>
          <w:lang w:eastAsia="hi-IN" w:bidi="hi-IN"/>
        </w:rPr>
      </w:pPr>
      <w:r>
        <w:rPr>
          <w:rFonts w:eastAsia="SimSun"/>
          <w:b/>
          <w:iCs/>
          <w:kern w:val="28"/>
          <w:sz w:val="32"/>
          <w:szCs w:val="28"/>
          <w:lang w:eastAsia="hi-IN" w:bidi="hi-IN"/>
        </w:rPr>
        <w:t xml:space="preserve">       ребёнка.</w:t>
      </w:r>
    </w:p>
    <w:p w:rsidR="002445AF" w:rsidRDefault="002445AF" w:rsidP="002445AF">
      <w:pPr>
        <w:tabs>
          <w:tab w:val="left" w:pos="567"/>
          <w:tab w:val="left" w:pos="709"/>
        </w:tabs>
        <w:autoSpaceDE w:val="0"/>
        <w:autoSpaceDN w:val="0"/>
        <w:adjustRightInd w:val="0"/>
        <w:ind w:firstLine="567"/>
        <w:jc w:val="both"/>
        <w:rPr>
          <w:rFonts w:eastAsia="Calibri"/>
          <w:bCs/>
          <w:color w:val="000000"/>
          <w:sz w:val="28"/>
          <w:szCs w:val="28"/>
          <w:lang w:eastAsia="en-US"/>
        </w:rPr>
      </w:pPr>
      <w:r>
        <w:rPr>
          <w:bCs/>
          <w:color w:val="000000"/>
          <w:sz w:val="28"/>
          <w:szCs w:val="28"/>
        </w:rPr>
        <w:t>Программа предполагает создание следующих психолого-педагогических условий, обеспечивающих развитие ребенка в соответствии с его возрастными и индивидуальными возможностями и интересами.</w:t>
      </w:r>
    </w:p>
    <w:p w:rsidR="002445AF" w:rsidRDefault="002445AF" w:rsidP="002445AF">
      <w:pPr>
        <w:tabs>
          <w:tab w:val="left" w:pos="567"/>
        </w:tabs>
        <w:autoSpaceDE w:val="0"/>
        <w:autoSpaceDN w:val="0"/>
        <w:adjustRightInd w:val="0"/>
        <w:ind w:firstLine="567"/>
        <w:jc w:val="both"/>
        <w:rPr>
          <w:color w:val="000000"/>
          <w:sz w:val="28"/>
          <w:szCs w:val="28"/>
        </w:rPr>
      </w:pPr>
      <w:r>
        <w:rPr>
          <w:b/>
          <w:bCs/>
          <w:i/>
          <w:color w:val="000000"/>
          <w:sz w:val="28"/>
          <w:szCs w:val="28"/>
        </w:rPr>
        <w:t>1. Личностно-порождающее взаимодействие взрослых с детьми,</w:t>
      </w:r>
      <w:r>
        <w:rPr>
          <w:bCs/>
          <w:color w:val="000000"/>
          <w:sz w:val="28"/>
          <w:szCs w:val="28"/>
        </w:rPr>
        <w:t xml:space="preserve"> </w:t>
      </w:r>
      <w:r>
        <w:rPr>
          <w:color w:val="000000"/>
          <w:sz w:val="28"/>
          <w:szCs w:val="28"/>
        </w:rPr>
        <w:t xml:space="preserve">предполагающее создание таких ситуаций, в которых каждому ребенку предоставляется возможность выбора деятельности, партнера, средств и пр.; обеспечивается опора на его личный опыт при освоении новых знаний </w:t>
      </w:r>
      <w:r>
        <w:rPr>
          <w:sz w:val="28"/>
          <w:szCs w:val="28"/>
        </w:rPr>
        <w:t>и жизненных навыков</w:t>
      </w:r>
      <w:r>
        <w:rPr>
          <w:color w:val="000000"/>
          <w:sz w:val="28"/>
          <w:szCs w:val="28"/>
        </w:rPr>
        <w:t>.</w:t>
      </w:r>
    </w:p>
    <w:p w:rsidR="002445AF" w:rsidRDefault="002445AF" w:rsidP="002445AF">
      <w:pPr>
        <w:tabs>
          <w:tab w:val="left" w:pos="567"/>
        </w:tabs>
        <w:autoSpaceDE w:val="0"/>
        <w:autoSpaceDN w:val="0"/>
        <w:adjustRightInd w:val="0"/>
        <w:ind w:firstLine="567"/>
        <w:jc w:val="both"/>
        <w:rPr>
          <w:color w:val="000000"/>
          <w:sz w:val="28"/>
          <w:szCs w:val="28"/>
        </w:rPr>
      </w:pPr>
      <w:r>
        <w:rPr>
          <w:b/>
          <w:bCs/>
          <w:i/>
          <w:color w:val="000000"/>
          <w:sz w:val="28"/>
          <w:szCs w:val="28"/>
        </w:rPr>
        <w:t xml:space="preserve">2. Ориентированность педагогической оценки на относительные показатели детской успешности, </w:t>
      </w:r>
      <w:r>
        <w:rPr>
          <w:color w:val="000000"/>
          <w:sz w:val="28"/>
          <w:szCs w:val="28"/>
        </w:rPr>
        <w:t>то есть сравнение нынешних и предыдущих достижений ребенка, стимулирование самооценки.</w:t>
      </w:r>
    </w:p>
    <w:p w:rsidR="002445AF" w:rsidRDefault="002445AF" w:rsidP="002445AF">
      <w:pPr>
        <w:tabs>
          <w:tab w:val="left" w:pos="567"/>
        </w:tabs>
        <w:autoSpaceDE w:val="0"/>
        <w:autoSpaceDN w:val="0"/>
        <w:adjustRightInd w:val="0"/>
        <w:ind w:firstLine="567"/>
        <w:jc w:val="both"/>
        <w:rPr>
          <w:color w:val="000000"/>
          <w:sz w:val="28"/>
          <w:szCs w:val="28"/>
        </w:rPr>
      </w:pPr>
      <w:r>
        <w:rPr>
          <w:b/>
          <w:i/>
          <w:color w:val="000000"/>
          <w:sz w:val="28"/>
          <w:szCs w:val="28"/>
        </w:rPr>
        <w:t>3. Ф</w:t>
      </w:r>
      <w:r>
        <w:rPr>
          <w:b/>
          <w:bCs/>
          <w:i/>
          <w:color w:val="000000"/>
          <w:sz w:val="28"/>
          <w:szCs w:val="28"/>
        </w:rPr>
        <w:t xml:space="preserve">ормирование игры </w:t>
      </w:r>
      <w:r>
        <w:rPr>
          <w:color w:val="000000"/>
          <w:sz w:val="28"/>
          <w:szCs w:val="28"/>
        </w:rPr>
        <w:t>как важнейшего фактора развития ребенка.</w:t>
      </w:r>
    </w:p>
    <w:p w:rsidR="002445AF" w:rsidRDefault="002445AF" w:rsidP="002445AF">
      <w:pPr>
        <w:tabs>
          <w:tab w:val="left" w:pos="567"/>
        </w:tabs>
        <w:autoSpaceDE w:val="0"/>
        <w:autoSpaceDN w:val="0"/>
        <w:adjustRightInd w:val="0"/>
        <w:ind w:firstLine="567"/>
        <w:jc w:val="both"/>
        <w:rPr>
          <w:color w:val="000000"/>
          <w:sz w:val="28"/>
          <w:szCs w:val="28"/>
        </w:rPr>
      </w:pPr>
      <w:r>
        <w:rPr>
          <w:b/>
          <w:bCs/>
          <w:i/>
          <w:color w:val="000000"/>
          <w:sz w:val="28"/>
          <w:szCs w:val="28"/>
        </w:rPr>
        <w:t xml:space="preserve">4. Создание развивающей образовательной среды, </w:t>
      </w:r>
      <w:r>
        <w:rPr>
          <w:color w:val="000000"/>
          <w:sz w:val="28"/>
          <w:szCs w:val="28"/>
        </w:rPr>
        <w:t>способствующей физическому, социально-коммуникативному, познавательному, речевому, художественно-эстетическому развитию ребенка и сохранению его индивидуальности.</w:t>
      </w:r>
    </w:p>
    <w:p w:rsidR="002445AF" w:rsidRDefault="002445AF" w:rsidP="002445AF">
      <w:pPr>
        <w:tabs>
          <w:tab w:val="left" w:pos="567"/>
        </w:tabs>
        <w:autoSpaceDE w:val="0"/>
        <w:autoSpaceDN w:val="0"/>
        <w:adjustRightInd w:val="0"/>
        <w:ind w:firstLine="567"/>
        <w:jc w:val="both"/>
        <w:rPr>
          <w:sz w:val="28"/>
          <w:szCs w:val="28"/>
        </w:rPr>
      </w:pPr>
      <w:r>
        <w:rPr>
          <w:b/>
          <w:bCs/>
          <w:i/>
          <w:sz w:val="28"/>
          <w:szCs w:val="28"/>
        </w:rPr>
        <w:t>5. Сбалансированность репродуктивной</w:t>
      </w:r>
      <w:r>
        <w:rPr>
          <w:bCs/>
          <w:sz w:val="28"/>
          <w:szCs w:val="28"/>
        </w:rPr>
        <w:t xml:space="preserve"> </w:t>
      </w:r>
      <w:r>
        <w:rPr>
          <w:sz w:val="28"/>
          <w:szCs w:val="28"/>
        </w:rPr>
        <w:t xml:space="preserve">(воспроизводящей готовый образец) </w:t>
      </w:r>
      <w:r>
        <w:rPr>
          <w:b/>
          <w:bCs/>
          <w:i/>
          <w:sz w:val="28"/>
          <w:szCs w:val="28"/>
        </w:rPr>
        <w:t xml:space="preserve">и продуктивной </w:t>
      </w:r>
      <w:r>
        <w:rPr>
          <w:sz w:val="28"/>
          <w:szCs w:val="28"/>
        </w:rPr>
        <w:t xml:space="preserve">(производящей субъективно новый продукт) </w:t>
      </w:r>
      <w:r>
        <w:rPr>
          <w:b/>
          <w:bCs/>
          <w:i/>
          <w:sz w:val="28"/>
          <w:szCs w:val="28"/>
        </w:rPr>
        <w:t xml:space="preserve">деятельности, </w:t>
      </w:r>
      <w:r>
        <w:rPr>
          <w:sz w:val="28"/>
          <w:szCs w:val="28"/>
        </w:rPr>
        <w:t>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w:t>
      </w:r>
    </w:p>
    <w:p w:rsidR="002445AF" w:rsidRDefault="002445AF" w:rsidP="002445AF">
      <w:pPr>
        <w:tabs>
          <w:tab w:val="left" w:pos="567"/>
        </w:tabs>
        <w:autoSpaceDE w:val="0"/>
        <w:autoSpaceDN w:val="0"/>
        <w:adjustRightInd w:val="0"/>
        <w:ind w:firstLine="567"/>
        <w:jc w:val="both"/>
        <w:rPr>
          <w:color w:val="000000"/>
          <w:sz w:val="28"/>
          <w:szCs w:val="28"/>
        </w:rPr>
      </w:pPr>
      <w:r>
        <w:rPr>
          <w:b/>
          <w:bCs/>
          <w:i/>
          <w:color w:val="000000"/>
          <w:sz w:val="28"/>
          <w:szCs w:val="28"/>
        </w:rPr>
        <w:t xml:space="preserve">6. Участие семьи </w:t>
      </w:r>
      <w:r>
        <w:rPr>
          <w:color w:val="000000"/>
          <w:sz w:val="28"/>
          <w:szCs w:val="28"/>
        </w:rPr>
        <w:t>как необходимое условие для полноценного развития ребенка дошкольного возраста.</w:t>
      </w:r>
    </w:p>
    <w:p w:rsidR="002445AF" w:rsidRDefault="002445AF" w:rsidP="002445AF">
      <w:pPr>
        <w:tabs>
          <w:tab w:val="left" w:pos="567"/>
        </w:tabs>
        <w:autoSpaceDE w:val="0"/>
        <w:autoSpaceDN w:val="0"/>
        <w:adjustRightInd w:val="0"/>
        <w:ind w:firstLine="567"/>
        <w:jc w:val="both"/>
        <w:rPr>
          <w:b/>
          <w:sz w:val="28"/>
          <w:szCs w:val="28"/>
          <w:lang w:eastAsia="en-US"/>
        </w:rPr>
      </w:pPr>
      <w:r>
        <w:rPr>
          <w:b/>
          <w:bCs/>
          <w:i/>
          <w:color w:val="000000"/>
          <w:sz w:val="28"/>
          <w:szCs w:val="28"/>
        </w:rPr>
        <w:t xml:space="preserve">7. Профессиональное развитие педагогов, </w:t>
      </w:r>
      <w:r>
        <w:rPr>
          <w:color w:val="000000"/>
          <w:sz w:val="28"/>
          <w:szCs w:val="28"/>
        </w:rPr>
        <w:t xml:space="preserve">направленное на развитие профессиональных компетентностей, в том числе коммуникативной компетентности и мастерства мотивирования ребенка, а также владения правилами безопасного пользования Интернетом, предполагающее </w:t>
      </w:r>
      <w:r>
        <w:rPr>
          <w:bCs/>
          <w:color w:val="000000"/>
          <w:sz w:val="28"/>
          <w:szCs w:val="28"/>
        </w:rPr>
        <w:t xml:space="preserve">создание сетевого взаимодействия </w:t>
      </w:r>
      <w:r>
        <w:rPr>
          <w:color w:val="000000"/>
          <w:sz w:val="28"/>
          <w:szCs w:val="28"/>
        </w:rPr>
        <w:t>педагогов и управленцев, работающих по Программе.</w:t>
      </w:r>
    </w:p>
    <w:p w:rsidR="002445AF" w:rsidRDefault="002445AF" w:rsidP="002445AF">
      <w:pPr>
        <w:tabs>
          <w:tab w:val="left" w:pos="567"/>
        </w:tabs>
        <w:autoSpaceDE w:val="0"/>
        <w:autoSpaceDN w:val="0"/>
        <w:adjustRightInd w:val="0"/>
        <w:ind w:firstLine="567"/>
        <w:jc w:val="both"/>
        <w:rPr>
          <w:b/>
          <w:sz w:val="28"/>
          <w:szCs w:val="28"/>
        </w:rPr>
      </w:pPr>
    </w:p>
    <w:p w:rsidR="002445AF" w:rsidRDefault="002445AF" w:rsidP="002445AF">
      <w:pPr>
        <w:keepNext/>
        <w:widowControl w:val="0"/>
        <w:tabs>
          <w:tab w:val="left" w:pos="567"/>
        </w:tabs>
        <w:suppressAutoHyphens/>
        <w:spacing w:line="360" w:lineRule="auto"/>
        <w:outlineLvl w:val="1"/>
        <w:rPr>
          <w:rFonts w:eastAsia="SimSun"/>
          <w:b/>
          <w:iCs/>
          <w:kern w:val="28"/>
          <w:sz w:val="32"/>
          <w:szCs w:val="28"/>
          <w:lang w:eastAsia="hi-IN" w:bidi="hi-IN"/>
        </w:rPr>
      </w:pPr>
      <w:r>
        <w:rPr>
          <w:rFonts w:eastAsia="SimSun"/>
          <w:b/>
          <w:iCs/>
          <w:kern w:val="28"/>
          <w:sz w:val="32"/>
          <w:szCs w:val="28"/>
          <w:lang w:eastAsia="hi-IN" w:bidi="hi-IN"/>
        </w:rPr>
        <w:t>3.2.Организация развивающей предметно-пространственной среды.</w:t>
      </w:r>
    </w:p>
    <w:p w:rsidR="002445AF" w:rsidRDefault="002445AF" w:rsidP="002445AF">
      <w:pPr>
        <w:tabs>
          <w:tab w:val="left" w:pos="567"/>
        </w:tabs>
        <w:ind w:firstLine="567"/>
        <w:jc w:val="both"/>
        <w:rPr>
          <w:rFonts w:eastAsia="Calibri"/>
          <w:sz w:val="28"/>
          <w:szCs w:val="28"/>
        </w:rPr>
      </w:pPr>
      <w:r>
        <w:rPr>
          <w:sz w:val="28"/>
          <w:szCs w:val="28"/>
        </w:rPr>
        <w:t xml:space="preserve">Развивающая предметно-пространственная среда Организации (далее – РППС) должна соответствовать требованиям Стандарта и санитарно-эпидемиологическим требованиям (см. раздел 3.9.Перечень нормативных и нормативно-методических документов). </w:t>
      </w:r>
    </w:p>
    <w:p w:rsidR="002445AF" w:rsidRDefault="002445AF" w:rsidP="002445AF">
      <w:pPr>
        <w:tabs>
          <w:tab w:val="left" w:pos="567"/>
        </w:tabs>
        <w:ind w:firstLine="567"/>
        <w:jc w:val="both"/>
        <w:rPr>
          <w:sz w:val="28"/>
          <w:szCs w:val="28"/>
        </w:rPr>
      </w:pPr>
      <w:r>
        <w:rPr>
          <w:sz w:val="28"/>
          <w:szCs w:val="28"/>
        </w:rPr>
        <w:t xml:space="preserve">Развивающая предметно-пространственная среда в Организации </w:t>
      </w:r>
      <w:r>
        <w:rPr>
          <w:i/>
          <w:sz w:val="28"/>
          <w:szCs w:val="28"/>
        </w:rPr>
        <w:t xml:space="preserve">должна обеспечивать реализацию основной образовательной программы, </w:t>
      </w:r>
      <w:r>
        <w:rPr>
          <w:sz w:val="28"/>
          <w:szCs w:val="28"/>
        </w:rPr>
        <w:t xml:space="preserve">разработанную с учетом Программы. Программа не выдвигает жестких требований к организации РППС и оставляет за Организацией право самостоятельного проектирования развивающей предметно-пространственной среды на основе целей, задач и принципов Программы. При проектировании РППС Организации </w:t>
      </w:r>
      <w:r>
        <w:rPr>
          <w:sz w:val="28"/>
          <w:szCs w:val="28"/>
        </w:rPr>
        <w:lastRenderedPageBreak/>
        <w:t>должна учесть особенности своей образовательной деятельности, социокультурные, экономические и другие  условия, требования используемых вариативных образовательных программ, возможности и потребности участников образовательной деятельности (детей и их семей, педагогов и других сотрудников Организации, участников сетевого взаимодействия и пр.).</w:t>
      </w:r>
    </w:p>
    <w:p w:rsidR="002445AF" w:rsidRDefault="002445AF" w:rsidP="002445AF">
      <w:pPr>
        <w:tabs>
          <w:tab w:val="left" w:pos="567"/>
        </w:tabs>
        <w:ind w:firstLine="567"/>
        <w:jc w:val="both"/>
        <w:rPr>
          <w:sz w:val="28"/>
          <w:szCs w:val="28"/>
        </w:rPr>
      </w:pPr>
      <w:r>
        <w:rPr>
          <w:sz w:val="28"/>
          <w:szCs w:val="28"/>
        </w:rPr>
        <w:t>Развивающая предметно-пространственная среда – часть образовательной среды, представленная специально организованным пространством (помещениями Организации, прилегающими и другими территориями, предназначенными для реализации Программы), материалами, оборудованием, электронными образовательными ресурсами (в том числе  развивающими компьютерными играми) и средствами обучения и воспитания детей дошкольного возраста, охраны и укрепления их здоровья, предоставляющими возможность учета особенностей и коррекции недостатков их развития.</w:t>
      </w:r>
    </w:p>
    <w:p w:rsidR="002445AF" w:rsidRDefault="002445AF" w:rsidP="002445AF">
      <w:pPr>
        <w:tabs>
          <w:tab w:val="left" w:pos="567"/>
        </w:tabs>
        <w:ind w:firstLine="567"/>
        <w:jc w:val="both"/>
        <w:rPr>
          <w:sz w:val="28"/>
          <w:szCs w:val="28"/>
        </w:rPr>
      </w:pPr>
      <w:r>
        <w:rPr>
          <w:sz w:val="28"/>
          <w:szCs w:val="28"/>
        </w:rPr>
        <w:t>В соответствии со Стандартом возможны разные варианты создания РППС при условии учета целей и принципов Программы, возрастной и гендерной специфики для реализации основной образовательной программы.</w:t>
      </w:r>
    </w:p>
    <w:p w:rsidR="002445AF" w:rsidRDefault="002445AF" w:rsidP="002445AF">
      <w:pPr>
        <w:tabs>
          <w:tab w:val="left" w:pos="567"/>
        </w:tabs>
        <w:ind w:firstLine="567"/>
        <w:jc w:val="both"/>
        <w:rPr>
          <w:sz w:val="28"/>
          <w:szCs w:val="28"/>
        </w:rPr>
      </w:pPr>
      <w:r>
        <w:rPr>
          <w:sz w:val="28"/>
          <w:szCs w:val="28"/>
        </w:rPr>
        <w:t>В соответствии со Стандартом РППС Организации должна обеспечивать и гарантировать:</w:t>
      </w:r>
    </w:p>
    <w:p w:rsidR="002445AF" w:rsidRDefault="002445AF" w:rsidP="002445AF">
      <w:pPr>
        <w:tabs>
          <w:tab w:val="left" w:pos="567"/>
        </w:tabs>
        <w:ind w:firstLine="567"/>
        <w:jc w:val="both"/>
        <w:rPr>
          <w:sz w:val="28"/>
          <w:szCs w:val="28"/>
        </w:rPr>
      </w:pPr>
      <w:r>
        <w:rPr>
          <w:sz w:val="28"/>
          <w:szCs w:val="28"/>
        </w:rPr>
        <w:t>– охрану и укрепление физического и психического здоровья и эмоционального благополучия детей, в том числе с учетом специфики информационной социализации и рисков Интернет-ресурсов</w:t>
      </w:r>
      <w:r>
        <w:rPr>
          <w:color w:val="0070C0"/>
          <w:sz w:val="28"/>
          <w:szCs w:val="28"/>
        </w:rPr>
        <w:t>,</w:t>
      </w:r>
      <w:r>
        <w:rPr>
          <w:sz w:val="28"/>
          <w:szCs w:val="28"/>
        </w:rPr>
        <w:t xml:space="preserve">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детей друг с другом и в коллективной работе;</w:t>
      </w:r>
    </w:p>
    <w:p w:rsidR="002445AF" w:rsidRDefault="002445AF" w:rsidP="002445AF">
      <w:pPr>
        <w:tabs>
          <w:tab w:val="left" w:pos="567"/>
        </w:tabs>
        <w:ind w:firstLine="567"/>
        <w:jc w:val="both"/>
        <w:rPr>
          <w:sz w:val="28"/>
          <w:szCs w:val="28"/>
        </w:rPr>
      </w:pPr>
      <w:r>
        <w:rPr>
          <w:sz w:val="28"/>
          <w:szCs w:val="28"/>
        </w:rPr>
        <w:t xml:space="preserve"> – максимальную реализацию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детей дошкольного возраста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rsidR="002445AF" w:rsidRDefault="002445AF" w:rsidP="002445AF">
      <w:pPr>
        <w:tabs>
          <w:tab w:val="left" w:pos="567"/>
        </w:tabs>
        <w:ind w:firstLine="567"/>
        <w:jc w:val="both"/>
        <w:rPr>
          <w:sz w:val="28"/>
          <w:szCs w:val="28"/>
        </w:rPr>
      </w:pPr>
      <w:r>
        <w:rPr>
          <w:sz w:val="28"/>
          <w:szCs w:val="28"/>
        </w:rPr>
        <w:t xml:space="preserve"> – 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со взрослыми, а также свободу в выражении своих чувств и мыслей;</w:t>
      </w:r>
    </w:p>
    <w:p w:rsidR="002445AF" w:rsidRDefault="002445AF" w:rsidP="002445AF">
      <w:pPr>
        <w:tabs>
          <w:tab w:val="left" w:pos="567"/>
        </w:tabs>
        <w:ind w:firstLine="567"/>
        <w:jc w:val="both"/>
        <w:rPr>
          <w:sz w:val="28"/>
          <w:szCs w:val="28"/>
        </w:rPr>
      </w:pPr>
      <w:r>
        <w:rPr>
          <w:sz w:val="28"/>
          <w:szCs w:val="28"/>
        </w:rPr>
        <w:t>– 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rsidR="002445AF" w:rsidRDefault="002445AF" w:rsidP="002445AF">
      <w:pPr>
        <w:tabs>
          <w:tab w:val="left" w:pos="567"/>
        </w:tabs>
        <w:ind w:firstLine="567"/>
        <w:jc w:val="both"/>
        <w:rPr>
          <w:sz w:val="28"/>
          <w:szCs w:val="28"/>
        </w:rPr>
      </w:pPr>
      <w:r>
        <w:rPr>
          <w:sz w:val="28"/>
          <w:szCs w:val="28"/>
        </w:rPr>
        <w:t>– 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детей, охране и укреплении их здоровья, а также поддержки образовательных инициатив внутри семьи;</w:t>
      </w:r>
    </w:p>
    <w:p w:rsidR="002445AF" w:rsidRDefault="002445AF" w:rsidP="002445AF">
      <w:pPr>
        <w:tabs>
          <w:tab w:val="left" w:pos="567"/>
        </w:tabs>
        <w:ind w:firstLine="567"/>
        <w:jc w:val="both"/>
        <w:rPr>
          <w:sz w:val="28"/>
          <w:szCs w:val="28"/>
        </w:rPr>
      </w:pPr>
      <w:r>
        <w:rPr>
          <w:sz w:val="28"/>
          <w:szCs w:val="28"/>
        </w:rPr>
        <w:lastRenderedPageBreak/>
        <w:t>– построение образовательной деятельности на основе взаимодействия взрослых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детей);</w:t>
      </w:r>
    </w:p>
    <w:p w:rsidR="002445AF" w:rsidRDefault="002445AF" w:rsidP="002445AF">
      <w:pPr>
        <w:tabs>
          <w:tab w:val="left" w:pos="567"/>
        </w:tabs>
        <w:ind w:firstLine="567"/>
        <w:jc w:val="both"/>
        <w:rPr>
          <w:sz w:val="28"/>
          <w:szCs w:val="28"/>
        </w:rPr>
      </w:pPr>
      <w:r>
        <w:rPr>
          <w:sz w:val="28"/>
          <w:szCs w:val="28"/>
        </w:rPr>
        <w:t xml:space="preserve">– создание равных условий, максимально способствующих реализации различных образовательных программ в Организации, для детей, принадлежащих к разным национально-культурным, религиозным общностям и социальным слоям, а также имеющих различные (в том числе ограниченные) возможности здоровья. </w:t>
      </w:r>
    </w:p>
    <w:p w:rsidR="002445AF" w:rsidRDefault="002445AF" w:rsidP="002445AF">
      <w:pPr>
        <w:tabs>
          <w:tab w:val="left" w:pos="567"/>
        </w:tabs>
        <w:ind w:firstLine="567"/>
        <w:jc w:val="both"/>
        <w:rPr>
          <w:sz w:val="28"/>
          <w:szCs w:val="28"/>
        </w:rPr>
      </w:pPr>
      <w:r>
        <w:rPr>
          <w:sz w:val="28"/>
          <w:szCs w:val="28"/>
        </w:rPr>
        <w:t xml:space="preserve">РППС обладает свойствами открытой системы и выполняет образовательную, воспитывающую, мотивирующую функции. Среда должна быть не только развивающей, но и развивающейся. </w:t>
      </w:r>
    </w:p>
    <w:p w:rsidR="002445AF" w:rsidRDefault="002445AF" w:rsidP="002445AF">
      <w:pPr>
        <w:tabs>
          <w:tab w:val="left" w:pos="567"/>
        </w:tabs>
        <w:ind w:firstLine="567"/>
        <w:jc w:val="both"/>
        <w:rPr>
          <w:sz w:val="28"/>
          <w:szCs w:val="28"/>
        </w:rPr>
      </w:pPr>
      <w:r>
        <w:rPr>
          <w:sz w:val="28"/>
          <w:szCs w:val="28"/>
        </w:rPr>
        <w:t xml:space="preserve">Предметно-пространственная среда Организации должна обеспечивать возможность реализации разных видов детской активности, в том числе с учетом специфики информационной социализации детей и правил безопасного пользования Интернетом: игровой, коммуникативной, познавательно-исследовательской, двигательной, конструирования, восприятия произведений словесного, музыкального и изобразительного творчества, продуктивной деятельности и пр. </w:t>
      </w:r>
      <w:r>
        <w:rPr>
          <w:kern w:val="2"/>
          <w:sz w:val="28"/>
          <w:szCs w:val="28"/>
        </w:rPr>
        <w:t>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2445AF" w:rsidRDefault="002445AF" w:rsidP="002445AF">
      <w:pPr>
        <w:tabs>
          <w:tab w:val="left" w:pos="567"/>
        </w:tabs>
        <w:ind w:firstLine="567"/>
        <w:jc w:val="both"/>
        <w:rPr>
          <w:sz w:val="28"/>
          <w:szCs w:val="28"/>
        </w:rPr>
      </w:pPr>
      <w:r>
        <w:rPr>
          <w:sz w:val="28"/>
          <w:szCs w:val="28"/>
        </w:rPr>
        <w:t>При проектировании пространства внутренних помещений Организации, прилегающих территорий, предназначенных для реализации Программы, наполнении их мебелью, средствами обучения, материалами и другими компонентами необходимо руководствоваться следующими принципами формирования среды.</w:t>
      </w:r>
    </w:p>
    <w:p w:rsidR="002445AF" w:rsidRDefault="002445AF" w:rsidP="002445AF">
      <w:pPr>
        <w:tabs>
          <w:tab w:val="left" w:pos="567"/>
        </w:tabs>
        <w:ind w:firstLine="567"/>
        <w:jc w:val="both"/>
        <w:rPr>
          <w:sz w:val="28"/>
          <w:szCs w:val="28"/>
        </w:rPr>
      </w:pPr>
      <w:r>
        <w:rPr>
          <w:sz w:val="28"/>
          <w:szCs w:val="28"/>
        </w:rPr>
        <w:t xml:space="preserve">Развивающая предметно-пространственная среда Организации создается педагогами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w:t>
      </w:r>
    </w:p>
    <w:p w:rsidR="002445AF" w:rsidRDefault="002445AF" w:rsidP="002445AF">
      <w:pPr>
        <w:tabs>
          <w:tab w:val="left" w:pos="567"/>
        </w:tabs>
        <w:ind w:firstLine="567"/>
        <w:jc w:val="both"/>
        <w:rPr>
          <w:sz w:val="28"/>
          <w:szCs w:val="28"/>
        </w:rPr>
      </w:pPr>
      <w:r>
        <w:rPr>
          <w:sz w:val="28"/>
          <w:szCs w:val="28"/>
        </w:rPr>
        <w:t xml:space="preserve">Для выполнения этой задачи РППС должна быть: </w:t>
      </w:r>
    </w:p>
    <w:p w:rsidR="002445AF" w:rsidRDefault="002445AF" w:rsidP="00B81306">
      <w:pPr>
        <w:numPr>
          <w:ilvl w:val="0"/>
          <w:numId w:val="8"/>
        </w:numPr>
        <w:tabs>
          <w:tab w:val="left" w:pos="567"/>
        </w:tabs>
        <w:spacing w:line="276" w:lineRule="auto"/>
        <w:ind w:left="0" w:firstLine="567"/>
        <w:jc w:val="both"/>
        <w:rPr>
          <w:sz w:val="28"/>
          <w:szCs w:val="28"/>
        </w:rPr>
      </w:pPr>
      <w:r>
        <w:rPr>
          <w:i/>
          <w:sz w:val="28"/>
          <w:szCs w:val="28"/>
        </w:rPr>
        <w:t>содержательно-насыщенной</w:t>
      </w:r>
      <w:r>
        <w:rPr>
          <w:sz w:val="28"/>
          <w:szCs w:val="28"/>
        </w:rPr>
        <w:t xml:space="preserve"> – включать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всех категорий детей, экспериментирование с материалами, доступными детям; двигательную активность, в том числе развитие крупной и мелкой моторики, участие в подвижных играх и соревнованиях; эмоциональное благополучие детей во взаимодействии с предметно-пространственным окружением; возможность самовыражения детей;</w:t>
      </w:r>
    </w:p>
    <w:p w:rsidR="002445AF" w:rsidRDefault="002445AF" w:rsidP="00B81306">
      <w:pPr>
        <w:numPr>
          <w:ilvl w:val="0"/>
          <w:numId w:val="8"/>
        </w:numPr>
        <w:tabs>
          <w:tab w:val="left" w:pos="567"/>
        </w:tabs>
        <w:spacing w:line="276" w:lineRule="auto"/>
        <w:ind w:left="0" w:firstLine="567"/>
        <w:jc w:val="both"/>
        <w:rPr>
          <w:sz w:val="28"/>
          <w:szCs w:val="28"/>
        </w:rPr>
      </w:pPr>
      <w:r>
        <w:rPr>
          <w:i/>
          <w:sz w:val="28"/>
          <w:szCs w:val="28"/>
        </w:rPr>
        <w:lastRenderedPageBreak/>
        <w:t xml:space="preserve">трансформируемой – </w:t>
      </w:r>
      <w:r>
        <w:rPr>
          <w:sz w:val="28"/>
          <w:szCs w:val="28"/>
        </w:rPr>
        <w:t>обеспечивать возможность изменений РППС в зависимости от образовательной ситуации, в том числе меняющихся интересов, мотивов и возможностей детей;</w:t>
      </w:r>
    </w:p>
    <w:p w:rsidR="002445AF" w:rsidRDefault="002445AF" w:rsidP="00B81306">
      <w:pPr>
        <w:numPr>
          <w:ilvl w:val="0"/>
          <w:numId w:val="8"/>
        </w:numPr>
        <w:tabs>
          <w:tab w:val="left" w:pos="567"/>
        </w:tabs>
        <w:spacing w:line="276" w:lineRule="auto"/>
        <w:ind w:left="0" w:firstLine="567"/>
        <w:jc w:val="both"/>
        <w:rPr>
          <w:sz w:val="28"/>
          <w:szCs w:val="28"/>
        </w:rPr>
      </w:pPr>
      <w:r>
        <w:rPr>
          <w:i/>
          <w:sz w:val="28"/>
          <w:szCs w:val="28"/>
        </w:rPr>
        <w:t>полифункциональной</w:t>
      </w:r>
      <w:r>
        <w:rPr>
          <w:sz w:val="28"/>
          <w:szCs w:val="28"/>
        </w:rPr>
        <w:t xml:space="preserve"> – обеспечивать возможность разнообразного использования составляющих РППС (например, детской мебели, матов, мягких модулей, ширм, в том числе природных материалов) в разных видах детской активности;</w:t>
      </w:r>
    </w:p>
    <w:p w:rsidR="002445AF" w:rsidRDefault="002445AF" w:rsidP="00B81306">
      <w:pPr>
        <w:numPr>
          <w:ilvl w:val="0"/>
          <w:numId w:val="8"/>
        </w:numPr>
        <w:tabs>
          <w:tab w:val="left" w:pos="567"/>
        </w:tabs>
        <w:spacing w:line="276" w:lineRule="auto"/>
        <w:ind w:left="0" w:firstLine="567"/>
        <w:jc w:val="both"/>
        <w:rPr>
          <w:sz w:val="28"/>
          <w:szCs w:val="28"/>
        </w:rPr>
      </w:pPr>
      <w:r>
        <w:rPr>
          <w:i/>
          <w:sz w:val="28"/>
          <w:szCs w:val="28"/>
        </w:rPr>
        <w:t>доступной</w:t>
      </w:r>
      <w:r>
        <w:rPr>
          <w:sz w:val="28"/>
          <w:szCs w:val="28"/>
        </w:rPr>
        <w:t xml:space="preserve"> – обеспечивать свободный доступ воспитанников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2445AF" w:rsidRDefault="002445AF" w:rsidP="00B81306">
      <w:pPr>
        <w:numPr>
          <w:ilvl w:val="0"/>
          <w:numId w:val="8"/>
        </w:numPr>
        <w:tabs>
          <w:tab w:val="left" w:pos="567"/>
        </w:tabs>
        <w:spacing w:line="276" w:lineRule="auto"/>
        <w:ind w:left="0" w:firstLine="567"/>
        <w:jc w:val="both"/>
        <w:rPr>
          <w:sz w:val="28"/>
          <w:szCs w:val="28"/>
        </w:rPr>
      </w:pPr>
      <w:r>
        <w:rPr>
          <w:i/>
          <w:sz w:val="28"/>
          <w:szCs w:val="28"/>
        </w:rPr>
        <w:t>безопасной</w:t>
      </w:r>
      <w:r>
        <w:rPr>
          <w:sz w:val="28"/>
          <w:szCs w:val="28"/>
        </w:rPr>
        <w:t xml:space="preserve"> – все элементы РППС должны соответствовать требованиям по обеспечению надежности и безопасность их использования, такими как санитарно-эпидемиологические правила и нормативы и правила пожарной безопасности</w:t>
      </w:r>
      <w:r>
        <w:rPr>
          <w:color w:val="0070C0"/>
          <w:sz w:val="28"/>
          <w:szCs w:val="28"/>
        </w:rPr>
        <w:t xml:space="preserve">, </w:t>
      </w:r>
      <w:r>
        <w:rPr>
          <w:sz w:val="28"/>
          <w:szCs w:val="28"/>
        </w:rPr>
        <w:t>а также правила безопасного пользования Интернетом.</w:t>
      </w:r>
    </w:p>
    <w:p w:rsidR="002445AF" w:rsidRDefault="002445AF" w:rsidP="002445AF">
      <w:pPr>
        <w:tabs>
          <w:tab w:val="left" w:pos="567"/>
        </w:tabs>
        <w:ind w:firstLine="567"/>
        <w:jc w:val="both"/>
        <w:rPr>
          <w:sz w:val="28"/>
          <w:szCs w:val="28"/>
        </w:rPr>
      </w:pPr>
      <w:r>
        <w:rPr>
          <w:sz w:val="28"/>
          <w:szCs w:val="28"/>
        </w:rPr>
        <w:t xml:space="preserve">При проектировании РППС необходимо учитывать целостность образовательного процесса в Организации, в заданных Стандартом  образовательных областях: социально-коммуникативной, познавательной, речевой, художественно-эстетической и физической. </w:t>
      </w:r>
    </w:p>
    <w:p w:rsidR="002445AF" w:rsidRDefault="002445AF" w:rsidP="002445AF">
      <w:pPr>
        <w:tabs>
          <w:tab w:val="left" w:pos="567"/>
        </w:tabs>
        <w:ind w:firstLine="567"/>
        <w:jc w:val="both"/>
        <w:rPr>
          <w:sz w:val="28"/>
          <w:szCs w:val="28"/>
        </w:rPr>
      </w:pPr>
      <w:r>
        <w:rPr>
          <w:sz w:val="28"/>
          <w:szCs w:val="28"/>
        </w:rPr>
        <w:t xml:space="preserve">Для обеспечения образовательной деятельности в </w:t>
      </w:r>
      <w:r>
        <w:rPr>
          <w:i/>
          <w:sz w:val="28"/>
          <w:szCs w:val="28"/>
        </w:rPr>
        <w:t>социально-коммуникативной области необходимо следующее</w:t>
      </w:r>
      <w:r>
        <w:rPr>
          <w:sz w:val="28"/>
          <w:szCs w:val="28"/>
        </w:rPr>
        <w:t xml:space="preserve">. </w:t>
      </w:r>
    </w:p>
    <w:p w:rsidR="002445AF" w:rsidRDefault="002445AF" w:rsidP="002445AF">
      <w:pPr>
        <w:tabs>
          <w:tab w:val="left" w:pos="567"/>
        </w:tabs>
        <w:ind w:firstLine="567"/>
        <w:jc w:val="both"/>
        <w:rPr>
          <w:sz w:val="28"/>
          <w:szCs w:val="28"/>
        </w:rPr>
      </w:pPr>
      <w:r>
        <w:rPr>
          <w:sz w:val="28"/>
          <w:szCs w:val="28"/>
        </w:rPr>
        <w:t xml:space="preserve">В групповых и других помещениях, предназначенных для образовательной деятельности детей (музыкальном, спортивном залах, зимнем саду, изостудии, театре и др.), создаются условия для общения и совместной деятельности детей как со взрослыми, так и со сверстниками в разных групповых сочетаниях. Дети должны иметь возможность собираться для игр и занятий всей группой вместе, а также объединяться в малые группы в соответствии со своими интересами. На прилегающих территориях также должны быть выделены зоны для общения и совместной деятельности больших и малых групп детей из разных возрастных групп и взрослых, в том числе для использования методов проектирования как средств познавательно-исследовательской деятельности детей. </w:t>
      </w:r>
    </w:p>
    <w:p w:rsidR="002445AF" w:rsidRDefault="002445AF" w:rsidP="002445AF">
      <w:pPr>
        <w:tabs>
          <w:tab w:val="left" w:pos="567"/>
        </w:tabs>
        <w:ind w:firstLine="567"/>
        <w:jc w:val="both"/>
        <w:rPr>
          <w:sz w:val="28"/>
          <w:szCs w:val="28"/>
        </w:rPr>
      </w:pPr>
      <w:r>
        <w:rPr>
          <w:sz w:val="28"/>
          <w:szCs w:val="28"/>
        </w:rPr>
        <w:t xml:space="preserve">Дети должны иметь возможность безопасного беспрепятственного доступа к объектам инфраструктуры Организации, а также к играм, игрушкам, материалам, пособиям, обеспечивающим все основные виды детской активности. </w:t>
      </w:r>
    </w:p>
    <w:p w:rsidR="002445AF" w:rsidRDefault="002445AF" w:rsidP="002445AF">
      <w:pPr>
        <w:tabs>
          <w:tab w:val="left" w:pos="567"/>
        </w:tabs>
        <w:ind w:firstLine="567"/>
        <w:jc w:val="both"/>
        <w:rPr>
          <w:sz w:val="28"/>
          <w:szCs w:val="28"/>
        </w:rPr>
      </w:pPr>
      <w:r>
        <w:rPr>
          <w:sz w:val="28"/>
          <w:szCs w:val="28"/>
        </w:rPr>
        <w:t xml:space="preserve">В Организации должна быть обеспечена </w:t>
      </w:r>
      <w:r>
        <w:rPr>
          <w:i/>
          <w:sz w:val="28"/>
          <w:szCs w:val="28"/>
        </w:rPr>
        <w:t xml:space="preserve">доступность </w:t>
      </w:r>
      <w:r>
        <w:rPr>
          <w:sz w:val="28"/>
          <w:szCs w:val="28"/>
        </w:rPr>
        <w:t xml:space="preserve">предметно-пространственной среды для воспитанников, в том числе детей с ограниченными возможностями здоровья и детей-инвалидов. </w:t>
      </w:r>
    </w:p>
    <w:p w:rsidR="002445AF" w:rsidRDefault="002445AF" w:rsidP="002445AF">
      <w:pPr>
        <w:tabs>
          <w:tab w:val="left" w:pos="567"/>
        </w:tabs>
        <w:ind w:firstLine="567"/>
        <w:jc w:val="both"/>
        <w:rPr>
          <w:sz w:val="28"/>
          <w:szCs w:val="28"/>
        </w:rPr>
      </w:pPr>
      <w:r>
        <w:rPr>
          <w:sz w:val="28"/>
          <w:szCs w:val="28"/>
        </w:rPr>
        <w:t>Для детей с ограниченными возможностями в Организации должна иметься 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Организации должно быть достаточно места для специального оборудования.</w:t>
      </w:r>
    </w:p>
    <w:p w:rsidR="002445AF" w:rsidRDefault="002445AF" w:rsidP="002445AF">
      <w:pPr>
        <w:tabs>
          <w:tab w:val="left" w:pos="567"/>
        </w:tabs>
        <w:ind w:firstLine="567"/>
        <w:jc w:val="both"/>
        <w:rPr>
          <w:i/>
          <w:sz w:val="28"/>
          <w:szCs w:val="28"/>
        </w:rPr>
      </w:pPr>
      <w:r>
        <w:rPr>
          <w:sz w:val="28"/>
          <w:szCs w:val="28"/>
        </w:rPr>
        <w:lastRenderedPageBreak/>
        <w:t xml:space="preserve">Предметно-пространственная среда Организации должна </w:t>
      </w:r>
      <w:r>
        <w:rPr>
          <w:i/>
          <w:sz w:val="28"/>
          <w:szCs w:val="28"/>
        </w:rPr>
        <w:t>обеспечивать условия для физического и психического развития, охраны и укрепления здоровья, коррекции и компенсации недостатков развития детей.</w:t>
      </w:r>
    </w:p>
    <w:p w:rsidR="002445AF" w:rsidRDefault="002445AF" w:rsidP="002445AF">
      <w:pPr>
        <w:tabs>
          <w:tab w:val="left" w:pos="567"/>
        </w:tabs>
        <w:ind w:firstLine="567"/>
        <w:jc w:val="both"/>
        <w:rPr>
          <w:sz w:val="28"/>
          <w:szCs w:val="28"/>
        </w:rPr>
      </w:pPr>
      <w:r>
        <w:rPr>
          <w:sz w:val="28"/>
          <w:szCs w:val="28"/>
        </w:rPr>
        <w:t>Для этого в групповых и других помещениях должно быть достаточно пространства для свободного передвижения детей, а также выделены помещения или зоны для разных видов двигательной активности детей – бега, прыжков, лазания, метания и др.</w:t>
      </w:r>
    </w:p>
    <w:p w:rsidR="002445AF" w:rsidRDefault="002445AF" w:rsidP="002445AF">
      <w:pPr>
        <w:tabs>
          <w:tab w:val="left" w:pos="567"/>
        </w:tabs>
        <w:ind w:firstLine="567"/>
        <w:jc w:val="both"/>
        <w:rPr>
          <w:sz w:val="28"/>
          <w:szCs w:val="28"/>
        </w:rPr>
      </w:pPr>
      <w:r>
        <w:rPr>
          <w:sz w:val="28"/>
          <w:szCs w:val="28"/>
        </w:rPr>
        <w:t xml:space="preserve">В Организации должно быть оборудование, инвентарь и материалы для развития крупной моторики и содействия двигательной активности, материалы и пособия для развития мелкой моторики. </w:t>
      </w:r>
    </w:p>
    <w:p w:rsidR="002445AF" w:rsidRDefault="002445AF" w:rsidP="002445AF">
      <w:pPr>
        <w:tabs>
          <w:tab w:val="left" w:pos="567"/>
        </w:tabs>
        <w:ind w:firstLine="567"/>
        <w:jc w:val="both"/>
        <w:rPr>
          <w:sz w:val="28"/>
          <w:szCs w:val="28"/>
        </w:rPr>
      </w:pPr>
      <w:r>
        <w:rPr>
          <w:sz w:val="28"/>
          <w:szCs w:val="28"/>
        </w:rPr>
        <w:t>В Организации могут быть созданы условия для проведения диагностики состояния здоровья детей, медицинских процедур, коррекционных и профилактических мероприятий.</w:t>
      </w:r>
    </w:p>
    <w:p w:rsidR="002445AF" w:rsidRDefault="002445AF" w:rsidP="002445AF">
      <w:pPr>
        <w:tabs>
          <w:tab w:val="left" w:pos="567"/>
        </w:tabs>
        <w:ind w:firstLine="567"/>
        <w:jc w:val="both"/>
        <w:rPr>
          <w:i/>
          <w:sz w:val="28"/>
          <w:szCs w:val="28"/>
        </w:rPr>
      </w:pPr>
      <w:r>
        <w:rPr>
          <w:sz w:val="28"/>
          <w:szCs w:val="28"/>
        </w:rPr>
        <w:t xml:space="preserve">Предметно-пространственная среда в Организации должна </w:t>
      </w:r>
      <w:r>
        <w:rPr>
          <w:i/>
          <w:sz w:val="28"/>
          <w:szCs w:val="28"/>
        </w:rPr>
        <w:t xml:space="preserve">обеспечивать условия для эмоционального благополучия детей и комфортной  работы педагогических и учебно-вспомогательных сотрудников. </w:t>
      </w:r>
    </w:p>
    <w:p w:rsidR="002445AF" w:rsidRDefault="002445AF" w:rsidP="002445AF">
      <w:pPr>
        <w:tabs>
          <w:tab w:val="left" w:pos="567"/>
        </w:tabs>
        <w:ind w:firstLine="567"/>
        <w:jc w:val="both"/>
        <w:rPr>
          <w:sz w:val="28"/>
          <w:szCs w:val="28"/>
        </w:rPr>
      </w:pPr>
      <w:r>
        <w:rPr>
          <w:sz w:val="28"/>
          <w:szCs w:val="28"/>
        </w:rPr>
        <w:t xml:space="preserve">Предметно-пространственная среда должна </w:t>
      </w:r>
      <w:r>
        <w:rPr>
          <w:i/>
          <w:sz w:val="28"/>
          <w:szCs w:val="28"/>
        </w:rPr>
        <w:t xml:space="preserve">обеспечивать условия для развития игровой и познавательно-исследовательской  деятельности </w:t>
      </w:r>
      <w:r>
        <w:rPr>
          <w:sz w:val="28"/>
          <w:szCs w:val="28"/>
        </w:rPr>
        <w:t>детей.</w:t>
      </w:r>
    </w:p>
    <w:p w:rsidR="002445AF" w:rsidRDefault="002445AF" w:rsidP="002445AF">
      <w:pPr>
        <w:tabs>
          <w:tab w:val="left" w:pos="567"/>
        </w:tabs>
        <w:ind w:firstLine="567"/>
        <w:jc w:val="both"/>
        <w:rPr>
          <w:sz w:val="28"/>
          <w:szCs w:val="28"/>
        </w:rPr>
      </w:pPr>
      <w:r>
        <w:rPr>
          <w:sz w:val="28"/>
          <w:szCs w:val="28"/>
        </w:rPr>
        <w:t xml:space="preserve">Для этого в групповых помещениях и на прилегающих территориях пространство должно быть организовано так, чтобы можно было играть в различные, в том числе сюжетно-ролевые игры. В групповых помещениях и на прилегающих территориях должны находиться оборудование, игрушки и материалы для разнообразных сюжетно-ролевых и дидактических игр, в том числе предметы-заместители. </w:t>
      </w:r>
    </w:p>
    <w:p w:rsidR="002445AF" w:rsidRDefault="002445AF" w:rsidP="002445AF">
      <w:pPr>
        <w:tabs>
          <w:tab w:val="left" w:pos="567"/>
        </w:tabs>
        <w:ind w:firstLine="567"/>
        <w:jc w:val="both"/>
        <w:rPr>
          <w:sz w:val="28"/>
          <w:szCs w:val="28"/>
        </w:rPr>
      </w:pPr>
      <w:r>
        <w:rPr>
          <w:sz w:val="28"/>
          <w:szCs w:val="28"/>
        </w:rPr>
        <w:t xml:space="preserve">Предметно-пространственная среда Организации должна </w:t>
      </w:r>
      <w:r>
        <w:rPr>
          <w:i/>
          <w:sz w:val="28"/>
          <w:szCs w:val="28"/>
        </w:rPr>
        <w:t>обеспечивать условия для познавательно-исследовательского развития детей</w:t>
      </w:r>
      <w:r>
        <w:rPr>
          <w:sz w:val="28"/>
          <w:szCs w:val="28"/>
        </w:rPr>
        <w:t xml:space="preserve"> (выделены помещения или зоны, оснащенные оборудованием и информационными ресурсами, приборами и материалами для разных видов познавательной деятельности детей – книжный уголок, библиотека, зимний сад, огород, живой уголок и др.).</w:t>
      </w:r>
    </w:p>
    <w:p w:rsidR="002445AF" w:rsidRDefault="002445AF" w:rsidP="002445AF">
      <w:pPr>
        <w:tabs>
          <w:tab w:val="left" w:pos="567"/>
        </w:tabs>
        <w:ind w:firstLine="567"/>
        <w:jc w:val="both"/>
        <w:rPr>
          <w:sz w:val="28"/>
          <w:szCs w:val="28"/>
        </w:rPr>
      </w:pPr>
      <w:r>
        <w:rPr>
          <w:sz w:val="28"/>
          <w:szCs w:val="28"/>
        </w:rPr>
        <w:t xml:space="preserve">Предметно-пространственная среда должна </w:t>
      </w:r>
      <w:r>
        <w:rPr>
          <w:i/>
          <w:sz w:val="28"/>
          <w:szCs w:val="28"/>
        </w:rPr>
        <w:t>обеспечивать условия для художественно-эстетического развития детей.</w:t>
      </w:r>
      <w:r>
        <w:rPr>
          <w:sz w:val="28"/>
          <w:szCs w:val="28"/>
        </w:rPr>
        <w:t xml:space="preserve"> Помещения Организации и прилегающие территории должны быть оформлены с художественным вкусом; выделены помещения или зоны, оснащенные оборудованием и материалами для изобразительной, музыкальной, театрализованной деятельности детей.</w:t>
      </w:r>
    </w:p>
    <w:p w:rsidR="002445AF" w:rsidRDefault="002445AF" w:rsidP="002445AF">
      <w:pPr>
        <w:tabs>
          <w:tab w:val="left" w:pos="567"/>
        </w:tabs>
        <w:ind w:firstLine="567"/>
        <w:jc w:val="both"/>
        <w:rPr>
          <w:sz w:val="28"/>
          <w:szCs w:val="28"/>
        </w:rPr>
      </w:pPr>
      <w:r>
        <w:rPr>
          <w:sz w:val="28"/>
          <w:szCs w:val="28"/>
        </w:rPr>
        <w:t xml:space="preserve">В Организации должны быть созданы условия </w:t>
      </w:r>
      <w:r>
        <w:rPr>
          <w:i/>
          <w:sz w:val="28"/>
          <w:szCs w:val="28"/>
        </w:rPr>
        <w:t>для информатизации образовательного процесса.</w:t>
      </w:r>
    </w:p>
    <w:p w:rsidR="002445AF" w:rsidRDefault="002445AF" w:rsidP="002445AF">
      <w:pPr>
        <w:tabs>
          <w:tab w:val="left" w:pos="567"/>
        </w:tabs>
        <w:ind w:firstLine="567"/>
        <w:jc w:val="both"/>
        <w:rPr>
          <w:sz w:val="28"/>
          <w:szCs w:val="28"/>
        </w:rPr>
      </w:pPr>
      <w:r>
        <w:rPr>
          <w:sz w:val="28"/>
          <w:szCs w:val="28"/>
        </w:rPr>
        <w:t xml:space="preserve">Для этого желательно, чтобы в групповых и прочих помещениях Организации имелось оборудование для использования  информационно-коммуникационных технологий в образовательном процессе (стационарные и мобильные компьютеры, интерактивное оборудование, принтеры и т. п.). При наличии возможности может быть обеспечено подключение всех групповых, а также иных помещений Организации к сети Интернет с учетом регламентов </w:t>
      </w:r>
      <w:r>
        <w:rPr>
          <w:sz w:val="28"/>
          <w:szCs w:val="28"/>
        </w:rPr>
        <w:lastRenderedPageBreak/>
        <w:t>безопасного пользования Интернетом и психолого-педагогической экспертизы компьютерных игр.</w:t>
      </w:r>
    </w:p>
    <w:p w:rsidR="002445AF" w:rsidRDefault="002445AF" w:rsidP="002445AF">
      <w:pPr>
        <w:tabs>
          <w:tab w:val="left" w:pos="567"/>
        </w:tabs>
        <w:ind w:firstLine="567"/>
        <w:jc w:val="both"/>
        <w:rPr>
          <w:sz w:val="28"/>
          <w:szCs w:val="28"/>
        </w:rPr>
      </w:pPr>
      <w:r>
        <w:rPr>
          <w:sz w:val="28"/>
          <w:szCs w:val="28"/>
        </w:rPr>
        <w:t xml:space="preserve">Компьютерно-техническое оснащение Организации может использоваться для различных целей: </w:t>
      </w:r>
    </w:p>
    <w:p w:rsidR="00E375E3" w:rsidRDefault="00E375E3" w:rsidP="00E375E3">
      <w:pPr>
        <w:tabs>
          <w:tab w:val="left" w:pos="567"/>
        </w:tabs>
        <w:jc w:val="both"/>
        <w:rPr>
          <w:sz w:val="28"/>
          <w:szCs w:val="28"/>
        </w:rPr>
      </w:pPr>
      <w:r>
        <w:rPr>
          <w:sz w:val="28"/>
          <w:szCs w:val="28"/>
        </w:rPr>
        <w:t xml:space="preserve">- </w:t>
      </w:r>
      <w:r w:rsidR="002445AF">
        <w:rPr>
          <w:sz w:val="28"/>
          <w:szCs w:val="28"/>
        </w:rPr>
        <w:t>для демонстрации детям познавательных, художественных,</w:t>
      </w:r>
    </w:p>
    <w:p w:rsidR="002445AF" w:rsidRDefault="00E375E3" w:rsidP="00E375E3">
      <w:pPr>
        <w:tabs>
          <w:tab w:val="left" w:pos="567"/>
        </w:tabs>
        <w:jc w:val="both"/>
        <w:rPr>
          <w:sz w:val="28"/>
          <w:szCs w:val="28"/>
        </w:rPr>
      </w:pPr>
      <w:r>
        <w:rPr>
          <w:sz w:val="28"/>
          <w:szCs w:val="28"/>
        </w:rPr>
        <w:t xml:space="preserve"> </w:t>
      </w:r>
      <w:r w:rsidR="002445AF">
        <w:rPr>
          <w:sz w:val="28"/>
          <w:szCs w:val="28"/>
        </w:rPr>
        <w:t xml:space="preserve"> мультипликационных фильмов, литературных, музыкальных произведений и др.; </w:t>
      </w:r>
    </w:p>
    <w:p w:rsidR="00E375E3" w:rsidRDefault="00E375E3" w:rsidP="00E375E3">
      <w:pPr>
        <w:tabs>
          <w:tab w:val="left" w:pos="567"/>
        </w:tabs>
        <w:jc w:val="both"/>
        <w:rPr>
          <w:sz w:val="28"/>
          <w:szCs w:val="28"/>
        </w:rPr>
      </w:pPr>
      <w:r>
        <w:rPr>
          <w:sz w:val="28"/>
          <w:szCs w:val="28"/>
        </w:rPr>
        <w:t xml:space="preserve">- </w:t>
      </w:r>
      <w:r w:rsidR="002445AF">
        <w:rPr>
          <w:sz w:val="28"/>
          <w:szCs w:val="28"/>
        </w:rPr>
        <w:t>для поиска в информационной среде материалов, обеспечивающих реализацию</w:t>
      </w:r>
    </w:p>
    <w:p w:rsidR="002445AF" w:rsidRDefault="00E375E3" w:rsidP="00E375E3">
      <w:pPr>
        <w:tabs>
          <w:tab w:val="left" w:pos="567"/>
        </w:tabs>
        <w:jc w:val="both"/>
        <w:rPr>
          <w:sz w:val="28"/>
          <w:szCs w:val="28"/>
        </w:rPr>
      </w:pPr>
      <w:r>
        <w:rPr>
          <w:sz w:val="28"/>
          <w:szCs w:val="28"/>
        </w:rPr>
        <w:t xml:space="preserve"> </w:t>
      </w:r>
      <w:r w:rsidR="002445AF">
        <w:rPr>
          <w:sz w:val="28"/>
          <w:szCs w:val="28"/>
        </w:rPr>
        <w:t xml:space="preserve"> основной образовательной программы; </w:t>
      </w:r>
    </w:p>
    <w:p w:rsidR="00E375E3" w:rsidRDefault="00E375E3" w:rsidP="00E375E3">
      <w:pPr>
        <w:tabs>
          <w:tab w:val="left" w:pos="567"/>
        </w:tabs>
        <w:jc w:val="both"/>
        <w:rPr>
          <w:sz w:val="28"/>
          <w:szCs w:val="28"/>
        </w:rPr>
      </w:pPr>
      <w:r>
        <w:rPr>
          <w:sz w:val="28"/>
          <w:szCs w:val="28"/>
        </w:rPr>
        <w:t xml:space="preserve">- </w:t>
      </w:r>
      <w:r w:rsidR="002445AF">
        <w:rPr>
          <w:sz w:val="28"/>
          <w:szCs w:val="28"/>
        </w:rPr>
        <w:t>для предоставления информации о Программе семье, всем заинтересованным</w:t>
      </w:r>
    </w:p>
    <w:p w:rsidR="00E375E3" w:rsidRDefault="00E375E3" w:rsidP="00E375E3">
      <w:pPr>
        <w:tabs>
          <w:tab w:val="left" w:pos="567"/>
        </w:tabs>
        <w:jc w:val="both"/>
        <w:rPr>
          <w:sz w:val="28"/>
          <w:szCs w:val="28"/>
        </w:rPr>
      </w:pPr>
      <w:r>
        <w:rPr>
          <w:sz w:val="28"/>
          <w:szCs w:val="28"/>
        </w:rPr>
        <w:t xml:space="preserve"> </w:t>
      </w:r>
      <w:r w:rsidR="002445AF">
        <w:rPr>
          <w:sz w:val="28"/>
          <w:szCs w:val="28"/>
        </w:rPr>
        <w:t xml:space="preserve"> лицам, вовлеченным в образовательную деятельность, а также широкой</w:t>
      </w:r>
    </w:p>
    <w:p w:rsidR="002445AF" w:rsidRDefault="00E375E3" w:rsidP="00E375E3">
      <w:pPr>
        <w:tabs>
          <w:tab w:val="left" w:pos="567"/>
        </w:tabs>
        <w:jc w:val="both"/>
        <w:rPr>
          <w:sz w:val="28"/>
          <w:szCs w:val="28"/>
        </w:rPr>
      </w:pPr>
      <w:r>
        <w:rPr>
          <w:sz w:val="28"/>
          <w:szCs w:val="28"/>
        </w:rPr>
        <w:t xml:space="preserve"> </w:t>
      </w:r>
      <w:r w:rsidR="002445AF">
        <w:rPr>
          <w:sz w:val="28"/>
          <w:szCs w:val="28"/>
        </w:rPr>
        <w:t xml:space="preserve"> общественности; </w:t>
      </w:r>
    </w:p>
    <w:p w:rsidR="00E375E3" w:rsidRDefault="00E375E3" w:rsidP="00E375E3">
      <w:pPr>
        <w:tabs>
          <w:tab w:val="left" w:pos="567"/>
        </w:tabs>
        <w:jc w:val="both"/>
        <w:rPr>
          <w:sz w:val="28"/>
          <w:szCs w:val="28"/>
        </w:rPr>
      </w:pPr>
      <w:r>
        <w:rPr>
          <w:sz w:val="28"/>
          <w:szCs w:val="28"/>
        </w:rPr>
        <w:t xml:space="preserve">- </w:t>
      </w:r>
      <w:r w:rsidR="002445AF">
        <w:rPr>
          <w:sz w:val="28"/>
          <w:szCs w:val="28"/>
        </w:rPr>
        <w:t>для обсуждения с родителями (законными представителями)детей вопросов,</w:t>
      </w:r>
    </w:p>
    <w:p w:rsidR="002445AF" w:rsidRDefault="00E375E3" w:rsidP="00E375E3">
      <w:pPr>
        <w:tabs>
          <w:tab w:val="left" w:pos="567"/>
        </w:tabs>
        <w:jc w:val="both"/>
        <w:rPr>
          <w:sz w:val="28"/>
          <w:szCs w:val="28"/>
        </w:rPr>
      </w:pPr>
      <w:r>
        <w:rPr>
          <w:sz w:val="28"/>
          <w:szCs w:val="28"/>
        </w:rPr>
        <w:t xml:space="preserve"> </w:t>
      </w:r>
      <w:r w:rsidR="002445AF">
        <w:rPr>
          <w:sz w:val="28"/>
          <w:szCs w:val="28"/>
        </w:rPr>
        <w:t xml:space="preserve"> связанных с реализацией Программы и т. п.</w:t>
      </w:r>
    </w:p>
    <w:p w:rsidR="002445AF" w:rsidRDefault="002445AF" w:rsidP="002445AF">
      <w:pPr>
        <w:tabs>
          <w:tab w:val="left" w:pos="567"/>
          <w:tab w:val="left" w:pos="709"/>
        </w:tabs>
        <w:autoSpaceDE w:val="0"/>
        <w:autoSpaceDN w:val="0"/>
        <w:adjustRightInd w:val="0"/>
        <w:ind w:firstLine="567"/>
        <w:jc w:val="both"/>
        <w:rPr>
          <w:bCs/>
          <w:sz w:val="28"/>
          <w:szCs w:val="28"/>
          <w:lang w:eastAsia="en-US"/>
        </w:rPr>
      </w:pPr>
      <w:r>
        <w:rPr>
          <w:bCs/>
          <w:color w:val="000000"/>
          <w:sz w:val="28"/>
          <w:szCs w:val="28"/>
        </w:rPr>
        <w:t>Для организации РППС в семейных условиях родителям</w:t>
      </w:r>
      <w:r w:rsidR="00E375E3">
        <w:rPr>
          <w:bCs/>
          <w:color w:val="000000"/>
          <w:sz w:val="28"/>
          <w:szCs w:val="28"/>
        </w:rPr>
        <w:t xml:space="preserve"> </w:t>
      </w:r>
      <w:r>
        <w:rPr>
          <w:sz w:val="28"/>
          <w:szCs w:val="28"/>
        </w:rPr>
        <w:t>(законным представителям)</w:t>
      </w:r>
      <w:r>
        <w:rPr>
          <w:bCs/>
          <w:color w:val="000000"/>
          <w:sz w:val="28"/>
          <w:szCs w:val="28"/>
        </w:rPr>
        <w:t xml:space="preserve"> также рекомендуется ознакомиться с образовательной программой Организации, ко</w:t>
      </w:r>
      <w:r w:rsidR="00E375E3">
        <w:rPr>
          <w:bCs/>
          <w:color w:val="000000"/>
          <w:sz w:val="28"/>
          <w:szCs w:val="28"/>
        </w:rPr>
        <w:t>торую посещает ребё</w:t>
      </w:r>
      <w:r>
        <w:rPr>
          <w:bCs/>
          <w:color w:val="000000"/>
          <w:sz w:val="28"/>
          <w:szCs w:val="28"/>
        </w:rPr>
        <w:t xml:space="preserve">нок, для соблюдения единства семейного и общественного воспитания. </w:t>
      </w:r>
      <w:r>
        <w:rPr>
          <w:bCs/>
          <w:sz w:val="28"/>
          <w:szCs w:val="28"/>
        </w:rPr>
        <w:t>Знакомство с Программой будет способствовать конструктивному взаимодействию семьи и Организации в целях</w:t>
      </w:r>
      <w:r w:rsidR="00F94F23">
        <w:rPr>
          <w:bCs/>
          <w:sz w:val="28"/>
          <w:szCs w:val="28"/>
        </w:rPr>
        <w:t xml:space="preserve"> поддержки индивидуальности ребё</w:t>
      </w:r>
      <w:r>
        <w:rPr>
          <w:bCs/>
          <w:sz w:val="28"/>
          <w:szCs w:val="28"/>
        </w:rPr>
        <w:t>нка.</w:t>
      </w:r>
    </w:p>
    <w:p w:rsidR="00166686" w:rsidRDefault="00166686" w:rsidP="00166686">
      <w:pPr>
        <w:keepNext/>
        <w:tabs>
          <w:tab w:val="left" w:pos="567"/>
        </w:tabs>
        <w:outlineLvl w:val="0"/>
        <w:rPr>
          <w:rFonts w:eastAsia="SimSun"/>
          <w:b/>
          <w:bCs/>
          <w:caps/>
          <w:kern w:val="32"/>
          <w:sz w:val="28"/>
          <w:szCs w:val="28"/>
          <w:lang w:bidi="hi-IN"/>
        </w:rPr>
      </w:pPr>
    </w:p>
    <w:p w:rsidR="00403618" w:rsidRPr="00166686" w:rsidRDefault="00403618" w:rsidP="00166686">
      <w:pPr>
        <w:keepNext/>
        <w:tabs>
          <w:tab w:val="left" w:pos="567"/>
        </w:tabs>
        <w:outlineLvl w:val="0"/>
        <w:rPr>
          <w:bCs/>
          <w:sz w:val="28"/>
          <w:szCs w:val="28"/>
        </w:rPr>
      </w:pPr>
      <w:r>
        <w:rPr>
          <w:rFonts w:eastAsia="SimSun"/>
          <w:b/>
          <w:iCs/>
          <w:kern w:val="28"/>
          <w:sz w:val="32"/>
          <w:szCs w:val="28"/>
          <w:lang w:eastAsia="hi-IN" w:bidi="hi-IN"/>
        </w:rPr>
        <w:t xml:space="preserve"> 3.3. Кадровые условия реализации Программы.</w:t>
      </w:r>
    </w:p>
    <w:p w:rsidR="00403618" w:rsidRDefault="00403618" w:rsidP="00403618">
      <w:pPr>
        <w:tabs>
          <w:tab w:val="left" w:pos="567"/>
        </w:tabs>
        <w:ind w:firstLine="567"/>
        <w:jc w:val="both"/>
        <w:rPr>
          <w:sz w:val="28"/>
          <w:szCs w:val="28"/>
        </w:rPr>
      </w:pPr>
      <w:r>
        <w:rPr>
          <w:sz w:val="28"/>
          <w:szCs w:val="28"/>
        </w:rPr>
        <w:t xml:space="preserve">3.3.1. Организация должна быть укомплектована квалифицированными кадрами, в т. ч. руководящими, педагогическими, учебно-вспомогательными, административно-хозяйственными работниками. </w:t>
      </w:r>
    </w:p>
    <w:p w:rsidR="00403618" w:rsidRDefault="00403618" w:rsidP="00403618">
      <w:pPr>
        <w:tabs>
          <w:tab w:val="left" w:pos="567"/>
        </w:tabs>
        <w:ind w:firstLine="567"/>
        <w:jc w:val="both"/>
        <w:rPr>
          <w:sz w:val="28"/>
          <w:szCs w:val="28"/>
        </w:rPr>
      </w:pPr>
      <w:r>
        <w:rPr>
          <w:sz w:val="28"/>
          <w:szCs w:val="28"/>
        </w:rPr>
        <w:t>Согласно Единому квалификационному справочнику должностей руководителей, специалистов и служащих:</w:t>
      </w:r>
    </w:p>
    <w:p w:rsidR="00403618" w:rsidRDefault="00403618" w:rsidP="00403618">
      <w:pPr>
        <w:tabs>
          <w:tab w:val="left" w:pos="567"/>
        </w:tabs>
        <w:ind w:firstLine="567"/>
        <w:jc w:val="both"/>
        <w:rPr>
          <w:sz w:val="28"/>
          <w:szCs w:val="28"/>
        </w:rPr>
      </w:pPr>
      <w:r>
        <w:rPr>
          <w:sz w:val="28"/>
          <w:szCs w:val="28"/>
        </w:rPr>
        <w:t xml:space="preserve">– к педагогическим работникам относятся такие специалисты, как воспитатель (включая старшего), педагог-организатор, социальный педагог, учитель-дефектолог, логопед, педагог-психолог, тьютор, педагог дополнительного образования (включая старшего), музыкальный руководитель, руководитель физического воспитания, инструктор по физической культуре, методист, инструктор-методист (включая старшего). </w:t>
      </w:r>
    </w:p>
    <w:p w:rsidR="00403618" w:rsidRDefault="00403618" w:rsidP="00403618">
      <w:pPr>
        <w:tabs>
          <w:tab w:val="left" w:pos="567"/>
        </w:tabs>
        <w:ind w:firstLine="567"/>
        <w:jc w:val="both"/>
        <w:rPr>
          <w:sz w:val="28"/>
          <w:szCs w:val="28"/>
        </w:rPr>
      </w:pPr>
      <w:r>
        <w:rPr>
          <w:sz w:val="28"/>
          <w:szCs w:val="28"/>
        </w:rPr>
        <w:t>– к учебно-вспомогательному персоналу относятся такие специалисты, как помощник воспитателя, младший воспитатель.</w:t>
      </w:r>
    </w:p>
    <w:p w:rsidR="00403618" w:rsidRDefault="00403618" w:rsidP="00403618">
      <w:pPr>
        <w:tabs>
          <w:tab w:val="left" w:pos="567"/>
        </w:tabs>
        <w:ind w:firstLine="567"/>
        <w:jc w:val="both"/>
        <w:rPr>
          <w:sz w:val="28"/>
          <w:szCs w:val="28"/>
        </w:rPr>
      </w:pPr>
      <w:r>
        <w:rPr>
          <w:sz w:val="28"/>
          <w:szCs w:val="28"/>
        </w:rPr>
        <w:t xml:space="preserve">Программа предоставляет право Организации самостоятельно определять потребность в педагогических работниках и формировать штатное расписание по своему усмотрению, исходя из особенностей реализуемых образовательных программ дошкольного образования, контекста их реализации и потребностей. </w:t>
      </w:r>
    </w:p>
    <w:p w:rsidR="00403618" w:rsidRDefault="00403618" w:rsidP="00403618">
      <w:pPr>
        <w:tabs>
          <w:tab w:val="left" w:pos="567"/>
        </w:tabs>
        <w:ind w:firstLine="567"/>
        <w:jc w:val="both"/>
        <w:rPr>
          <w:sz w:val="28"/>
          <w:szCs w:val="28"/>
        </w:rPr>
      </w:pPr>
      <w:r>
        <w:rPr>
          <w:sz w:val="28"/>
          <w:szCs w:val="28"/>
        </w:rPr>
        <w:t>Согласно ст. 13 п. 1. Федерального закона «Об образовании в Российской Федерации»  Организация вправе реализовывать Программу как самостоятельно, так и посредством сетевых форм реализации. Следовательно, в реализации Программы может быть задействован кадровый состав других организаций, участвующих в сетевом взаимодействии с Организацией.</w:t>
      </w:r>
    </w:p>
    <w:p w:rsidR="00403618" w:rsidRDefault="00403618" w:rsidP="00403618">
      <w:pPr>
        <w:tabs>
          <w:tab w:val="left" w:pos="567"/>
          <w:tab w:val="left" w:pos="8745"/>
          <w:tab w:val="right" w:pos="9923"/>
        </w:tabs>
        <w:ind w:firstLine="567"/>
        <w:jc w:val="both"/>
        <w:rPr>
          <w:rFonts w:eastAsia="Arial Unicode MS"/>
          <w:sz w:val="28"/>
          <w:szCs w:val="28"/>
          <w:lang w:eastAsia="en-US"/>
        </w:rPr>
      </w:pPr>
      <w:r>
        <w:rPr>
          <w:iCs/>
          <w:sz w:val="28"/>
          <w:szCs w:val="28"/>
        </w:rPr>
        <w:t>Реализация Программы осуществляется:</w:t>
      </w:r>
      <w:r>
        <w:rPr>
          <w:iCs/>
          <w:sz w:val="28"/>
          <w:szCs w:val="28"/>
        </w:rPr>
        <w:tab/>
      </w:r>
      <w:r>
        <w:rPr>
          <w:iCs/>
          <w:sz w:val="28"/>
          <w:szCs w:val="28"/>
        </w:rPr>
        <w:tab/>
      </w:r>
    </w:p>
    <w:p w:rsidR="00403618" w:rsidRDefault="00403618" w:rsidP="00403618">
      <w:pPr>
        <w:tabs>
          <w:tab w:val="left" w:pos="567"/>
        </w:tabs>
        <w:ind w:firstLine="567"/>
        <w:jc w:val="both"/>
        <w:rPr>
          <w:rFonts w:eastAsia="Arial Unicode MS"/>
          <w:sz w:val="28"/>
          <w:szCs w:val="28"/>
        </w:rPr>
      </w:pPr>
      <w:r>
        <w:rPr>
          <w:rFonts w:eastAsia="Arial Unicode MS"/>
          <w:sz w:val="28"/>
          <w:szCs w:val="28"/>
        </w:rPr>
        <w:lastRenderedPageBreak/>
        <w:t xml:space="preserve">1) </w:t>
      </w:r>
      <w:r>
        <w:rPr>
          <w:rFonts w:eastAsia="Arial Unicode MS"/>
          <w:i/>
          <w:sz w:val="28"/>
          <w:szCs w:val="28"/>
        </w:rPr>
        <w:t>педагогическими работниками</w:t>
      </w:r>
      <w:r>
        <w:rPr>
          <w:rFonts w:eastAsia="Arial Unicode MS"/>
          <w:sz w:val="28"/>
          <w:szCs w:val="28"/>
        </w:rPr>
        <w:t xml:space="preserve"> в течение всего времени пребывания воспитанников в Организации</w:t>
      </w:r>
      <w:r w:rsidR="006F2AE0">
        <w:rPr>
          <w:rFonts w:eastAsia="Arial Unicode MS"/>
          <w:sz w:val="28"/>
          <w:szCs w:val="28"/>
        </w:rPr>
        <w:t>;</w:t>
      </w:r>
      <w:r>
        <w:rPr>
          <w:rFonts w:eastAsia="Arial Unicode MS"/>
          <w:sz w:val="28"/>
          <w:szCs w:val="28"/>
        </w:rPr>
        <w:t xml:space="preserve"> </w:t>
      </w:r>
    </w:p>
    <w:p w:rsidR="00403618" w:rsidRDefault="00403618" w:rsidP="00403618">
      <w:pPr>
        <w:tabs>
          <w:tab w:val="left" w:pos="567"/>
        </w:tabs>
        <w:ind w:firstLine="567"/>
        <w:jc w:val="both"/>
        <w:rPr>
          <w:rFonts w:eastAsia="Calibri"/>
          <w:sz w:val="28"/>
          <w:szCs w:val="28"/>
        </w:rPr>
      </w:pPr>
      <w:r>
        <w:rPr>
          <w:rFonts w:eastAsia="Arial Unicode MS"/>
          <w:sz w:val="28"/>
          <w:szCs w:val="28"/>
        </w:rPr>
        <w:t xml:space="preserve">2) </w:t>
      </w:r>
      <w:r>
        <w:rPr>
          <w:rFonts w:eastAsia="Arial Unicode MS"/>
          <w:i/>
          <w:sz w:val="28"/>
          <w:szCs w:val="28"/>
        </w:rPr>
        <w:t>учебно-вспомогательными работниками</w:t>
      </w:r>
      <w:r>
        <w:rPr>
          <w:rFonts w:eastAsia="Arial Unicode MS"/>
          <w:sz w:val="28"/>
          <w:szCs w:val="28"/>
        </w:rPr>
        <w:t xml:space="preserve"> в группе в течение всего времени пребывания воспитанников в Организации</w:t>
      </w:r>
      <w:r w:rsidR="006F2AE0">
        <w:rPr>
          <w:rFonts w:eastAsia="Arial Unicode MS"/>
          <w:sz w:val="28"/>
          <w:szCs w:val="28"/>
        </w:rPr>
        <w:t>;</w:t>
      </w:r>
    </w:p>
    <w:p w:rsidR="00403618" w:rsidRDefault="006F2AE0" w:rsidP="006F2AE0">
      <w:pPr>
        <w:tabs>
          <w:tab w:val="left" w:pos="567"/>
        </w:tabs>
        <w:ind w:firstLine="567"/>
        <w:jc w:val="both"/>
        <w:rPr>
          <w:rFonts w:eastAsia="Calibri"/>
          <w:sz w:val="28"/>
          <w:szCs w:val="28"/>
        </w:rPr>
      </w:pPr>
      <w:r>
        <w:rPr>
          <w:rFonts w:eastAsia="Arial Unicode MS"/>
          <w:sz w:val="28"/>
          <w:szCs w:val="28"/>
        </w:rPr>
        <w:t>3) к</w:t>
      </w:r>
      <w:r w:rsidR="00403618">
        <w:rPr>
          <w:rFonts w:eastAsia="Arial Unicode MS"/>
          <w:sz w:val="28"/>
          <w:szCs w:val="28"/>
        </w:rPr>
        <w:t>аждая группа должна непрерывно сопровождаться одним или несколькими учебно-вспомогательным работниками</w:t>
      </w:r>
      <w:r>
        <w:rPr>
          <w:rFonts w:eastAsia="Arial Unicode MS"/>
          <w:sz w:val="28"/>
          <w:szCs w:val="28"/>
        </w:rPr>
        <w:t xml:space="preserve"> или </w:t>
      </w:r>
      <w:r w:rsidR="00403618">
        <w:rPr>
          <w:sz w:val="28"/>
          <w:szCs w:val="28"/>
        </w:rPr>
        <w:t xml:space="preserve">иными педагогическими работниками, вне зависимости от продолжительности пребывания воспитанников в Организации. </w:t>
      </w:r>
    </w:p>
    <w:p w:rsidR="00403618" w:rsidRDefault="00403618" w:rsidP="00403618">
      <w:pPr>
        <w:tabs>
          <w:tab w:val="left" w:pos="567"/>
        </w:tabs>
        <w:autoSpaceDE w:val="0"/>
        <w:autoSpaceDN w:val="0"/>
        <w:adjustRightInd w:val="0"/>
        <w:ind w:firstLine="567"/>
        <w:jc w:val="both"/>
        <w:rPr>
          <w:sz w:val="28"/>
          <w:szCs w:val="28"/>
        </w:rPr>
      </w:pPr>
      <w:r>
        <w:rPr>
          <w:sz w:val="28"/>
          <w:szCs w:val="28"/>
        </w:rPr>
        <w:t>Соответствующие должности иных педагогических работников устанавливаются Организацией самостоятельно в зависимости от содержания Программы.</w:t>
      </w:r>
    </w:p>
    <w:p w:rsidR="00403618" w:rsidRDefault="00403618" w:rsidP="00403618">
      <w:pPr>
        <w:tabs>
          <w:tab w:val="left" w:pos="567"/>
        </w:tabs>
        <w:autoSpaceDE w:val="0"/>
        <w:autoSpaceDN w:val="0"/>
        <w:adjustRightInd w:val="0"/>
        <w:ind w:firstLine="567"/>
        <w:jc w:val="both"/>
        <w:rPr>
          <w:rFonts w:eastAsia="Arial Unicode MS"/>
          <w:sz w:val="28"/>
          <w:szCs w:val="28"/>
        </w:rPr>
      </w:pPr>
      <w:r>
        <w:rPr>
          <w:rFonts w:eastAsia="Arial Unicode MS"/>
          <w:sz w:val="28"/>
          <w:szCs w:val="28"/>
        </w:rPr>
        <w:t>3.3.2. Реализация Программы требует от Организации осуществления управл</w:t>
      </w:r>
      <w:r w:rsidR="00961F1A">
        <w:rPr>
          <w:rFonts w:eastAsia="Arial Unicode MS"/>
          <w:sz w:val="28"/>
          <w:szCs w:val="28"/>
        </w:rPr>
        <w:t>ения, ведения бухгалтерского учё</w:t>
      </w:r>
      <w:r>
        <w:rPr>
          <w:rFonts w:eastAsia="Arial Unicode MS"/>
          <w:sz w:val="28"/>
          <w:szCs w:val="28"/>
        </w:rPr>
        <w:t>та, финансово-хозяйственной и хозяйственной деятельности, организации необходимого медицинского обслуживания. Для решения этих задач  руководитель Организации вправе заключать договора гражданско-правового характера и совершать иные действия в рамках своих полномочий.</w:t>
      </w:r>
    </w:p>
    <w:p w:rsidR="00403618" w:rsidRDefault="00403618" w:rsidP="00403618">
      <w:pPr>
        <w:tabs>
          <w:tab w:val="left" w:pos="567"/>
        </w:tabs>
        <w:autoSpaceDE w:val="0"/>
        <w:autoSpaceDN w:val="0"/>
        <w:adjustRightInd w:val="0"/>
        <w:ind w:firstLine="567"/>
        <w:jc w:val="both"/>
        <w:rPr>
          <w:rFonts w:eastAsia="Calibri"/>
          <w:sz w:val="28"/>
          <w:szCs w:val="28"/>
        </w:rPr>
      </w:pPr>
      <w:r>
        <w:rPr>
          <w:sz w:val="28"/>
          <w:szCs w:val="28"/>
        </w:rPr>
        <w:t>3.3.3. При работе в группах для детей с ограниченными возможностями здоровья в Организации должны быть дополнительно предусмотрены должности педагогов, имеющих соответствующую квалификацию для работы в соответствии со спецификой ограничения здоровья детей, из расчета не менее одной должности на группу детей.</w:t>
      </w:r>
    </w:p>
    <w:p w:rsidR="00403618" w:rsidRDefault="00403618" w:rsidP="00403618">
      <w:pPr>
        <w:tabs>
          <w:tab w:val="left" w:pos="567"/>
        </w:tabs>
        <w:autoSpaceDE w:val="0"/>
        <w:autoSpaceDN w:val="0"/>
        <w:adjustRightInd w:val="0"/>
        <w:ind w:firstLine="567"/>
        <w:jc w:val="both"/>
        <w:rPr>
          <w:sz w:val="28"/>
          <w:szCs w:val="28"/>
        </w:rPr>
      </w:pPr>
      <w:r>
        <w:rPr>
          <w:sz w:val="28"/>
          <w:szCs w:val="28"/>
        </w:rPr>
        <w:t xml:space="preserve">При организации инклюзивного образования: </w:t>
      </w:r>
    </w:p>
    <w:p w:rsidR="00403618" w:rsidRDefault="00403618" w:rsidP="00403618">
      <w:pPr>
        <w:tabs>
          <w:tab w:val="left" w:pos="567"/>
        </w:tabs>
        <w:ind w:firstLine="567"/>
        <w:jc w:val="both"/>
        <w:rPr>
          <w:sz w:val="28"/>
          <w:szCs w:val="28"/>
        </w:rPr>
      </w:pPr>
      <w:r>
        <w:rPr>
          <w:sz w:val="28"/>
          <w:szCs w:val="28"/>
        </w:rPr>
        <w:t>– при включении в общеобразовательную группу иных категорий детей, имеющих специальные образовательные потребности, в т. ч. находящихся в трудной жизненной ситуации, может быть предусмотрено дополнительное кадровое обеспечение. Категории таких детей и особенности их кадрового сопровождения устанавливаются органами власти субъектов Российской Федерации.</w:t>
      </w:r>
    </w:p>
    <w:p w:rsidR="00403618" w:rsidRDefault="00403618" w:rsidP="00403618">
      <w:pPr>
        <w:tabs>
          <w:tab w:val="left" w:pos="567"/>
        </w:tabs>
        <w:autoSpaceDE w:val="0"/>
        <w:autoSpaceDN w:val="0"/>
        <w:adjustRightInd w:val="0"/>
        <w:ind w:firstLine="567"/>
        <w:jc w:val="both"/>
        <w:rPr>
          <w:rFonts w:eastAsia="Calibri"/>
          <w:sz w:val="28"/>
          <w:szCs w:val="28"/>
          <w:lang w:eastAsia="en-US"/>
        </w:rPr>
      </w:pPr>
      <w:r>
        <w:rPr>
          <w:sz w:val="28"/>
          <w:szCs w:val="28"/>
        </w:rPr>
        <w:t xml:space="preserve">3.3.4. В целях эффективной реализации Программы Организация должна создать условия для профессионального развития педагогических и руководящих кадров, в т. ч. их дополнительного профессионального образования. Программой предусмотрены различные формы и программы дополнительного профессионального образования, в т. ч. учитывающие особенности реализуемой основной образовательной программы. </w:t>
      </w:r>
    </w:p>
    <w:p w:rsidR="00403618" w:rsidRDefault="00403618" w:rsidP="00F94F23">
      <w:pPr>
        <w:tabs>
          <w:tab w:val="left" w:pos="567"/>
        </w:tabs>
        <w:autoSpaceDE w:val="0"/>
        <w:autoSpaceDN w:val="0"/>
        <w:adjustRightInd w:val="0"/>
        <w:ind w:firstLine="567"/>
        <w:jc w:val="both"/>
        <w:rPr>
          <w:sz w:val="28"/>
          <w:szCs w:val="28"/>
        </w:rPr>
      </w:pPr>
      <w:r>
        <w:rPr>
          <w:sz w:val="28"/>
          <w:szCs w:val="28"/>
        </w:rPr>
        <w:t>3.3.5. Организация должна самостоятельно или с привлече</w:t>
      </w:r>
      <w:r w:rsidR="00E07BF3">
        <w:rPr>
          <w:sz w:val="28"/>
          <w:szCs w:val="28"/>
        </w:rPr>
        <w:t>нием других организаций и партнё</w:t>
      </w:r>
      <w:r>
        <w:rPr>
          <w:sz w:val="28"/>
          <w:szCs w:val="28"/>
        </w:rPr>
        <w:t xml:space="preserve">ров обеспечивать консультативную поддержку руководящих и педагогических работников по вопросам образования детей, в том числе  реализации  программам дополнительного образования, адаптивных коррекционно-развивающих программ и программ инклюзивного образования дошкольников. Организация должна осуществлять организационно-методическое сопровождение процесса реализации Программы. </w:t>
      </w:r>
      <w:bookmarkStart w:id="63" w:name="_Toc420598554"/>
      <w:bookmarkStart w:id="64" w:name="_Toc420597640"/>
    </w:p>
    <w:p w:rsidR="00E05A36" w:rsidRPr="00F94F23" w:rsidRDefault="00E05A36" w:rsidP="00F94F23">
      <w:pPr>
        <w:tabs>
          <w:tab w:val="left" w:pos="567"/>
        </w:tabs>
        <w:autoSpaceDE w:val="0"/>
        <w:autoSpaceDN w:val="0"/>
        <w:adjustRightInd w:val="0"/>
        <w:ind w:firstLine="567"/>
        <w:jc w:val="both"/>
        <w:rPr>
          <w:sz w:val="28"/>
          <w:szCs w:val="28"/>
        </w:rPr>
      </w:pPr>
    </w:p>
    <w:p w:rsidR="00403618" w:rsidRDefault="00403618" w:rsidP="00403618">
      <w:pPr>
        <w:keepNext/>
        <w:widowControl w:val="0"/>
        <w:tabs>
          <w:tab w:val="left" w:pos="567"/>
        </w:tabs>
        <w:suppressAutoHyphens/>
        <w:spacing w:line="360" w:lineRule="auto"/>
        <w:ind w:firstLine="567"/>
        <w:jc w:val="center"/>
        <w:outlineLvl w:val="1"/>
        <w:rPr>
          <w:rFonts w:eastAsia="SimSun"/>
          <w:b/>
          <w:iCs/>
          <w:kern w:val="28"/>
          <w:sz w:val="32"/>
          <w:szCs w:val="28"/>
          <w:lang w:eastAsia="hi-IN" w:bidi="hi-IN"/>
        </w:rPr>
      </w:pPr>
      <w:bookmarkStart w:id="65" w:name="_Toc422496196"/>
      <w:r>
        <w:rPr>
          <w:rFonts w:eastAsia="SimSun"/>
          <w:b/>
          <w:iCs/>
          <w:kern w:val="28"/>
          <w:sz w:val="32"/>
          <w:szCs w:val="28"/>
          <w:lang w:eastAsia="hi-IN" w:bidi="hi-IN"/>
        </w:rPr>
        <w:lastRenderedPageBreak/>
        <w:t>3.4. Материально-техническое обеспечение Программы</w:t>
      </w:r>
      <w:bookmarkEnd w:id="63"/>
      <w:bookmarkEnd w:id="64"/>
      <w:bookmarkEnd w:id="65"/>
      <w:r>
        <w:rPr>
          <w:rFonts w:eastAsia="SimSun"/>
          <w:b/>
          <w:iCs/>
          <w:kern w:val="28"/>
          <w:sz w:val="32"/>
          <w:szCs w:val="28"/>
          <w:lang w:eastAsia="hi-IN" w:bidi="hi-IN"/>
        </w:rPr>
        <w:t>.</w:t>
      </w:r>
    </w:p>
    <w:p w:rsidR="00403618" w:rsidRDefault="00403618" w:rsidP="00403618">
      <w:pPr>
        <w:tabs>
          <w:tab w:val="left" w:pos="567"/>
          <w:tab w:val="left" w:pos="709"/>
        </w:tabs>
        <w:autoSpaceDE w:val="0"/>
        <w:autoSpaceDN w:val="0"/>
        <w:adjustRightInd w:val="0"/>
        <w:ind w:firstLine="567"/>
        <w:jc w:val="both"/>
        <w:rPr>
          <w:bCs/>
          <w:color w:val="000000"/>
          <w:sz w:val="28"/>
          <w:szCs w:val="28"/>
          <w:lang w:eastAsia="en-US"/>
        </w:rPr>
      </w:pPr>
      <w:r>
        <w:rPr>
          <w:bCs/>
          <w:color w:val="000000"/>
          <w:sz w:val="28"/>
          <w:szCs w:val="28"/>
        </w:rPr>
        <w:t>Организация, реализующая Программу, должна обеспечить материально-технические условия, позволяющие достичь обозначенные ею цели и выполнить задачи, в т. ч.:</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 осущест</w:t>
      </w:r>
      <w:r w:rsidR="00961F1A">
        <w:rPr>
          <w:bCs/>
          <w:color w:val="000000"/>
          <w:sz w:val="28"/>
          <w:szCs w:val="28"/>
        </w:rPr>
        <w:t>влять все виды деятельности ребё</w:t>
      </w:r>
      <w:r>
        <w:rPr>
          <w:bCs/>
          <w:color w:val="000000"/>
          <w:sz w:val="28"/>
          <w:szCs w:val="28"/>
        </w:rPr>
        <w:t xml:space="preserve">нка, как индивидуальной самостоятельной, так и в рамках каждой дошкольной группы с учетом возрастных и индивидуальных особенностей воспитанников, их особых образовательных потребностей; </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 xml:space="preserve">─ </w:t>
      </w:r>
      <w:r>
        <w:rPr>
          <w:rFonts w:eastAsia="SimSun"/>
          <w:bCs/>
          <w:color w:val="000000"/>
          <w:sz w:val="28"/>
          <w:szCs w:val="28"/>
        </w:rPr>
        <w:t xml:space="preserve">организовывать участие родителей воспитанников (законных представителей), педагогических работников и представителей общественности в разработке основной образовательной программы, в создании условий для ее реализации, а также </w:t>
      </w:r>
      <w:r>
        <w:rPr>
          <w:rFonts w:eastAsia="SimSun"/>
          <w:bCs/>
          <w:sz w:val="28"/>
          <w:szCs w:val="28"/>
        </w:rPr>
        <w:t xml:space="preserve">мотивирующей </w:t>
      </w:r>
      <w:r>
        <w:rPr>
          <w:rFonts w:eastAsia="SimSun"/>
          <w:bCs/>
          <w:color w:val="000000"/>
          <w:sz w:val="28"/>
          <w:szCs w:val="28"/>
        </w:rPr>
        <w:t>образовательной среды, уклада организации, осуществляющей образовательную деятельность;</w:t>
      </w:r>
    </w:p>
    <w:p w:rsidR="00403618" w:rsidRDefault="00403618" w:rsidP="00403618">
      <w:pPr>
        <w:tabs>
          <w:tab w:val="left" w:pos="567"/>
          <w:tab w:val="left" w:pos="709"/>
        </w:tabs>
        <w:autoSpaceDE w:val="0"/>
        <w:autoSpaceDN w:val="0"/>
        <w:adjustRightInd w:val="0"/>
        <w:ind w:firstLine="567"/>
        <w:jc w:val="both"/>
        <w:rPr>
          <w:bCs/>
          <w:sz w:val="28"/>
          <w:szCs w:val="28"/>
        </w:rPr>
      </w:pPr>
      <w:r>
        <w:rPr>
          <w:bCs/>
          <w:color w:val="000000"/>
          <w:sz w:val="28"/>
          <w:szCs w:val="28"/>
        </w:rPr>
        <w:t xml:space="preserve">─ </w:t>
      </w:r>
      <w:r>
        <w:rPr>
          <w:rFonts w:eastAsia="SimSun"/>
          <w:bCs/>
          <w:color w:val="000000"/>
          <w:sz w:val="28"/>
          <w:szCs w:val="28"/>
        </w:rPr>
        <w:t xml:space="preserve">использовать в образовательном процессе современные образовательные технологии </w:t>
      </w:r>
      <w:r>
        <w:rPr>
          <w:rFonts w:eastAsia="SimSun"/>
          <w:bCs/>
          <w:sz w:val="28"/>
          <w:szCs w:val="28"/>
        </w:rPr>
        <w:t>(в т. ч. игровые, коммуникативные, проектные технологии и культурные практики социализации детей);</w:t>
      </w:r>
    </w:p>
    <w:p w:rsidR="00403618" w:rsidRDefault="00403618" w:rsidP="00403618">
      <w:pPr>
        <w:tabs>
          <w:tab w:val="left" w:pos="567"/>
          <w:tab w:val="left" w:pos="709"/>
        </w:tabs>
        <w:autoSpaceDE w:val="0"/>
        <w:autoSpaceDN w:val="0"/>
        <w:adjustRightInd w:val="0"/>
        <w:ind w:firstLine="567"/>
        <w:jc w:val="both"/>
        <w:rPr>
          <w:bCs/>
          <w:sz w:val="28"/>
          <w:szCs w:val="28"/>
        </w:rPr>
      </w:pPr>
      <w:r>
        <w:rPr>
          <w:bCs/>
          <w:color w:val="000000"/>
          <w:sz w:val="28"/>
          <w:szCs w:val="28"/>
        </w:rPr>
        <w:t xml:space="preserve">─ </w:t>
      </w:r>
      <w:r>
        <w:rPr>
          <w:rFonts w:eastAsia="SimSun"/>
          <w:bCs/>
          <w:color w:val="000000"/>
          <w:sz w:val="28"/>
          <w:szCs w:val="28"/>
        </w:rPr>
        <w:t xml:space="preserve">обновлять содержание основной образовательной программы, методики и технологий ее реализации в соответствии с динамикой развития системы образования, запросами воспитанников и их родителей (законных представителей) с учетом особенностей социокультурной среды развития воспитанников </w:t>
      </w:r>
      <w:r>
        <w:rPr>
          <w:rFonts w:eastAsia="SimSun"/>
          <w:bCs/>
          <w:sz w:val="28"/>
          <w:szCs w:val="28"/>
        </w:rPr>
        <w:t>и специфики информационной социализации детей;</w:t>
      </w:r>
    </w:p>
    <w:p w:rsidR="00403618" w:rsidRDefault="00403618" w:rsidP="00403618">
      <w:pPr>
        <w:tabs>
          <w:tab w:val="left" w:pos="567"/>
          <w:tab w:val="left" w:pos="709"/>
        </w:tabs>
        <w:autoSpaceDE w:val="0"/>
        <w:autoSpaceDN w:val="0"/>
        <w:adjustRightInd w:val="0"/>
        <w:ind w:firstLine="567"/>
        <w:jc w:val="both"/>
        <w:rPr>
          <w:bCs/>
          <w:sz w:val="28"/>
          <w:szCs w:val="28"/>
        </w:rPr>
      </w:pPr>
      <w:r>
        <w:rPr>
          <w:bCs/>
          <w:color w:val="000000"/>
          <w:sz w:val="28"/>
          <w:szCs w:val="28"/>
        </w:rPr>
        <w:t xml:space="preserve">─ </w:t>
      </w:r>
      <w:r>
        <w:rPr>
          <w:rFonts w:eastAsia="SimSun"/>
          <w:bCs/>
          <w:color w:val="000000"/>
          <w:sz w:val="28"/>
          <w:szCs w:val="28"/>
        </w:rPr>
        <w:t xml:space="preserve">обеспечивать эффективное использование профессионального и творческого потенциала педагогических, руководящих и иных работников организации, осуществляющей образовательную деятельность, повышения их профессиональной, коммуникативной, информационной,  правовой компетентности </w:t>
      </w:r>
      <w:r>
        <w:rPr>
          <w:rFonts w:eastAsia="SimSun"/>
          <w:bCs/>
          <w:sz w:val="28"/>
          <w:szCs w:val="28"/>
        </w:rPr>
        <w:t>и мастерства мотивирования детей;</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 xml:space="preserve">─ </w:t>
      </w:r>
      <w:r>
        <w:rPr>
          <w:rFonts w:eastAsia="SimSun"/>
          <w:bCs/>
          <w:color w:val="000000"/>
          <w:sz w:val="28"/>
          <w:szCs w:val="28"/>
        </w:rPr>
        <w:t>эффективно управлять организацией, осуществляющей образовательную деятельность, с использованием технологий управления проектами и знаниями, управления рисками, технологий разрешения конфликтов, информационно-коммуникационных технологий, современных механизмов финансирования.</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rFonts w:eastAsia="SimSun"/>
          <w:bCs/>
          <w:color w:val="000000"/>
          <w:sz w:val="28"/>
          <w:szCs w:val="28"/>
        </w:rPr>
        <w:t>Организация, осуществляющая образовательную деятельность по Программе, должна создать материально-технические условия, обеспечивающие:</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 xml:space="preserve">1) возможность достижения  воспитанниками планируемых результатов освоения Программы; </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2) выполнение Организацией требований:</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
          <w:bCs/>
          <w:color w:val="000000"/>
          <w:sz w:val="28"/>
          <w:szCs w:val="28"/>
        </w:rPr>
        <w:t>– санитарно-эпидемиологических правил и нормативов</w:t>
      </w:r>
      <w:r>
        <w:rPr>
          <w:bCs/>
          <w:color w:val="000000"/>
          <w:sz w:val="28"/>
          <w:szCs w:val="28"/>
        </w:rPr>
        <w:t xml:space="preserve">: </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w:t>
      </w:r>
      <w:r w:rsidR="00403618">
        <w:rPr>
          <w:bCs/>
          <w:color w:val="000000"/>
          <w:sz w:val="28"/>
          <w:szCs w:val="28"/>
        </w:rPr>
        <w:t>к условиям размещения организаций, осуществляющ</w:t>
      </w:r>
      <w:r>
        <w:rPr>
          <w:bCs/>
          <w:color w:val="000000"/>
          <w:sz w:val="28"/>
          <w:szCs w:val="28"/>
        </w:rPr>
        <w:t>их образовательную деятельность;</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w:t>
      </w:r>
      <w:r w:rsidR="00403618">
        <w:rPr>
          <w:bCs/>
          <w:color w:val="000000"/>
          <w:sz w:val="28"/>
          <w:szCs w:val="28"/>
        </w:rPr>
        <w:t>обору</w:t>
      </w:r>
      <w:r>
        <w:rPr>
          <w:bCs/>
          <w:color w:val="000000"/>
          <w:sz w:val="28"/>
          <w:szCs w:val="28"/>
        </w:rPr>
        <w:t>дованию и содержанию территории;</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w:t>
      </w:r>
      <w:r w:rsidR="00403618">
        <w:rPr>
          <w:bCs/>
          <w:color w:val="000000"/>
          <w:sz w:val="28"/>
          <w:szCs w:val="28"/>
        </w:rPr>
        <w:t>помещения</w:t>
      </w:r>
      <w:r>
        <w:rPr>
          <w:bCs/>
          <w:color w:val="000000"/>
          <w:sz w:val="28"/>
          <w:szCs w:val="28"/>
        </w:rPr>
        <w:t>м, их оборудованию и содержанию;</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w:t>
      </w:r>
      <w:r w:rsidR="00403618">
        <w:rPr>
          <w:bCs/>
          <w:color w:val="000000"/>
          <w:sz w:val="28"/>
          <w:szCs w:val="28"/>
        </w:rPr>
        <w:t>естественному и иск</w:t>
      </w:r>
      <w:r>
        <w:rPr>
          <w:bCs/>
          <w:color w:val="000000"/>
          <w:sz w:val="28"/>
          <w:szCs w:val="28"/>
        </w:rPr>
        <w:t>усственному освещению помещений;</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отоплению и вентиляции;</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lastRenderedPageBreak/>
        <w:t xml:space="preserve"> водоснабжению и канализации;</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w:t>
      </w:r>
      <w:r w:rsidR="00403618">
        <w:rPr>
          <w:bCs/>
          <w:color w:val="000000"/>
          <w:sz w:val="28"/>
          <w:szCs w:val="28"/>
        </w:rPr>
        <w:t>организац</w:t>
      </w:r>
      <w:r>
        <w:rPr>
          <w:bCs/>
          <w:color w:val="000000"/>
          <w:sz w:val="28"/>
          <w:szCs w:val="28"/>
        </w:rPr>
        <w:t>ии питания;</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медицинскому обеспечению;</w:t>
      </w:r>
    </w:p>
    <w:p w:rsidR="00B22B52" w:rsidRDefault="00B22B52" w:rsidP="00B22B52">
      <w:pPr>
        <w:numPr>
          <w:ilvl w:val="0"/>
          <w:numId w:val="9"/>
        </w:numPr>
        <w:tabs>
          <w:tab w:val="left" w:pos="567"/>
          <w:tab w:val="left" w:pos="709"/>
        </w:tabs>
        <w:autoSpaceDE w:val="0"/>
        <w:autoSpaceDN w:val="0"/>
        <w:adjustRightInd w:val="0"/>
        <w:ind w:left="0" w:firstLine="567"/>
        <w:jc w:val="both"/>
        <w:rPr>
          <w:bCs/>
          <w:color w:val="000000"/>
          <w:sz w:val="28"/>
          <w:szCs w:val="28"/>
        </w:rPr>
      </w:pPr>
      <w:r>
        <w:rPr>
          <w:bCs/>
          <w:color w:val="000000"/>
          <w:sz w:val="28"/>
          <w:szCs w:val="28"/>
        </w:rPr>
        <w:t xml:space="preserve"> приё</w:t>
      </w:r>
      <w:r w:rsidR="00403618">
        <w:rPr>
          <w:bCs/>
          <w:color w:val="000000"/>
          <w:sz w:val="28"/>
          <w:szCs w:val="28"/>
        </w:rPr>
        <w:t>му детей в организации, осуществляющие образовательную</w:t>
      </w:r>
    </w:p>
    <w:p w:rsidR="00403618" w:rsidRDefault="00B22B52" w:rsidP="00B22B52">
      <w:pPr>
        <w:tabs>
          <w:tab w:val="left" w:pos="567"/>
          <w:tab w:val="left" w:pos="709"/>
        </w:tabs>
        <w:autoSpaceDE w:val="0"/>
        <w:autoSpaceDN w:val="0"/>
        <w:adjustRightInd w:val="0"/>
        <w:ind w:left="567"/>
        <w:jc w:val="both"/>
        <w:rPr>
          <w:bCs/>
          <w:color w:val="000000"/>
          <w:sz w:val="28"/>
          <w:szCs w:val="28"/>
        </w:rPr>
      </w:pPr>
      <w:r>
        <w:rPr>
          <w:bCs/>
          <w:color w:val="000000"/>
          <w:sz w:val="28"/>
          <w:szCs w:val="28"/>
        </w:rPr>
        <w:t xml:space="preserve">   деятельность;</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организации режима дня;</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w:t>
      </w:r>
      <w:r w:rsidR="00403618">
        <w:rPr>
          <w:bCs/>
          <w:color w:val="000000"/>
          <w:sz w:val="28"/>
          <w:szCs w:val="28"/>
        </w:rPr>
        <w:t>орг</w:t>
      </w:r>
      <w:r>
        <w:rPr>
          <w:bCs/>
          <w:color w:val="000000"/>
          <w:sz w:val="28"/>
          <w:szCs w:val="28"/>
        </w:rPr>
        <w:t>анизации физического воспитания;</w:t>
      </w:r>
    </w:p>
    <w:p w:rsidR="00403618" w:rsidRDefault="00B22B52" w:rsidP="00B81306">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bCs/>
          <w:color w:val="000000"/>
          <w:sz w:val="28"/>
          <w:szCs w:val="28"/>
        </w:rPr>
        <w:t xml:space="preserve"> </w:t>
      </w:r>
      <w:r w:rsidR="00403618">
        <w:rPr>
          <w:bCs/>
          <w:color w:val="000000"/>
          <w:sz w:val="28"/>
          <w:szCs w:val="28"/>
        </w:rPr>
        <w:t>личной гигиене персонала;</w:t>
      </w:r>
    </w:p>
    <w:p w:rsidR="00B22B52" w:rsidRPr="00B22B52" w:rsidRDefault="00B22B52" w:rsidP="00B22B52">
      <w:pPr>
        <w:pStyle w:val="a3"/>
        <w:numPr>
          <w:ilvl w:val="0"/>
          <w:numId w:val="9"/>
        </w:numPr>
        <w:tabs>
          <w:tab w:val="left" w:pos="567"/>
          <w:tab w:val="left" w:pos="709"/>
        </w:tabs>
        <w:autoSpaceDE w:val="0"/>
        <w:autoSpaceDN w:val="0"/>
        <w:adjustRightInd w:val="0"/>
        <w:ind w:hanging="1327"/>
        <w:jc w:val="both"/>
        <w:rPr>
          <w:bCs/>
          <w:color w:val="000000"/>
          <w:sz w:val="28"/>
          <w:szCs w:val="28"/>
        </w:rPr>
      </w:pPr>
      <w:r>
        <w:rPr>
          <w:bCs/>
          <w:color w:val="000000"/>
          <w:sz w:val="28"/>
          <w:szCs w:val="28"/>
        </w:rPr>
        <w:t xml:space="preserve"> </w:t>
      </w:r>
      <w:r w:rsidRPr="00B22B52">
        <w:rPr>
          <w:bCs/>
          <w:color w:val="000000"/>
          <w:sz w:val="28"/>
          <w:szCs w:val="28"/>
        </w:rPr>
        <w:t>пожарной безопасности и электробезопасности;</w:t>
      </w:r>
    </w:p>
    <w:p w:rsidR="00403618" w:rsidRPr="00B22B52" w:rsidRDefault="00B22B52" w:rsidP="00B22B52">
      <w:pPr>
        <w:numPr>
          <w:ilvl w:val="0"/>
          <w:numId w:val="9"/>
        </w:numPr>
        <w:tabs>
          <w:tab w:val="left" w:pos="567"/>
          <w:tab w:val="left" w:pos="709"/>
        </w:tabs>
        <w:autoSpaceDE w:val="0"/>
        <w:autoSpaceDN w:val="0"/>
        <w:adjustRightInd w:val="0"/>
        <w:spacing w:line="276" w:lineRule="auto"/>
        <w:ind w:left="0" w:firstLine="567"/>
        <w:jc w:val="both"/>
        <w:rPr>
          <w:bCs/>
          <w:color w:val="000000"/>
          <w:sz w:val="28"/>
          <w:szCs w:val="28"/>
        </w:rPr>
      </w:pPr>
      <w:r>
        <w:rPr>
          <w:rFonts w:eastAsia="SimSun"/>
          <w:bCs/>
          <w:color w:val="000000"/>
          <w:sz w:val="28"/>
          <w:szCs w:val="28"/>
        </w:rPr>
        <w:t xml:space="preserve"> </w:t>
      </w:r>
      <w:r w:rsidR="00403618" w:rsidRPr="00B22B52">
        <w:rPr>
          <w:rFonts w:eastAsia="SimSun"/>
          <w:bCs/>
          <w:color w:val="000000"/>
          <w:sz w:val="28"/>
          <w:szCs w:val="28"/>
        </w:rPr>
        <w:t xml:space="preserve">охране здоровья воспитанников и </w:t>
      </w:r>
      <w:r w:rsidR="00403618" w:rsidRPr="00B22B52">
        <w:rPr>
          <w:bCs/>
          <w:color w:val="000000"/>
          <w:sz w:val="28"/>
          <w:szCs w:val="28"/>
        </w:rPr>
        <w:t>охране труда</w:t>
      </w:r>
      <w:r w:rsidR="00403618" w:rsidRPr="00B22B52">
        <w:rPr>
          <w:rFonts w:eastAsia="SimSun"/>
          <w:bCs/>
          <w:color w:val="000000"/>
          <w:sz w:val="28"/>
          <w:szCs w:val="28"/>
        </w:rPr>
        <w:t xml:space="preserve"> работников </w:t>
      </w:r>
      <w:r w:rsidRPr="00B22B52">
        <w:rPr>
          <w:rFonts w:eastAsia="SimSun"/>
          <w:bCs/>
          <w:color w:val="000000"/>
          <w:sz w:val="28"/>
          <w:szCs w:val="28"/>
        </w:rPr>
        <w:t>о</w:t>
      </w:r>
      <w:r>
        <w:rPr>
          <w:rFonts w:eastAsia="SimSun"/>
          <w:bCs/>
          <w:color w:val="000000"/>
          <w:sz w:val="28"/>
          <w:szCs w:val="28"/>
        </w:rPr>
        <w:t>рганизации.</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3) возможность для беспрепятственного доступа воспитанников с ограниченными возможностями здоровья, в т. ч. детей-инвалидов, к объектам инфраструктуры организации, осуществляющей образовательную деятельность.</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 xml:space="preserve">При создании материально-технических условий для детей с ограниченными возможностями здоровья Организация должна учитывать особенности </w:t>
      </w:r>
      <w:r>
        <w:rPr>
          <w:bCs/>
          <w:sz w:val="28"/>
          <w:szCs w:val="28"/>
        </w:rPr>
        <w:t>их физического и психофизиологического развития.</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Организация должна иметь необходимое для всех видов образовательной деятельности воспитанников (в т. ч. детей с ограниченными возможностями здоровья и детей-инвалидов), педагогической, административной и хозяйственной деятельности оснащение и оборудование:</w:t>
      </w:r>
    </w:p>
    <w:p w:rsidR="00403618" w:rsidRDefault="00403618" w:rsidP="00403618">
      <w:pPr>
        <w:tabs>
          <w:tab w:val="left" w:pos="567"/>
          <w:tab w:val="left" w:pos="709"/>
        </w:tabs>
        <w:autoSpaceDE w:val="0"/>
        <w:autoSpaceDN w:val="0"/>
        <w:adjustRightInd w:val="0"/>
        <w:ind w:firstLine="567"/>
        <w:jc w:val="both"/>
        <w:rPr>
          <w:bCs/>
          <w:sz w:val="28"/>
          <w:szCs w:val="28"/>
        </w:rPr>
      </w:pPr>
      <w:r>
        <w:rPr>
          <w:bCs/>
          <w:color w:val="000000"/>
          <w:sz w:val="28"/>
          <w:szCs w:val="28"/>
        </w:rPr>
        <w:t xml:space="preserve">– учебно-методический комплект Программы </w:t>
      </w:r>
      <w:r>
        <w:rPr>
          <w:bCs/>
          <w:sz w:val="28"/>
          <w:szCs w:val="28"/>
        </w:rPr>
        <w:t>(в т. ч. комплект различных развивающих игр);</w:t>
      </w:r>
    </w:p>
    <w:p w:rsidR="00403618" w:rsidRDefault="00403618" w:rsidP="00403618">
      <w:pPr>
        <w:tabs>
          <w:tab w:val="left" w:pos="567"/>
          <w:tab w:val="left" w:pos="709"/>
        </w:tabs>
        <w:autoSpaceDE w:val="0"/>
        <w:autoSpaceDN w:val="0"/>
        <w:adjustRightInd w:val="0"/>
        <w:ind w:firstLine="567"/>
        <w:jc w:val="both"/>
        <w:rPr>
          <w:bCs/>
          <w:sz w:val="28"/>
          <w:szCs w:val="28"/>
        </w:rPr>
      </w:pPr>
      <w:r>
        <w:rPr>
          <w:bCs/>
          <w:color w:val="000000"/>
          <w:sz w:val="28"/>
          <w:szCs w:val="28"/>
        </w:rPr>
        <w:t xml:space="preserve">– помещения для </w:t>
      </w:r>
      <w:r>
        <w:rPr>
          <w:bCs/>
          <w:sz w:val="28"/>
          <w:szCs w:val="28"/>
        </w:rPr>
        <w:t xml:space="preserve">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 оснащение предметно-развивающей среды, включающей средства образования и воспитания, подобранные в соответствии с возрастными и индивидуальными особенностями детей дошкольного возраста</w:t>
      </w:r>
      <w:r w:rsidR="006F2AE0">
        <w:rPr>
          <w:bCs/>
          <w:color w:val="000000"/>
          <w:sz w:val="28"/>
          <w:szCs w:val="28"/>
        </w:rPr>
        <w:t>;</w:t>
      </w:r>
    </w:p>
    <w:p w:rsidR="00403618" w:rsidRDefault="00403618" w:rsidP="00403618">
      <w:pPr>
        <w:tabs>
          <w:tab w:val="left" w:pos="567"/>
          <w:tab w:val="left" w:pos="709"/>
        </w:tabs>
        <w:autoSpaceDE w:val="0"/>
        <w:autoSpaceDN w:val="0"/>
        <w:adjustRightInd w:val="0"/>
        <w:ind w:firstLine="567"/>
        <w:jc w:val="both"/>
        <w:rPr>
          <w:bCs/>
          <w:color w:val="0070C0"/>
          <w:sz w:val="28"/>
          <w:szCs w:val="28"/>
        </w:rPr>
      </w:pPr>
      <w:r>
        <w:rPr>
          <w:bCs/>
          <w:color w:val="000000"/>
          <w:sz w:val="28"/>
          <w:szCs w:val="28"/>
        </w:rPr>
        <w:t xml:space="preserve">– мебель, техническое оборудование, спортивный и хозяйственный инвентарь, </w:t>
      </w:r>
      <w:r>
        <w:rPr>
          <w:bCs/>
          <w:sz w:val="28"/>
          <w:szCs w:val="28"/>
        </w:rPr>
        <w:t>инвентарь для художественного творчества, музыкальные инструменты.</w:t>
      </w:r>
    </w:p>
    <w:p w:rsidR="00403618" w:rsidRDefault="00403618" w:rsidP="00403618">
      <w:pPr>
        <w:tabs>
          <w:tab w:val="left" w:pos="567"/>
          <w:tab w:val="left" w:pos="709"/>
        </w:tabs>
        <w:autoSpaceDE w:val="0"/>
        <w:autoSpaceDN w:val="0"/>
        <w:adjustRightInd w:val="0"/>
        <w:ind w:firstLine="567"/>
        <w:jc w:val="both"/>
        <w:rPr>
          <w:bCs/>
          <w:color w:val="0070C0"/>
          <w:sz w:val="28"/>
          <w:szCs w:val="28"/>
        </w:rPr>
      </w:pP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 xml:space="preserve">Программа оставляет за Организацией право самостоятельного подбора разновидности необходимых средств обучения, оборудования, материалов, исходя из особенностей реализации основной образовательной программы. </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 xml:space="preserve">Программа предусматривает необходимость в специальном оснащении и оборудовании для организации образовательного процесса с детьми-инвалидами и детьми с ограниченными возможностями здоровья. </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r>
        <w:rPr>
          <w:bCs/>
          <w:color w:val="000000"/>
          <w:sz w:val="28"/>
          <w:szCs w:val="28"/>
        </w:rPr>
        <w:t>Программой предусмотрено также использование Организацией обновляемых образовательных ресурсов, в т. ч. расходных материалов, подписки на актуализацию электронных ресурсов, техническое и мульти</w:t>
      </w:r>
      <w:r>
        <w:rPr>
          <w:bCs/>
          <w:sz w:val="28"/>
          <w:szCs w:val="28"/>
        </w:rPr>
        <w:t xml:space="preserve">медийное </w:t>
      </w:r>
      <w:r>
        <w:rPr>
          <w:bCs/>
          <w:color w:val="000000"/>
          <w:sz w:val="28"/>
          <w:szCs w:val="28"/>
        </w:rPr>
        <w:t>сопровождение деятельности средств обучения и воспитания, спортивного</w:t>
      </w:r>
      <w:r>
        <w:rPr>
          <w:bCs/>
          <w:sz w:val="28"/>
          <w:szCs w:val="28"/>
        </w:rPr>
        <w:t>,</w:t>
      </w:r>
      <w:r>
        <w:rPr>
          <w:bCs/>
          <w:color w:val="0070C0"/>
          <w:sz w:val="28"/>
          <w:szCs w:val="28"/>
        </w:rPr>
        <w:t xml:space="preserve"> </w:t>
      </w:r>
      <w:r>
        <w:rPr>
          <w:bCs/>
          <w:sz w:val="28"/>
          <w:szCs w:val="28"/>
        </w:rPr>
        <w:lastRenderedPageBreak/>
        <w:t>музыкального,</w:t>
      </w:r>
      <w:r>
        <w:rPr>
          <w:bCs/>
          <w:color w:val="000000"/>
          <w:sz w:val="28"/>
          <w:szCs w:val="28"/>
        </w:rPr>
        <w:t xml:space="preserve"> оздоровительного оборудования, услуг связи, в т. ч.  информационно-телекоммуникационной сети Интернет. </w:t>
      </w:r>
    </w:p>
    <w:p w:rsidR="00403618" w:rsidRDefault="00403618" w:rsidP="00403618">
      <w:pPr>
        <w:tabs>
          <w:tab w:val="left" w:pos="567"/>
          <w:tab w:val="left" w:pos="709"/>
        </w:tabs>
        <w:autoSpaceDE w:val="0"/>
        <w:autoSpaceDN w:val="0"/>
        <w:adjustRightInd w:val="0"/>
        <w:ind w:firstLine="567"/>
        <w:jc w:val="both"/>
        <w:rPr>
          <w:bCs/>
          <w:color w:val="000000"/>
          <w:sz w:val="28"/>
          <w:szCs w:val="28"/>
        </w:rPr>
      </w:pPr>
    </w:p>
    <w:p w:rsidR="00403618" w:rsidRDefault="00403618" w:rsidP="00403618">
      <w:pPr>
        <w:keepNext/>
        <w:widowControl w:val="0"/>
        <w:tabs>
          <w:tab w:val="left" w:pos="567"/>
        </w:tabs>
        <w:suppressAutoHyphens/>
        <w:spacing w:line="360" w:lineRule="auto"/>
        <w:ind w:firstLine="567"/>
        <w:jc w:val="center"/>
        <w:outlineLvl w:val="1"/>
        <w:rPr>
          <w:rFonts w:eastAsia="SimSun"/>
          <w:b/>
          <w:iCs/>
          <w:kern w:val="28"/>
          <w:sz w:val="32"/>
          <w:szCs w:val="28"/>
          <w:lang w:eastAsia="hi-IN" w:bidi="hi-IN"/>
        </w:rPr>
      </w:pPr>
      <w:bookmarkStart w:id="66" w:name="_Toc422496197"/>
      <w:bookmarkStart w:id="67" w:name="_Toc420598555"/>
      <w:bookmarkStart w:id="68" w:name="_Toc420597641"/>
      <w:r>
        <w:rPr>
          <w:rFonts w:eastAsia="SimSun"/>
          <w:b/>
          <w:iCs/>
          <w:kern w:val="28"/>
          <w:sz w:val="32"/>
          <w:szCs w:val="28"/>
          <w:lang w:eastAsia="hi-IN" w:bidi="hi-IN"/>
        </w:rPr>
        <w:t>3.5. Финансовые условия реализации Программы</w:t>
      </w:r>
      <w:bookmarkEnd w:id="66"/>
      <w:bookmarkEnd w:id="67"/>
      <w:bookmarkEnd w:id="68"/>
      <w:r>
        <w:rPr>
          <w:rFonts w:eastAsia="SimSun"/>
          <w:b/>
          <w:iCs/>
          <w:kern w:val="28"/>
          <w:sz w:val="32"/>
          <w:szCs w:val="28"/>
          <w:lang w:eastAsia="hi-IN" w:bidi="hi-IN"/>
        </w:rPr>
        <w:t>.</w:t>
      </w:r>
    </w:p>
    <w:p w:rsidR="00403618" w:rsidRDefault="00403618" w:rsidP="00403618">
      <w:pPr>
        <w:tabs>
          <w:tab w:val="left" w:pos="567"/>
          <w:tab w:val="left" w:pos="709"/>
        </w:tabs>
        <w:autoSpaceDE w:val="0"/>
        <w:autoSpaceDN w:val="0"/>
        <w:adjustRightInd w:val="0"/>
        <w:ind w:firstLine="567"/>
        <w:jc w:val="both"/>
        <w:rPr>
          <w:bCs/>
          <w:sz w:val="28"/>
          <w:szCs w:val="28"/>
          <w:lang w:eastAsia="en-US"/>
        </w:rPr>
      </w:pPr>
      <w:r>
        <w:rPr>
          <w:bCs/>
          <w:sz w:val="28"/>
          <w:szCs w:val="28"/>
        </w:rPr>
        <w:t xml:space="preserve">Финансовое обеспечение реализации образовательной программы дошкольного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дошкольного общего образования. Объем действующих расходных обязательств отражается в государственном (муниципальном) задании образовательной организации, реализующей программу дошкольного образования. </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Государственное задание устанавливает показатели, характеризующие качество и объем государственной (муниципальной) услуги (работы) по предоставлению общедоступного  бесплатного дошкольного образования, а также по уходу и присмотру за детьми в государственных (муниципальных) организациях, а также порядок ее оказания (выполнения). Основная образовательная программа дошкольного образования является нормативно-управленческим документом образовательного учреждения, характеризующим специфику содержания образования и особенности организации образовательного процесса. Основная образовательная программа дошкольного образования служит основой для определения показателей качества соответствующей государственной (муниципальной) услуги.</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Финансовое обеспечение реализации образовательной программы дошкольного образования бюджетной (автономной) организации осуществляется на основании государственного (муниципального) задания и исходя из установленных расходных обязательств, обеспечиваемых предоставляемой субсидией. Финансовое обеспечение реализации образовательной программы дошкольного образования казенной организации осуществляется на основании утвержденной бюджетной сметы.</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 xml:space="preserve">Обеспечение государственных гарантий реализации прав на получение общедоступного и бесплатного дошкольного общего образования в образовательных организациях,реализующих программы дошкольного общего образования, осуществляется в соответствии с нормативами, определяемыми органами государственной власти субъектов Российской Федерации. </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Норматив затрат на реализацию образовательной программы дошкольного общего образования – гарантированный минимально допустимый объем финансовых средств в год в расчете на одного воспитанника по программе дошкольного образования, необходимый для реализации образовательной программы дошкольного образования, включая:</w:t>
      </w:r>
    </w:p>
    <w:p w:rsidR="00403618" w:rsidRPr="006F2AE0" w:rsidRDefault="00403618" w:rsidP="00447D89">
      <w:pPr>
        <w:pStyle w:val="a3"/>
        <w:numPr>
          <w:ilvl w:val="0"/>
          <w:numId w:val="75"/>
        </w:numPr>
        <w:tabs>
          <w:tab w:val="left" w:pos="567"/>
          <w:tab w:val="left" w:pos="709"/>
        </w:tabs>
        <w:autoSpaceDE w:val="0"/>
        <w:autoSpaceDN w:val="0"/>
        <w:adjustRightInd w:val="0"/>
        <w:ind w:left="113" w:firstLine="0"/>
        <w:jc w:val="both"/>
        <w:rPr>
          <w:bCs/>
          <w:sz w:val="28"/>
          <w:szCs w:val="28"/>
        </w:rPr>
      </w:pPr>
      <w:r w:rsidRPr="006F2AE0">
        <w:rPr>
          <w:bCs/>
          <w:sz w:val="28"/>
          <w:szCs w:val="28"/>
        </w:rPr>
        <w:t>расходы на оплату труда работников, реализующих образовательную программу дошкольного общего образования;</w:t>
      </w:r>
    </w:p>
    <w:p w:rsidR="00403618" w:rsidRPr="006F2AE0" w:rsidRDefault="00403618" w:rsidP="00447D89">
      <w:pPr>
        <w:pStyle w:val="a3"/>
        <w:numPr>
          <w:ilvl w:val="0"/>
          <w:numId w:val="75"/>
        </w:numPr>
        <w:tabs>
          <w:tab w:val="left" w:pos="567"/>
          <w:tab w:val="left" w:pos="709"/>
        </w:tabs>
        <w:autoSpaceDE w:val="0"/>
        <w:autoSpaceDN w:val="0"/>
        <w:adjustRightInd w:val="0"/>
        <w:ind w:left="113" w:firstLine="0"/>
        <w:jc w:val="both"/>
        <w:rPr>
          <w:bCs/>
          <w:sz w:val="28"/>
          <w:szCs w:val="28"/>
        </w:rPr>
      </w:pPr>
      <w:r w:rsidRPr="006F2AE0">
        <w:rPr>
          <w:bCs/>
          <w:sz w:val="28"/>
          <w:szCs w:val="28"/>
        </w:rPr>
        <w:t>расходы на приобретение учебных и методических пособий, средств обучения, игр, игрушек;</w:t>
      </w:r>
    </w:p>
    <w:p w:rsidR="00403618" w:rsidRPr="006F2AE0" w:rsidRDefault="00403618" w:rsidP="00447D89">
      <w:pPr>
        <w:pStyle w:val="a3"/>
        <w:numPr>
          <w:ilvl w:val="0"/>
          <w:numId w:val="75"/>
        </w:numPr>
        <w:tabs>
          <w:tab w:val="left" w:pos="567"/>
          <w:tab w:val="left" w:pos="709"/>
        </w:tabs>
        <w:autoSpaceDE w:val="0"/>
        <w:autoSpaceDN w:val="0"/>
        <w:adjustRightInd w:val="0"/>
        <w:ind w:left="113" w:firstLine="0"/>
        <w:jc w:val="both"/>
        <w:rPr>
          <w:bCs/>
          <w:sz w:val="28"/>
          <w:szCs w:val="28"/>
        </w:rPr>
      </w:pPr>
      <w:r w:rsidRPr="006F2AE0">
        <w:rPr>
          <w:bCs/>
          <w:sz w:val="28"/>
          <w:szCs w:val="28"/>
        </w:rPr>
        <w:lastRenderedPageBreak/>
        <w:t>прочие расходы (за исключением расходов на содержание зданий и оплату коммунальных услуг, осуществляемых из местных бюджетов, а также расходов по уходу и присмотру за детьми, осуществляемых из местных бюджетов или за счет родительской платы, установленной учредителем организации, реализующей образовательную программу дошкольного образования).</w:t>
      </w:r>
    </w:p>
    <w:p w:rsidR="00403618" w:rsidRDefault="00403618" w:rsidP="00403618">
      <w:pPr>
        <w:tabs>
          <w:tab w:val="left" w:pos="567"/>
          <w:tab w:val="left" w:pos="709"/>
        </w:tabs>
        <w:autoSpaceDE w:val="0"/>
        <w:autoSpaceDN w:val="0"/>
        <w:adjustRightInd w:val="0"/>
        <w:ind w:firstLine="567"/>
        <w:jc w:val="both"/>
        <w:rPr>
          <w:bCs/>
          <w:sz w:val="28"/>
          <w:szCs w:val="28"/>
        </w:rPr>
      </w:pPr>
      <w:r>
        <w:rPr>
          <w:sz w:val="28"/>
          <w:szCs w:val="28"/>
        </w:rPr>
        <w:t>В соответствии со ст.99 Федеральный закон от 29.12.2012 N 273-ФЗ "Об образовании в Российской Федерации" н</w:t>
      </w:r>
      <w:r>
        <w:rPr>
          <w:bCs/>
          <w:sz w:val="28"/>
          <w:szCs w:val="28"/>
        </w:rPr>
        <w:t>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воспитанниками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воспитанников,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воспитанников), за исключением образовательной деятельности, осуществляемой в соответствии с образовательными стандартами, в расчете на одного воспитанника, если иное не установлено законодательством.</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Органы местного самоуправления вправе осуществлять за счет средств местных бюджетов финансовое обеспечение предоставления дошкольного образования муниципальными образовательными организациями в части расходов на оплату труда работников, реализующих образовательную программу дошкольного общего образования, расходов на приобретение учебных пособий, средств обучения, игр, игрушек сверх норматива финансового обеспечения, определенного субъектом Российской Федерации.</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Реализация подхода нормативного финансирования в расчете на одного воспитанника осуществляется на трех следующих уровнях:</w:t>
      </w:r>
    </w:p>
    <w:p w:rsidR="00403618" w:rsidRDefault="00403618" w:rsidP="006F2AE0">
      <w:pPr>
        <w:pStyle w:val="a3"/>
        <w:numPr>
          <w:ilvl w:val="0"/>
          <w:numId w:val="10"/>
        </w:numPr>
        <w:tabs>
          <w:tab w:val="left" w:pos="567"/>
          <w:tab w:val="left" w:pos="709"/>
        </w:tabs>
        <w:autoSpaceDE w:val="0"/>
        <w:autoSpaceDN w:val="0"/>
        <w:adjustRightInd w:val="0"/>
        <w:spacing w:line="276" w:lineRule="auto"/>
        <w:ind w:left="0" w:firstLine="0"/>
        <w:jc w:val="both"/>
        <w:rPr>
          <w:bCs/>
          <w:sz w:val="28"/>
          <w:szCs w:val="28"/>
        </w:rPr>
      </w:pPr>
      <w:r>
        <w:rPr>
          <w:bCs/>
          <w:sz w:val="28"/>
          <w:szCs w:val="28"/>
        </w:rPr>
        <w:t>межбюджетные отношения (бюджет субъекта Российской Федерации – местный бюджет);</w:t>
      </w:r>
    </w:p>
    <w:p w:rsidR="00403618" w:rsidRDefault="00403618" w:rsidP="006F2AE0">
      <w:pPr>
        <w:pStyle w:val="a3"/>
        <w:numPr>
          <w:ilvl w:val="0"/>
          <w:numId w:val="10"/>
        </w:numPr>
        <w:tabs>
          <w:tab w:val="left" w:pos="567"/>
          <w:tab w:val="left" w:pos="709"/>
        </w:tabs>
        <w:autoSpaceDE w:val="0"/>
        <w:autoSpaceDN w:val="0"/>
        <w:adjustRightInd w:val="0"/>
        <w:spacing w:line="276" w:lineRule="auto"/>
        <w:ind w:left="0" w:firstLine="0"/>
        <w:jc w:val="both"/>
        <w:rPr>
          <w:bCs/>
          <w:sz w:val="28"/>
          <w:szCs w:val="28"/>
        </w:rPr>
      </w:pPr>
      <w:r>
        <w:rPr>
          <w:bCs/>
          <w:sz w:val="28"/>
          <w:szCs w:val="28"/>
        </w:rPr>
        <w:t>внутрибюджетные отношения (местный бюджет –образовательная организация);</w:t>
      </w:r>
    </w:p>
    <w:p w:rsidR="00403618" w:rsidRDefault="00403618" w:rsidP="006F2AE0">
      <w:pPr>
        <w:pStyle w:val="a3"/>
        <w:numPr>
          <w:ilvl w:val="0"/>
          <w:numId w:val="10"/>
        </w:numPr>
        <w:tabs>
          <w:tab w:val="left" w:pos="567"/>
          <w:tab w:val="left" w:pos="709"/>
        </w:tabs>
        <w:autoSpaceDE w:val="0"/>
        <w:autoSpaceDN w:val="0"/>
        <w:adjustRightInd w:val="0"/>
        <w:spacing w:line="276" w:lineRule="auto"/>
        <w:ind w:left="0" w:firstLine="0"/>
        <w:jc w:val="both"/>
        <w:rPr>
          <w:bCs/>
          <w:sz w:val="28"/>
          <w:szCs w:val="28"/>
        </w:rPr>
      </w:pPr>
      <w:r>
        <w:rPr>
          <w:bCs/>
          <w:sz w:val="28"/>
          <w:szCs w:val="28"/>
        </w:rPr>
        <w:t>образовательная организация, реализующая программы дошкольного общего образования.</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Порядок определения и доведения до образовательных организаций, реализующий программы дошкольного общего образования, бюджетных ассигнований, рассчитанных с использованием нормативов бюджетного финансирования в расчете на одного воспитанника, должен обеспечить нормативно-правовое регулирование на региональном уровне следующих положений:</w:t>
      </w:r>
    </w:p>
    <w:p w:rsidR="00403618" w:rsidRDefault="00403618" w:rsidP="006F2AE0">
      <w:pPr>
        <w:pStyle w:val="a3"/>
        <w:numPr>
          <w:ilvl w:val="0"/>
          <w:numId w:val="10"/>
        </w:numPr>
        <w:tabs>
          <w:tab w:val="left" w:pos="567"/>
          <w:tab w:val="left" w:pos="709"/>
        </w:tabs>
        <w:autoSpaceDE w:val="0"/>
        <w:autoSpaceDN w:val="0"/>
        <w:adjustRightInd w:val="0"/>
        <w:spacing w:line="276" w:lineRule="auto"/>
        <w:ind w:left="0" w:firstLine="0"/>
        <w:jc w:val="both"/>
        <w:rPr>
          <w:bCs/>
          <w:sz w:val="28"/>
          <w:szCs w:val="28"/>
        </w:rPr>
      </w:pPr>
      <w:r>
        <w:rPr>
          <w:bCs/>
          <w:sz w:val="28"/>
          <w:szCs w:val="28"/>
        </w:rPr>
        <w:t xml:space="preserve">сохранение уровня финансирования по статьям расходов, включенным в величину норматива затрат на реализацию образовательной программы </w:t>
      </w:r>
      <w:r>
        <w:rPr>
          <w:bCs/>
          <w:sz w:val="28"/>
          <w:szCs w:val="28"/>
        </w:rPr>
        <w:lastRenderedPageBreak/>
        <w:t>дошкольного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организаций, реализующих образовательные программы дошкольного образования);</w:t>
      </w:r>
    </w:p>
    <w:p w:rsidR="00403618" w:rsidRDefault="00403618" w:rsidP="006F2AE0">
      <w:pPr>
        <w:pStyle w:val="a3"/>
        <w:numPr>
          <w:ilvl w:val="0"/>
          <w:numId w:val="10"/>
        </w:numPr>
        <w:tabs>
          <w:tab w:val="left" w:pos="567"/>
          <w:tab w:val="left" w:pos="709"/>
        </w:tabs>
        <w:autoSpaceDE w:val="0"/>
        <w:autoSpaceDN w:val="0"/>
        <w:adjustRightInd w:val="0"/>
        <w:spacing w:line="276" w:lineRule="auto"/>
        <w:ind w:left="0" w:firstLine="0"/>
        <w:jc w:val="both"/>
        <w:rPr>
          <w:bCs/>
          <w:sz w:val="28"/>
          <w:szCs w:val="28"/>
        </w:rPr>
      </w:pPr>
      <w:r>
        <w:rPr>
          <w:bCs/>
          <w:sz w:val="28"/>
          <w:szCs w:val="28"/>
        </w:rPr>
        <w:t xml:space="preserve">возможность использования нормативов не только на уровне межбюджетных отношений (бюджет субъекта Российской Федерации – местный бюджет), но и на уровне внутрибюджетных отношений (местный бюджет – образовательная организация) и образовательной организации. </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Бюджетная (автономная) 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При разработке программы образовательной организации в части обучения и воспитания детей с ограниченными возможностями, финансовое обеспечение реализации образовательной программы дошкольного образования для детей с ОВЗ учитывает расходы необходимые для обеспечения деятельности по коррекции нарушения развития, предусмотренной образовательной программой.</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педагогическую работу и иные виды работ по реализации программы дошкольного общего образования,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определенного нормативно-правовыми документами регулирующими уровень оплаты труда в отрасли образования субъекта Российской Федерации.</w:t>
      </w:r>
    </w:p>
    <w:p w:rsidR="00403618" w:rsidRDefault="00403618" w:rsidP="00403618">
      <w:pPr>
        <w:tabs>
          <w:tab w:val="left" w:pos="567"/>
          <w:tab w:val="left" w:pos="709"/>
        </w:tabs>
        <w:autoSpaceDE w:val="0"/>
        <w:autoSpaceDN w:val="0"/>
        <w:adjustRightInd w:val="0"/>
        <w:ind w:firstLine="567"/>
        <w:jc w:val="both"/>
        <w:rPr>
          <w:bCs/>
          <w:sz w:val="28"/>
          <w:szCs w:val="28"/>
        </w:rPr>
      </w:pPr>
      <w:r>
        <w:rPr>
          <w:bCs/>
          <w:sz w:val="28"/>
          <w:szCs w:val="28"/>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воспитанников,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403618" w:rsidRDefault="00403618" w:rsidP="00403618">
      <w:pPr>
        <w:tabs>
          <w:tab w:val="left" w:pos="567"/>
          <w:tab w:val="left" w:pos="709"/>
        </w:tabs>
        <w:autoSpaceDE w:val="0"/>
        <w:autoSpaceDN w:val="0"/>
        <w:adjustRightInd w:val="0"/>
        <w:ind w:firstLine="567"/>
        <w:jc w:val="both"/>
        <w:rPr>
          <w:bCs/>
          <w:sz w:val="28"/>
          <w:szCs w:val="28"/>
        </w:rPr>
      </w:pPr>
      <w:r>
        <w:rPr>
          <w:bCs/>
          <w:i/>
          <w:sz w:val="28"/>
          <w:szCs w:val="28"/>
          <w:u w:val="single"/>
        </w:rPr>
        <w:t>Справочно:</w:t>
      </w:r>
      <w:r>
        <w:rPr>
          <w:bCs/>
          <w:sz w:val="28"/>
          <w:szCs w:val="28"/>
        </w:rPr>
        <w:t xml:space="preserve"> в соответствии с установленным порядком финансирования оплаты труда работников образовательных организаций:</w:t>
      </w:r>
    </w:p>
    <w:p w:rsidR="00403618" w:rsidRDefault="00403618" w:rsidP="006F2AE0">
      <w:pPr>
        <w:numPr>
          <w:ilvl w:val="0"/>
          <w:numId w:val="11"/>
        </w:numPr>
        <w:tabs>
          <w:tab w:val="left" w:pos="426"/>
          <w:tab w:val="left" w:pos="851"/>
          <w:tab w:val="left" w:pos="993"/>
        </w:tabs>
        <w:spacing w:line="276" w:lineRule="auto"/>
        <w:ind w:left="0" w:firstLine="0"/>
        <w:jc w:val="both"/>
        <w:rPr>
          <w:rFonts w:eastAsia="Calibri"/>
          <w:sz w:val="28"/>
          <w:szCs w:val="28"/>
        </w:rPr>
      </w:pPr>
      <w:r>
        <w:rPr>
          <w:sz w:val="28"/>
          <w:szCs w:val="28"/>
        </w:rPr>
        <w:t xml:space="preserve">фонд оплаты труда образовательной организации состоит из базовой и стимулирующей частей. Рекомендуемый диапазон стимулирующей доли фонда </w:t>
      </w:r>
      <w:r>
        <w:rPr>
          <w:sz w:val="28"/>
          <w:szCs w:val="28"/>
        </w:rPr>
        <w:lastRenderedPageBreak/>
        <w:t>оплаты труда – от 20 до 40 %. Значение стимулирующей части определяется образовательной организацией самостоятельно;</w:t>
      </w:r>
    </w:p>
    <w:p w:rsidR="00403618" w:rsidRDefault="00403618" w:rsidP="006F2AE0">
      <w:pPr>
        <w:numPr>
          <w:ilvl w:val="0"/>
          <w:numId w:val="11"/>
        </w:numPr>
        <w:tabs>
          <w:tab w:val="left" w:pos="426"/>
          <w:tab w:val="left" w:pos="851"/>
          <w:tab w:val="left" w:pos="993"/>
        </w:tabs>
        <w:spacing w:line="276" w:lineRule="auto"/>
        <w:ind w:left="0" w:firstLine="0"/>
        <w:jc w:val="both"/>
        <w:rPr>
          <w:sz w:val="28"/>
          <w:szCs w:val="28"/>
        </w:rPr>
      </w:pPr>
      <w:r>
        <w:rPr>
          <w:sz w:val="28"/>
          <w:szCs w:val="28"/>
        </w:rPr>
        <w:t xml:space="preserve">базовая часть фонда оплаты труда обеспечивает гарантированную заработную плату работников; </w:t>
      </w:r>
    </w:p>
    <w:p w:rsidR="00403618" w:rsidRDefault="00403618" w:rsidP="006F2AE0">
      <w:pPr>
        <w:numPr>
          <w:ilvl w:val="0"/>
          <w:numId w:val="11"/>
        </w:numPr>
        <w:tabs>
          <w:tab w:val="left" w:pos="426"/>
          <w:tab w:val="left" w:pos="851"/>
          <w:tab w:val="left" w:pos="993"/>
        </w:tabs>
        <w:spacing w:line="276" w:lineRule="auto"/>
        <w:ind w:left="0" w:firstLine="0"/>
        <w:jc w:val="both"/>
        <w:rPr>
          <w:sz w:val="28"/>
          <w:szCs w:val="28"/>
        </w:rPr>
      </w:pPr>
      <w:r>
        <w:rPr>
          <w:sz w:val="28"/>
          <w:szCs w:val="28"/>
        </w:rPr>
        <w:t>рекомен</w:t>
      </w:r>
      <w:r w:rsidR="00961F1A">
        <w:rPr>
          <w:sz w:val="28"/>
          <w:szCs w:val="28"/>
        </w:rPr>
        <w:t>дуемое оптимальное значение объё</w:t>
      </w:r>
      <w:r>
        <w:rPr>
          <w:sz w:val="28"/>
          <w:szCs w:val="28"/>
        </w:rPr>
        <w:t>ма фонда оплаты труда педагогического персонала – 70 % от общего объема фонда оплаты труда. Значение или диапазон фонда оплаты труда педагогического персонала определяется самостоятельно образовательной организацией;</w:t>
      </w:r>
    </w:p>
    <w:p w:rsidR="00403618" w:rsidRDefault="00403618" w:rsidP="006F2AE0">
      <w:pPr>
        <w:numPr>
          <w:ilvl w:val="0"/>
          <w:numId w:val="11"/>
        </w:numPr>
        <w:tabs>
          <w:tab w:val="left" w:pos="426"/>
          <w:tab w:val="left" w:pos="851"/>
          <w:tab w:val="left" w:pos="993"/>
        </w:tabs>
        <w:spacing w:line="276" w:lineRule="auto"/>
        <w:ind w:left="0" w:firstLine="0"/>
        <w:jc w:val="both"/>
        <w:rPr>
          <w:sz w:val="28"/>
          <w:szCs w:val="28"/>
        </w:rPr>
      </w:pPr>
      <w:r>
        <w:rPr>
          <w:sz w:val="28"/>
          <w:szCs w:val="28"/>
        </w:rPr>
        <w:t>базовая часть фонда оплаты труда для педагогического персонала, осуществляющего образовательный процесс, состоит из общей и специальной частей;</w:t>
      </w:r>
    </w:p>
    <w:p w:rsidR="00403618" w:rsidRDefault="00403618" w:rsidP="006F2AE0">
      <w:pPr>
        <w:numPr>
          <w:ilvl w:val="0"/>
          <w:numId w:val="11"/>
        </w:numPr>
        <w:tabs>
          <w:tab w:val="left" w:pos="426"/>
          <w:tab w:val="left" w:pos="851"/>
          <w:tab w:val="left" w:pos="993"/>
        </w:tabs>
        <w:spacing w:line="276" w:lineRule="auto"/>
        <w:ind w:left="0" w:firstLine="0"/>
        <w:jc w:val="both"/>
        <w:rPr>
          <w:sz w:val="28"/>
          <w:szCs w:val="28"/>
        </w:rPr>
      </w:pPr>
      <w:r>
        <w:rPr>
          <w:sz w:val="28"/>
          <w:szCs w:val="28"/>
        </w:rPr>
        <w:t>общая часть фонда оплаты труда обеспечивает гарантированную оплату труда педагогического работника.</w:t>
      </w:r>
    </w:p>
    <w:p w:rsidR="00403618" w:rsidRDefault="00403618" w:rsidP="00403618">
      <w:pPr>
        <w:ind w:firstLine="851"/>
        <w:jc w:val="both"/>
        <w:rPr>
          <w:sz w:val="28"/>
          <w:szCs w:val="28"/>
        </w:rPr>
      </w:pPr>
      <w:r>
        <w:rPr>
          <w:sz w:val="28"/>
          <w:szCs w:val="28"/>
        </w:rP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должны быть определены критерии и показатели результативности и качества деятельности и результатов, разработанные в соответствии с требованиями ФГОС ДО к результатам освоения образовательной программы дошкольного образования. В них включаются: динамика развития воспитанников; использование педагогами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собственного профессионального мастерства и профессионального мастерства коллег и др. </w:t>
      </w:r>
    </w:p>
    <w:p w:rsidR="00403618" w:rsidRDefault="00403618" w:rsidP="00403618">
      <w:pPr>
        <w:ind w:firstLine="851"/>
        <w:jc w:val="both"/>
        <w:rPr>
          <w:sz w:val="28"/>
          <w:szCs w:val="28"/>
        </w:rPr>
      </w:pPr>
      <w:r>
        <w:rPr>
          <w:sz w:val="28"/>
          <w:szCs w:val="28"/>
        </w:rPr>
        <w:t>Образовательная организация самостоятельно определяет:</w:t>
      </w:r>
    </w:p>
    <w:p w:rsidR="00403618" w:rsidRDefault="00403618" w:rsidP="006F2AE0">
      <w:pPr>
        <w:numPr>
          <w:ilvl w:val="0"/>
          <w:numId w:val="12"/>
        </w:numPr>
        <w:tabs>
          <w:tab w:val="left" w:pos="426"/>
          <w:tab w:val="left" w:pos="1134"/>
        </w:tabs>
        <w:spacing w:line="276" w:lineRule="auto"/>
        <w:ind w:left="0" w:firstLine="0"/>
        <w:jc w:val="both"/>
        <w:rPr>
          <w:sz w:val="28"/>
          <w:szCs w:val="28"/>
        </w:rPr>
      </w:pPr>
      <w:r>
        <w:rPr>
          <w:sz w:val="28"/>
          <w:szCs w:val="28"/>
        </w:rPr>
        <w:t>соотношение базовой и стимулирующей части фонда оплаты труда;</w:t>
      </w:r>
    </w:p>
    <w:p w:rsidR="00403618" w:rsidRDefault="00403618" w:rsidP="006F2AE0">
      <w:pPr>
        <w:numPr>
          <w:ilvl w:val="0"/>
          <w:numId w:val="12"/>
        </w:numPr>
        <w:tabs>
          <w:tab w:val="left" w:pos="426"/>
          <w:tab w:val="left" w:pos="1134"/>
        </w:tabs>
        <w:spacing w:line="276" w:lineRule="auto"/>
        <w:ind w:left="0" w:firstLine="0"/>
        <w:jc w:val="both"/>
        <w:rPr>
          <w:sz w:val="28"/>
          <w:szCs w:val="28"/>
        </w:rPr>
      </w:pPr>
      <w:r>
        <w:rPr>
          <w:spacing w:val="-4"/>
          <w:sz w:val="28"/>
          <w:szCs w:val="28"/>
        </w:rPr>
        <w:t>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w:t>
      </w:r>
      <w:r>
        <w:rPr>
          <w:sz w:val="28"/>
          <w:szCs w:val="28"/>
        </w:rPr>
        <w:t xml:space="preserve"> персонала;</w:t>
      </w:r>
    </w:p>
    <w:p w:rsidR="00403618" w:rsidRDefault="00403618" w:rsidP="006F2AE0">
      <w:pPr>
        <w:numPr>
          <w:ilvl w:val="0"/>
          <w:numId w:val="12"/>
        </w:numPr>
        <w:tabs>
          <w:tab w:val="left" w:pos="426"/>
          <w:tab w:val="left" w:pos="1134"/>
        </w:tabs>
        <w:spacing w:line="276" w:lineRule="auto"/>
        <w:ind w:left="0" w:firstLine="0"/>
        <w:jc w:val="both"/>
        <w:rPr>
          <w:sz w:val="28"/>
          <w:szCs w:val="28"/>
        </w:rPr>
      </w:pPr>
      <w:r>
        <w:rPr>
          <w:sz w:val="28"/>
          <w:szCs w:val="28"/>
        </w:rPr>
        <w:t>соотношение общей и специальной частей внутри базовой части фонда оплаты труда;</w:t>
      </w:r>
    </w:p>
    <w:p w:rsidR="00403618" w:rsidRDefault="00403618" w:rsidP="006F2AE0">
      <w:pPr>
        <w:numPr>
          <w:ilvl w:val="0"/>
          <w:numId w:val="12"/>
        </w:numPr>
        <w:tabs>
          <w:tab w:val="left" w:pos="426"/>
          <w:tab w:val="left" w:pos="1134"/>
        </w:tabs>
        <w:spacing w:line="276" w:lineRule="auto"/>
        <w:ind w:left="0" w:firstLine="0"/>
        <w:jc w:val="both"/>
        <w:rPr>
          <w:sz w:val="28"/>
          <w:szCs w:val="28"/>
        </w:rPr>
      </w:pPr>
      <w:r>
        <w:rPr>
          <w:sz w:val="28"/>
          <w:szCs w:val="28"/>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403618" w:rsidRDefault="00403618" w:rsidP="00403618">
      <w:pPr>
        <w:ind w:firstLine="851"/>
        <w:jc w:val="both"/>
        <w:rPr>
          <w:sz w:val="28"/>
          <w:szCs w:val="28"/>
        </w:rPr>
      </w:pPr>
      <w:r>
        <w:rPr>
          <w:sz w:val="28"/>
          <w:szCs w:val="28"/>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403618" w:rsidRDefault="00403618" w:rsidP="00403618">
      <w:pPr>
        <w:ind w:firstLine="851"/>
        <w:jc w:val="both"/>
        <w:rPr>
          <w:sz w:val="28"/>
          <w:szCs w:val="28"/>
        </w:rPr>
      </w:pPr>
      <w:r>
        <w:rPr>
          <w:sz w:val="28"/>
          <w:szCs w:val="28"/>
        </w:rPr>
        <w:t>Для обеспечения требований ФГОС ДО на основе проведенного анализа материально-технических условий реализации образовательной программы дошкольного образования образовательная организация:</w:t>
      </w:r>
    </w:p>
    <w:p w:rsidR="00403618" w:rsidRDefault="00403618" w:rsidP="00403618">
      <w:pPr>
        <w:ind w:firstLine="851"/>
        <w:jc w:val="both"/>
        <w:rPr>
          <w:sz w:val="28"/>
          <w:szCs w:val="28"/>
        </w:rPr>
      </w:pPr>
      <w:r>
        <w:rPr>
          <w:sz w:val="28"/>
          <w:szCs w:val="28"/>
        </w:rPr>
        <w:lastRenderedPageBreak/>
        <w:t>1) проводит экономический расчет стоимости обеспечения требований ФГОС ДО;</w:t>
      </w:r>
    </w:p>
    <w:p w:rsidR="00403618" w:rsidRDefault="00403618" w:rsidP="00403618">
      <w:pPr>
        <w:ind w:firstLine="851"/>
        <w:jc w:val="both"/>
        <w:rPr>
          <w:sz w:val="28"/>
          <w:szCs w:val="28"/>
        </w:rPr>
      </w:pPr>
      <w:r>
        <w:rPr>
          <w:sz w:val="28"/>
          <w:szCs w:val="28"/>
        </w:rPr>
        <w:t>2) устанавливает предмет закупок, количество и примерную стоимость пополняемого оборудования, а также работ для обеспечения требований к условиям реализации образовательной программы дошкольного образования;</w:t>
      </w:r>
    </w:p>
    <w:p w:rsidR="00403618" w:rsidRDefault="00403618" w:rsidP="00403618">
      <w:pPr>
        <w:ind w:firstLine="851"/>
        <w:jc w:val="both"/>
        <w:rPr>
          <w:sz w:val="28"/>
          <w:szCs w:val="28"/>
        </w:rPr>
      </w:pPr>
      <w:r>
        <w:rPr>
          <w:sz w:val="28"/>
          <w:szCs w:val="28"/>
        </w:rPr>
        <w:t>3) определяет величину затрат на обеспечение требований к условиям реализации образовательной программы дошкольного общего образования;</w:t>
      </w:r>
    </w:p>
    <w:p w:rsidR="00403618" w:rsidRDefault="00403618" w:rsidP="00403618">
      <w:pPr>
        <w:ind w:firstLine="851"/>
        <w:jc w:val="both"/>
        <w:rPr>
          <w:sz w:val="28"/>
          <w:szCs w:val="28"/>
        </w:rPr>
      </w:pPr>
      <w:r>
        <w:rPr>
          <w:sz w:val="28"/>
          <w:szCs w:val="28"/>
        </w:rPr>
        <w:t>4) соотносит необходимые затраты с региональным (муниципальным) графиком внедрения ФГОС ДО и определяет распределение по годам освоения средств на обеспечение требований к условиям реализации образовательной программы дошкольного общего образования;</w:t>
      </w:r>
    </w:p>
    <w:p w:rsidR="00403618" w:rsidRDefault="00403618" w:rsidP="00403618">
      <w:pPr>
        <w:ind w:firstLine="851"/>
        <w:jc w:val="both"/>
        <w:rPr>
          <w:sz w:val="28"/>
          <w:szCs w:val="28"/>
        </w:rPr>
      </w:pPr>
      <w:r>
        <w:rPr>
          <w:sz w:val="28"/>
          <w:szCs w:val="28"/>
        </w:rPr>
        <w:t xml:space="preserve">5) разрабатывает финансовый механизм взаимодействия между образовательной организацией и организациями выступающими социальными партнерами, в реализации основной образовательной программы дошкольного образования и отражает его в своих локальных нормативных актах. </w:t>
      </w:r>
    </w:p>
    <w:p w:rsidR="00403618" w:rsidRDefault="00403618" w:rsidP="00403618">
      <w:pPr>
        <w:widowControl w:val="0"/>
        <w:ind w:firstLine="851"/>
        <w:jc w:val="both"/>
        <w:rPr>
          <w:sz w:val="28"/>
          <w:szCs w:val="28"/>
        </w:rPr>
      </w:pPr>
      <w:r>
        <w:rPr>
          <w:sz w:val="28"/>
          <w:szCs w:val="28"/>
        </w:rPr>
        <w:t>Примерный расчет нормативных затрат оказания государственных услуг по реализации образовательной программы дошкольного общего образования определяет нормативные затраты субъекта Российской Федерации (муниципального образования) связанных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законом «Об образовании в Российской Федерации» (п. 10, ст. 2).</w:t>
      </w:r>
    </w:p>
    <w:p w:rsidR="00403618" w:rsidRDefault="00403618" w:rsidP="00403618">
      <w:pPr>
        <w:shd w:val="clear" w:color="auto" w:fill="FFFFFF"/>
        <w:tabs>
          <w:tab w:val="left" w:pos="1238"/>
        </w:tabs>
        <w:ind w:firstLine="851"/>
        <w:jc w:val="both"/>
        <w:rPr>
          <w:sz w:val="28"/>
          <w:szCs w:val="28"/>
        </w:rPr>
      </w:pPr>
      <w:r>
        <w:rPr>
          <w:sz w:val="28"/>
          <w:szCs w:val="28"/>
        </w:rPr>
        <w:t xml:space="preserve">Финансовое обеспечение оказания государственных услуг </w:t>
      </w:r>
      <w:r>
        <w:rPr>
          <w:spacing w:val="-3"/>
          <w:sz w:val="28"/>
          <w:szCs w:val="28"/>
        </w:rPr>
        <w:t xml:space="preserve">осуществляется в пределах бюджетных ассигнований, предусмотренных </w:t>
      </w:r>
      <w:r>
        <w:rPr>
          <w:sz w:val="28"/>
          <w:szCs w:val="28"/>
        </w:rPr>
        <w:t>организации на очередной финансовый год.</w:t>
      </w:r>
    </w:p>
    <w:p w:rsidR="00B63C1C" w:rsidRDefault="00B63C1C" w:rsidP="00B63C1C">
      <w:pPr>
        <w:tabs>
          <w:tab w:val="left" w:pos="8222"/>
        </w:tabs>
        <w:ind w:firstLine="851"/>
        <w:jc w:val="both"/>
        <w:rPr>
          <w:sz w:val="28"/>
          <w:szCs w:val="28"/>
        </w:rPr>
      </w:pPr>
      <w:r>
        <w:rPr>
          <w:sz w:val="28"/>
          <w:szCs w:val="28"/>
        </w:rPr>
        <w:t>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образовательной организации учредителем.</w:t>
      </w:r>
    </w:p>
    <w:p w:rsidR="00B63C1C" w:rsidRDefault="00B63C1C" w:rsidP="00B63C1C">
      <w:pPr>
        <w:tabs>
          <w:tab w:val="left" w:pos="8222"/>
        </w:tabs>
        <w:ind w:firstLine="851"/>
        <w:jc w:val="both"/>
        <w:rPr>
          <w:sz w:val="28"/>
          <w:szCs w:val="28"/>
        </w:rPr>
      </w:pPr>
      <w:r>
        <w:rPr>
          <w:sz w:val="28"/>
          <w:szCs w:val="28"/>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(муниципальной) услуги и включают в себя:</w:t>
      </w:r>
    </w:p>
    <w:p w:rsidR="00B63C1C" w:rsidRDefault="00B63C1C" w:rsidP="00B63C1C">
      <w:pPr>
        <w:tabs>
          <w:tab w:val="left" w:pos="8222"/>
        </w:tabs>
        <w:ind w:firstLine="851"/>
        <w:jc w:val="both"/>
        <w:rPr>
          <w:sz w:val="28"/>
          <w:szCs w:val="28"/>
        </w:rPr>
      </w:pPr>
      <w:r>
        <w:rPr>
          <w:sz w:val="28"/>
          <w:szCs w:val="28"/>
        </w:rPr>
        <w:t>1) нормативные затраты на холодное водоснабжение и водоотведение, ассенизацию, канализацию, вывоз жидких бытовых отходов при отсутствии централизованной системы канализации;</w:t>
      </w:r>
    </w:p>
    <w:p w:rsidR="00B63C1C" w:rsidRDefault="00B63C1C" w:rsidP="00B63C1C">
      <w:pPr>
        <w:tabs>
          <w:tab w:val="left" w:pos="8222"/>
        </w:tabs>
        <w:ind w:firstLine="851"/>
        <w:jc w:val="both"/>
        <w:rPr>
          <w:sz w:val="28"/>
          <w:szCs w:val="28"/>
        </w:rPr>
      </w:pPr>
      <w:r>
        <w:rPr>
          <w:sz w:val="28"/>
          <w:szCs w:val="28"/>
        </w:rPr>
        <w:t>2) нормативные затраты на горячее водоснабжение;</w:t>
      </w:r>
    </w:p>
    <w:p w:rsidR="00B63C1C" w:rsidRDefault="00B63C1C" w:rsidP="00B63C1C">
      <w:pPr>
        <w:tabs>
          <w:tab w:val="left" w:pos="8222"/>
        </w:tabs>
        <w:ind w:firstLine="851"/>
        <w:jc w:val="both"/>
        <w:rPr>
          <w:sz w:val="28"/>
          <w:szCs w:val="28"/>
        </w:rPr>
      </w:pPr>
      <w:r>
        <w:rPr>
          <w:sz w:val="28"/>
          <w:szCs w:val="28"/>
        </w:rPr>
        <w:t>3) нормативные затраты на потребление электрической энергии;</w:t>
      </w:r>
    </w:p>
    <w:p w:rsidR="00B63C1C" w:rsidRDefault="00B63C1C" w:rsidP="00B63C1C">
      <w:pPr>
        <w:tabs>
          <w:tab w:val="left" w:pos="8222"/>
        </w:tabs>
        <w:ind w:firstLine="851"/>
        <w:jc w:val="both"/>
        <w:rPr>
          <w:sz w:val="28"/>
          <w:szCs w:val="28"/>
        </w:rPr>
      </w:pPr>
      <w:r>
        <w:rPr>
          <w:sz w:val="28"/>
          <w:szCs w:val="28"/>
        </w:rPr>
        <w:lastRenderedPageBreak/>
        <w:t>4) нормативные затраты на потребление тепловой энергии. В случае если организациями используется котельно-печное отопление, данные нормативные затраты не включаются в состав коммунальных услуг.</w:t>
      </w:r>
    </w:p>
    <w:p w:rsidR="00B63C1C" w:rsidRDefault="00B63C1C" w:rsidP="00B63C1C">
      <w:pPr>
        <w:tabs>
          <w:tab w:val="left" w:pos="8222"/>
        </w:tabs>
        <w:ind w:firstLine="851"/>
        <w:jc w:val="both"/>
        <w:rPr>
          <w:sz w:val="28"/>
          <w:szCs w:val="28"/>
        </w:rPr>
      </w:pPr>
      <w:r>
        <w:rPr>
          <w:sz w:val="28"/>
          <w:szCs w:val="28"/>
        </w:rPr>
        <w:t>Нормативные затраты на коммунальные услуги рассчитываются как произведение норматива потребления коммунальных услуг, необходимых для оказания единицы государственной (муниципальной) услуги, на тариф, установленный на соответствующий год.</w:t>
      </w:r>
    </w:p>
    <w:p w:rsidR="00B63C1C" w:rsidRDefault="00B63C1C" w:rsidP="00B63C1C">
      <w:pPr>
        <w:tabs>
          <w:tab w:val="left" w:pos="8222"/>
        </w:tabs>
        <w:ind w:firstLine="851"/>
        <w:jc w:val="both"/>
        <w:rPr>
          <w:sz w:val="28"/>
          <w:szCs w:val="28"/>
        </w:rPr>
      </w:pPr>
      <w:r>
        <w:rPr>
          <w:sz w:val="28"/>
          <w:szCs w:val="28"/>
        </w:rPr>
        <w:t>Нормативные затраты на содержание недвижимого имущества включают в себя:</w:t>
      </w:r>
    </w:p>
    <w:p w:rsidR="00B63C1C" w:rsidRDefault="00B63C1C" w:rsidP="006F2AE0">
      <w:pPr>
        <w:pStyle w:val="1-21"/>
        <w:numPr>
          <w:ilvl w:val="0"/>
          <w:numId w:val="13"/>
        </w:numPr>
        <w:tabs>
          <w:tab w:val="left" w:pos="426"/>
          <w:tab w:val="left" w:pos="709"/>
        </w:tabs>
        <w:spacing w:line="276" w:lineRule="auto"/>
        <w:ind w:left="0" w:firstLine="0"/>
        <w:jc w:val="both"/>
        <w:rPr>
          <w:rFonts w:ascii="Times New Roman" w:hAnsi="Times New Roman"/>
          <w:sz w:val="28"/>
          <w:szCs w:val="28"/>
        </w:rPr>
      </w:pPr>
      <w:r>
        <w:rPr>
          <w:rFonts w:ascii="Times New Roman" w:hAnsi="Times New Roman"/>
          <w:sz w:val="28"/>
          <w:szCs w:val="28"/>
        </w:rPr>
        <w:t>нормативные затраты на эксплуатацию системы охранной сигнализации и противопожарной безопасности;</w:t>
      </w:r>
    </w:p>
    <w:p w:rsidR="00B63C1C" w:rsidRDefault="00B63C1C" w:rsidP="006F2AE0">
      <w:pPr>
        <w:pStyle w:val="1-21"/>
        <w:numPr>
          <w:ilvl w:val="0"/>
          <w:numId w:val="13"/>
        </w:numPr>
        <w:tabs>
          <w:tab w:val="left" w:pos="426"/>
          <w:tab w:val="left" w:pos="709"/>
        </w:tabs>
        <w:spacing w:line="276" w:lineRule="auto"/>
        <w:ind w:left="0" w:firstLine="0"/>
        <w:jc w:val="both"/>
        <w:rPr>
          <w:rFonts w:ascii="Times New Roman" w:hAnsi="Times New Roman"/>
          <w:sz w:val="28"/>
          <w:szCs w:val="28"/>
        </w:rPr>
      </w:pPr>
      <w:r>
        <w:rPr>
          <w:rFonts w:ascii="Times New Roman" w:hAnsi="Times New Roman"/>
          <w:sz w:val="28"/>
          <w:szCs w:val="28"/>
        </w:rPr>
        <w:t>нормативные затраты на аренду недвижимого имущества;</w:t>
      </w:r>
    </w:p>
    <w:p w:rsidR="00B63C1C" w:rsidRDefault="00B63C1C" w:rsidP="006F2AE0">
      <w:pPr>
        <w:pStyle w:val="1-21"/>
        <w:numPr>
          <w:ilvl w:val="0"/>
          <w:numId w:val="13"/>
        </w:numPr>
        <w:tabs>
          <w:tab w:val="left" w:pos="426"/>
          <w:tab w:val="left" w:pos="709"/>
        </w:tabs>
        <w:spacing w:line="276" w:lineRule="auto"/>
        <w:ind w:left="0" w:firstLine="0"/>
        <w:jc w:val="both"/>
        <w:rPr>
          <w:rFonts w:ascii="Times New Roman" w:hAnsi="Times New Roman"/>
          <w:sz w:val="28"/>
          <w:szCs w:val="28"/>
        </w:rPr>
      </w:pPr>
      <w:r>
        <w:rPr>
          <w:rFonts w:ascii="Times New Roman" w:hAnsi="Times New Roman"/>
          <w:sz w:val="28"/>
          <w:szCs w:val="28"/>
        </w:rPr>
        <w:t>нормативные затраты на проведение текущего ремонта объектов недвижимого имущества;</w:t>
      </w:r>
    </w:p>
    <w:p w:rsidR="00B63C1C" w:rsidRDefault="00B63C1C" w:rsidP="006F2AE0">
      <w:pPr>
        <w:pStyle w:val="1-21"/>
        <w:numPr>
          <w:ilvl w:val="0"/>
          <w:numId w:val="13"/>
        </w:numPr>
        <w:tabs>
          <w:tab w:val="left" w:pos="426"/>
          <w:tab w:val="left" w:pos="709"/>
        </w:tabs>
        <w:spacing w:line="276" w:lineRule="auto"/>
        <w:ind w:left="0" w:firstLine="0"/>
        <w:jc w:val="both"/>
        <w:rPr>
          <w:rFonts w:ascii="Times New Roman" w:hAnsi="Times New Roman"/>
          <w:sz w:val="28"/>
          <w:szCs w:val="28"/>
        </w:rPr>
      </w:pPr>
      <w:r>
        <w:rPr>
          <w:rFonts w:ascii="Times New Roman" w:hAnsi="Times New Roman"/>
          <w:sz w:val="28"/>
          <w:szCs w:val="28"/>
        </w:rPr>
        <w:t>нормативные затраты на содержание прилегающих территорий в соответствии с утвержденными санитарными правилами и нормами;</w:t>
      </w:r>
    </w:p>
    <w:p w:rsidR="00CB2823" w:rsidRDefault="00B63C1C" w:rsidP="006F2AE0">
      <w:pPr>
        <w:pStyle w:val="1-21"/>
        <w:numPr>
          <w:ilvl w:val="0"/>
          <w:numId w:val="13"/>
        </w:numPr>
        <w:tabs>
          <w:tab w:val="left" w:pos="426"/>
          <w:tab w:val="left" w:pos="709"/>
        </w:tabs>
        <w:spacing w:line="276" w:lineRule="auto"/>
        <w:ind w:left="0" w:firstLine="0"/>
        <w:jc w:val="both"/>
        <w:rPr>
          <w:rFonts w:ascii="Times New Roman" w:hAnsi="Times New Roman"/>
          <w:sz w:val="28"/>
          <w:szCs w:val="28"/>
        </w:rPr>
      </w:pPr>
      <w:r w:rsidRPr="00166686">
        <w:rPr>
          <w:rFonts w:ascii="Times New Roman" w:hAnsi="Times New Roman" w:cs="Times New Roman"/>
          <w:sz w:val="28"/>
          <w:szCs w:val="28"/>
        </w:rPr>
        <w:t>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w:t>
      </w:r>
      <w:r>
        <w:rPr>
          <w:sz w:val="28"/>
          <w:szCs w:val="28"/>
        </w:rPr>
        <w:t xml:space="preserve"> систем </w:t>
      </w:r>
      <w:r w:rsidR="00CB2823">
        <w:rPr>
          <w:rFonts w:ascii="Times New Roman" w:hAnsi="Times New Roman"/>
          <w:sz w:val="28"/>
          <w:szCs w:val="28"/>
        </w:rPr>
        <w:t>прочие нормативные затраты на содержание недвижимого имущества.</w:t>
      </w:r>
    </w:p>
    <w:p w:rsidR="00B63C1C" w:rsidRDefault="00CB2823" w:rsidP="00CB2823">
      <w:pPr>
        <w:ind w:firstLine="851"/>
        <w:jc w:val="both"/>
        <w:rPr>
          <w:sz w:val="28"/>
          <w:szCs w:val="28"/>
        </w:rPr>
      </w:pPr>
      <w:r>
        <w:rPr>
          <w:sz w:val="28"/>
          <w:szCs w:val="28"/>
        </w:rPr>
        <w:t xml:space="preserve">Нормативные затраты </w:t>
      </w:r>
      <w:r w:rsidR="00B63C1C">
        <w:rPr>
          <w:sz w:val="28"/>
          <w:szCs w:val="28"/>
        </w:rPr>
        <w:t>(системы охранной сигнализации, системы пожарной сигнализации, первичных средств пожаротушения).</w:t>
      </w:r>
    </w:p>
    <w:p w:rsidR="00E54179" w:rsidRDefault="00B63C1C" w:rsidP="003875B2">
      <w:pPr>
        <w:ind w:firstLine="851"/>
        <w:jc w:val="both"/>
        <w:rPr>
          <w:sz w:val="28"/>
          <w:szCs w:val="28"/>
        </w:rPr>
      </w:pPr>
      <w:r>
        <w:rPr>
          <w:sz w:val="28"/>
          <w:szCs w:val="28"/>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организацией в предыдущем отчетном периоде (году).</w:t>
      </w:r>
    </w:p>
    <w:p w:rsidR="003875B2" w:rsidRDefault="003875B2" w:rsidP="003875B2">
      <w:pPr>
        <w:ind w:firstLine="851"/>
        <w:jc w:val="both"/>
        <w:rPr>
          <w:sz w:val="28"/>
          <w:szCs w:val="28"/>
        </w:rPr>
      </w:pPr>
    </w:p>
    <w:p w:rsidR="003875B2" w:rsidRDefault="00B26E8A" w:rsidP="00B26E8A">
      <w:pPr>
        <w:keepNext/>
        <w:widowControl w:val="0"/>
        <w:tabs>
          <w:tab w:val="left" w:pos="567"/>
        </w:tabs>
        <w:suppressAutoHyphens/>
        <w:spacing w:line="360" w:lineRule="auto"/>
        <w:outlineLvl w:val="1"/>
        <w:rPr>
          <w:rFonts w:eastAsia="SimSun"/>
          <w:b/>
          <w:iCs/>
          <w:kern w:val="28"/>
          <w:sz w:val="32"/>
          <w:szCs w:val="28"/>
          <w:lang w:eastAsia="hi-IN" w:bidi="hi-IN"/>
        </w:rPr>
      </w:pPr>
      <w:bookmarkStart w:id="69" w:name="_Toc422496198"/>
      <w:r>
        <w:rPr>
          <w:sz w:val="28"/>
          <w:szCs w:val="28"/>
        </w:rPr>
        <w:t xml:space="preserve">                    </w:t>
      </w:r>
      <w:r w:rsidR="003875B2">
        <w:rPr>
          <w:rFonts w:eastAsia="SimSun"/>
          <w:b/>
          <w:iCs/>
          <w:kern w:val="28"/>
          <w:sz w:val="32"/>
          <w:szCs w:val="28"/>
          <w:lang w:eastAsia="hi-IN" w:bidi="hi-IN"/>
        </w:rPr>
        <w:t>3.6. Планирование образовательной деятельности</w:t>
      </w:r>
      <w:bookmarkEnd w:id="69"/>
      <w:r w:rsidR="003875B2">
        <w:rPr>
          <w:rFonts w:eastAsia="SimSun"/>
          <w:b/>
          <w:iCs/>
          <w:kern w:val="28"/>
          <w:sz w:val="32"/>
          <w:szCs w:val="28"/>
          <w:lang w:eastAsia="hi-IN" w:bidi="hi-IN"/>
        </w:rPr>
        <w:t>.</w:t>
      </w:r>
    </w:p>
    <w:p w:rsidR="003875B2" w:rsidRDefault="00B26E8A" w:rsidP="003875B2">
      <w:pPr>
        <w:tabs>
          <w:tab w:val="left" w:pos="567"/>
          <w:tab w:val="left" w:pos="709"/>
        </w:tabs>
        <w:autoSpaceDE w:val="0"/>
        <w:autoSpaceDN w:val="0"/>
        <w:adjustRightInd w:val="0"/>
        <w:ind w:firstLine="567"/>
        <w:jc w:val="both"/>
        <w:rPr>
          <w:bCs/>
          <w:color w:val="000000"/>
          <w:sz w:val="28"/>
          <w:szCs w:val="28"/>
          <w:lang w:eastAsia="en-US"/>
        </w:rPr>
      </w:pPr>
      <w:r>
        <w:rPr>
          <w:bCs/>
          <w:color w:val="000000"/>
          <w:sz w:val="28"/>
          <w:szCs w:val="28"/>
        </w:rPr>
        <w:t>Программа не предусматривает жё</w:t>
      </w:r>
      <w:r w:rsidR="003875B2">
        <w:rPr>
          <w:bCs/>
          <w:color w:val="000000"/>
          <w:sz w:val="28"/>
          <w:szCs w:val="28"/>
        </w:rPr>
        <w:t>сткого регламентирования образовательного процесса и календарного планирования образовательной деятельности</w:t>
      </w:r>
      <w:r>
        <w:rPr>
          <w:bCs/>
          <w:color w:val="000000"/>
          <w:sz w:val="28"/>
          <w:szCs w:val="28"/>
        </w:rPr>
        <w:t>, оставляя педагогам</w:t>
      </w:r>
      <w:r w:rsidR="003875B2">
        <w:rPr>
          <w:bCs/>
          <w:color w:val="000000"/>
          <w:sz w:val="28"/>
          <w:szCs w:val="28"/>
        </w:rPr>
        <w:t xml:space="preserve"> пространство для гибкого планирования их деятельности, исходя из особенностей реализуемой основной образовательной программы, условий образовательной деятельности, потребностей, возможностей и готовностей, интересов и инициатив воспитанников и их семей, педагогов и других сотрудников Организации. </w:t>
      </w:r>
    </w:p>
    <w:p w:rsidR="003875B2" w:rsidRDefault="003875B2" w:rsidP="003875B2">
      <w:pPr>
        <w:tabs>
          <w:tab w:val="left" w:pos="567"/>
          <w:tab w:val="left" w:pos="709"/>
        </w:tabs>
        <w:autoSpaceDE w:val="0"/>
        <w:autoSpaceDN w:val="0"/>
        <w:adjustRightInd w:val="0"/>
        <w:ind w:firstLine="567"/>
        <w:jc w:val="both"/>
        <w:rPr>
          <w:bCs/>
          <w:color w:val="000000"/>
          <w:sz w:val="28"/>
          <w:szCs w:val="28"/>
        </w:rPr>
      </w:pPr>
      <w:r>
        <w:rPr>
          <w:bCs/>
          <w:color w:val="000000"/>
          <w:sz w:val="28"/>
          <w:szCs w:val="28"/>
        </w:rPr>
        <w:t>Планирование деятельности педагогов опирается на результаты педагогической оценки индивидуального развития детей и должно быть направлено в первую очередь на создание психолого-педагогических у</w:t>
      </w:r>
      <w:r w:rsidR="00B26E8A">
        <w:rPr>
          <w:bCs/>
          <w:color w:val="000000"/>
          <w:sz w:val="28"/>
          <w:szCs w:val="28"/>
        </w:rPr>
        <w:t xml:space="preserve">словий для развития каждого ребёнка, в том числе, на </w:t>
      </w:r>
      <w:r>
        <w:rPr>
          <w:bCs/>
          <w:color w:val="000000"/>
          <w:sz w:val="28"/>
          <w:szCs w:val="28"/>
        </w:rPr>
        <w:t>формирование развивающей предметно-пространственной среды. Плани</w:t>
      </w:r>
      <w:r w:rsidR="00B26E8A">
        <w:rPr>
          <w:bCs/>
          <w:color w:val="000000"/>
          <w:sz w:val="28"/>
          <w:szCs w:val="28"/>
        </w:rPr>
        <w:t>рование деятельности ДОУ</w:t>
      </w:r>
      <w:r>
        <w:rPr>
          <w:bCs/>
          <w:color w:val="000000"/>
          <w:sz w:val="28"/>
          <w:szCs w:val="28"/>
        </w:rPr>
        <w:t xml:space="preserve"> должно быть нап</w:t>
      </w:r>
      <w:r w:rsidR="00B26E8A">
        <w:rPr>
          <w:bCs/>
          <w:color w:val="000000"/>
          <w:sz w:val="28"/>
          <w:szCs w:val="28"/>
        </w:rPr>
        <w:t>равлено на  совершенствование её</w:t>
      </w:r>
      <w:r>
        <w:rPr>
          <w:bCs/>
          <w:color w:val="000000"/>
          <w:sz w:val="28"/>
          <w:szCs w:val="28"/>
        </w:rPr>
        <w:t xml:space="preserve"> деятельности  и учитывать результаты </w:t>
      </w:r>
      <w:r>
        <w:rPr>
          <w:bCs/>
          <w:color w:val="000000"/>
          <w:sz w:val="28"/>
          <w:szCs w:val="28"/>
        </w:rPr>
        <w:lastRenderedPageBreak/>
        <w:t xml:space="preserve">как внутренней, так и внешней оценки качества реализации программы Организации. </w:t>
      </w:r>
    </w:p>
    <w:p w:rsidR="00CB2823" w:rsidRDefault="00CB2823" w:rsidP="00CB2823">
      <w:pPr>
        <w:rPr>
          <w:b/>
          <w:sz w:val="32"/>
          <w:szCs w:val="32"/>
        </w:rPr>
      </w:pPr>
    </w:p>
    <w:p w:rsidR="00CB2823" w:rsidRDefault="00CB2823" w:rsidP="00CB2823">
      <w:pPr>
        <w:rPr>
          <w:b/>
          <w:sz w:val="16"/>
          <w:szCs w:val="16"/>
        </w:rPr>
      </w:pPr>
      <w:r>
        <w:rPr>
          <w:b/>
          <w:sz w:val="32"/>
          <w:szCs w:val="32"/>
        </w:rPr>
        <w:t xml:space="preserve">            </w:t>
      </w:r>
      <w:r w:rsidRPr="00961F1A">
        <w:rPr>
          <w:b/>
          <w:sz w:val="28"/>
          <w:szCs w:val="28"/>
        </w:rPr>
        <w:t>Организация воспитательно-образовательного процесса.</w:t>
      </w:r>
    </w:p>
    <w:p w:rsidR="00E05A36" w:rsidRPr="00E05A36" w:rsidRDefault="00E05A36" w:rsidP="00CB2823">
      <w:pPr>
        <w:rPr>
          <w:sz w:val="16"/>
          <w:szCs w:val="16"/>
        </w:rPr>
      </w:pPr>
    </w:p>
    <w:p w:rsidR="00CB2823" w:rsidRDefault="00CB2823" w:rsidP="00CB2823">
      <w:pPr>
        <w:ind w:firstLine="708"/>
        <w:jc w:val="both"/>
        <w:rPr>
          <w:sz w:val="28"/>
          <w:szCs w:val="28"/>
        </w:rPr>
      </w:pPr>
      <w:r w:rsidRPr="00BF05B2">
        <w:rPr>
          <w:sz w:val="28"/>
          <w:szCs w:val="28"/>
        </w:rPr>
        <w:t xml:space="preserve">Для осуществления полноценного педагогического процесса в нашем ДОУ выполнено важнейшее требование программы «Детство». Педагогический процесс включает в себя, </w:t>
      </w:r>
      <w:r>
        <w:rPr>
          <w:sz w:val="28"/>
          <w:szCs w:val="28"/>
        </w:rPr>
        <w:t>как совместную деятельность ребё</w:t>
      </w:r>
      <w:r w:rsidRPr="00BF05B2">
        <w:rPr>
          <w:sz w:val="28"/>
          <w:szCs w:val="28"/>
        </w:rPr>
        <w:t xml:space="preserve">нка с педагогом, так и НОД. В </w:t>
      </w:r>
      <w:r>
        <w:rPr>
          <w:sz w:val="28"/>
          <w:szCs w:val="28"/>
        </w:rPr>
        <w:t>младших</w:t>
      </w:r>
      <w:r w:rsidRPr="00BF05B2">
        <w:rPr>
          <w:sz w:val="28"/>
          <w:szCs w:val="28"/>
        </w:rPr>
        <w:t xml:space="preserve"> гр</w:t>
      </w:r>
      <w:r>
        <w:rPr>
          <w:sz w:val="28"/>
          <w:szCs w:val="28"/>
        </w:rPr>
        <w:t>уппах</w:t>
      </w:r>
      <w:r w:rsidRPr="00BF05B2">
        <w:rPr>
          <w:sz w:val="28"/>
          <w:szCs w:val="28"/>
        </w:rPr>
        <w:t xml:space="preserve"> планируются не более двух НОД в день, которые провод</w:t>
      </w:r>
      <w:r>
        <w:rPr>
          <w:sz w:val="28"/>
          <w:szCs w:val="28"/>
        </w:rPr>
        <w:t>ятся в утренний отрезок времени, а в старшем дошкольном возрасте 2-3 занятия в день.</w:t>
      </w:r>
      <w:r w:rsidRPr="00BF05B2">
        <w:rPr>
          <w:sz w:val="28"/>
          <w:szCs w:val="28"/>
        </w:rPr>
        <w:t xml:space="preserve"> Назначение специально организованной деятельности состоит в систематизации, углублении, обобщении личного опыта ребенка: в освоении новых, сложных способов познавательной деятельности; в осознании связей и зависимостей, которые скрыты от детей в повседневных делах  и требуют для освоения специальных условий и управления со стороны педагога. </w:t>
      </w:r>
    </w:p>
    <w:p w:rsidR="00CB2823" w:rsidRPr="00BF05B2" w:rsidRDefault="00CB2823" w:rsidP="00CB2823">
      <w:pPr>
        <w:ind w:firstLine="709"/>
        <w:jc w:val="both"/>
        <w:rPr>
          <w:sz w:val="28"/>
          <w:szCs w:val="28"/>
        </w:rPr>
      </w:pPr>
      <w:r w:rsidRPr="00BF05B2">
        <w:rPr>
          <w:sz w:val="28"/>
          <w:szCs w:val="28"/>
        </w:rPr>
        <w:t>Педагогический процесс включает также организацию самостоятельной деятельности дете</w:t>
      </w:r>
      <w:r>
        <w:rPr>
          <w:sz w:val="28"/>
          <w:szCs w:val="28"/>
        </w:rPr>
        <w:t>й. С этой целью не только создаё</w:t>
      </w:r>
      <w:r w:rsidRPr="00BF05B2">
        <w:rPr>
          <w:sz w:val="28"/>
          <w:szCs w:val="28"/>
        </w:rPr>
        <w:t xml:space="preserve">тся развивающая педагогическая среда, но и организуется педагогически целесообразное </w:t>
      </w:r>
      <w:r>
        <w:rPr>
          <w:sz w:val="28"/>
          <w:szCs w:val="28"/>
        </w:rPr>
        <w:t>взаимодействие взрослого и ребё</w:t>
      </w:r>
      <w:r w:rsidRPr="00BF05B2">
        <w:rPr>
          <w:sz w:val="28"/>
          <w:szCs w:val="28"/>
        </w:rPr>
        <w:t>нка (совместная деятельность). Основной вектор в работе педагога направлен на развитие интересов дошкольника, способностей, стимулированием активности и самостоятельности.</w:t>
      </w:r>
    </w:p>
    <w:p w:rsidR="00CB2823" w:rsidRDefault="00CB2823" w:rsidP="00CB2823">
      <w:pPr>
        <w:ind w:firstLine="709"/>
        <w:jc w:val="both"/>
        <w:rPr>
          <w:sz w:val="28"/>
          <w:szCs w:val="28"/>
        </w:rPr>
      </w:pPr>
      <w:r w:rsidRPr="00BF05B2">
        <w:rPr>
          <w:sz w:val="28"/>
          <w:szCs w:val="28"/>
        </w:rPr>
        <w:t>Организация воспитательно-образовательного процесса в детском саду представляет собой совокупность содержания видов и форм деятельности, направленных на всех участников педагогического процесса: воспитатели</w:t>
      </w:r>
      <w:r>
        <w:rPr>
          <w:sz w:val="28"/>
          <w:szCs w:val="28"/>
        </w:rPr>
        <w:t>, специалисты, родители. Это даёт ребё</w:t>
      </w:r>
      <w:r w:rsidRPr="00BF05B2">
        <w:rPr>
          <w:sz w:val="28"/>
          <w:szCs w:val="28"/>
        </w:rPr>
        <w:t>нку возможность приобретения опыта установления и расширения социальных контактов с людьми, развитие творческих возможностей.</w:t>
      </w:r>
      <w:r w:rsidRPr="00BF05B2">
        <w:rPr>
          <w:color w:val="00B050"/>
          <w:sz w:val="28"/>
          <w:szCs w:val="28"/>
        </w:rPr>
        <w:t xml:space="preserve"> </w:t>
      </w:r>
      <w:r w:rsidRPr="00BF05B2">
        <w:rPr>
          <w:sz w:val="28"/>
          <w:szCs w:val="28"/>
        </w:rPr>
        <w:t>Организация всех видов детской деятельности осуществляется в соответствии с требованиями основных общеобразовательных программ. Модели воспитательно-образовательного процесса на год, ден</w:t>
      </w:r>
      <w:r>
        <w:rPr>
          <w:sz w:val="28"/>
          <w:szCs w:val="28"/>
        </w:rPr>
        <w:t>ь, чё</w:t>
      </w:r>
      <w:r w:rsidRPr="00BF05B2">
        <w:rPr>
          <w:sz w:val="28"/>
          <w:szCs w:val="28"/>
        </w:rPr>
        <w:t>тко определяет содержание образования в ДОУ</w:t>
      </w:r>
      <w:r>
        <w:rPr>
          <w:sz w:val="28"/>
          <w:szCs w:val="28"/>
        </w:rPr>
        <w:t>.</w:t>
      </w:r>
      <w:r w:rsidRPr="00BF05B2">
        <w:rPr>
          <w:sz w:val="28"/>
          <w:szCs w:val="28"/>
        </w:rPr>
        <w:t xml:space="preserve"> </w:t>
      </w:r>
    </w:p>
    <w:p w:rsidR="00CB2823" w:rsidRDefault="00CB2823" w:rsidP="00CB2823">
      <w:pPr>
        <w:jc w:val="both"/>
        <w:rPr>
          <w:rFonts w:eastAsia="Calibri"/>
          <w:b/>
          <w:sz w:val="28"/>
          <w:szCs w:val="28"/>
          <w:lang w:eastAsia="en-US"/>
        </w:rPr>
      </w:pPr>
      <w:r>
        <w:rPr>
          <w:rFonts w:eastAsia="Calibri"/>
          <w:b/>
          <w:sz w:val="28"/>
          <w:szCs w:val="28"/>
          <w:lang w:eastAsia="en-US"/>
        </w:rPr>
        <w:t xml:space="preserve">                                                 </w:t>
      </w:r>
    </w:p>
    <w:p w:rsidR="00CB2823" w:rsidRDefault="00CB2823" w:rsidP="00CB2823">
      <w:pPr>
        <w:jc w:val="center"/>
        <w:rPr>
          <w:rFonts w:eastAsia="Calibri"/>
          <w:b/>
          <w:sz w:val="32"/>
          <w:szCs w:val="32"/>
          <w:lang w:eastAsia="en-US"/>
        </w:rPr>
      </w:pPr>
      <w:r w:rsidRPr="00E96C0B">
        <w:rPr>
          <w:rFonts w:eastAsia="Calibri"/>
          <w:b/>
          <w:sz w:val="32"/>
          <w:szCs w:val="32"/>
          <w:lang w:eastAsia="en-US"/>
        </w:rPr>
        <w:t>Учебный план.</w:t>
      </w:r>
    </w:p>
    <w:p w:rsidR="00CB2823" w:rsidRPr="00E96C0B" w:rsidRDefault="00CB2823" w:rsidP="00CB2823">
      <w:pPr>
        <w:jc w:val="center"/>
        <w:rPr>
          <w:rFonts w:eastAsia="Calibri"/>
          <w:b/>
          <w:sz w:val="32"/>
          <w:szCs w:val="32"/>
          <w:lang w:eastAsia="en-US"/>
        </w:rPr>
      </w:pPr>
    </w:p>
    <w:p w:rsidR="00CB2823" w:rsidRPr="00802203" w:rsidRDefault="00CB2823" w:rsidP="00CB2823">
      <w:pPr>
        <w:ind w:firstLine="708"/>
        <w:jc w:val="both"/>
        <w:rPr>
          <w:color w:val="000000"/>
          <w:sz w:val="28"/>
          <w:szCs w:val="28"/>
        </w:rPr>
      </w:pPr>
      <w:r w:rsidRPr="00802203">
        <w:rPr>
          <w:color w:val="000000"/>
          <w:sz w:val="28"/>
          <w:szCs w:val="28"/>
        </w:rPr>
        <w:t>Учебный план является нормативным актом, устанавливающим перечень</w:t>
      </w:r>
      <w:r>
        <w:rPr>
          <w:color w:val="000000"/>
          <w:sz w:val="28"/>
          <w:szCs w:val="28"/>
        </w:rPr>
        <w:t xml:space="preserve"> образовательных областей и объё</w:t>
      </w:r>
      <w:r w:rsidRPr="00802203">
        <w:rPr>
          <w:color w:val="000000"/>
          <w:sz w:val="28"/>
          <w:szCs w:val="28"/>
        </w:rPr>
        <w:t>м учебного времени, отводимого на проведение непрерывной непосредственно образовательной деятельности.</w:t>
      </w:r>
    </w:p>
    <w:p w:rsidR="00CB2823" w:rsidRPr="00802203" w:rsidRDefault="00CB2823" w:rsidP="00CB2823">
      <w:pPr>
        <w:spacing w:before="100" w:beforeAutospacing="1"/>
        <w:rPr>
          <w:color w:val="000000"/>
          <w:sz w:val="28"/>
          <w:szCs w:val="28"/>
        </w:rPr>
      </w:pPr>
      <w:r w:rsidRPr="00802203">
        <w:rPr>
          <w:sz w:val="28"/>
          <w:szCs w:val="28"/>
        </w:rPr>
        <w:t xml:space="preserve"> </w:t>
      </w:r>
      <w:r w:rsidRPr="00802203">
        <w:rPr>
          <w:color w:val="000000"/>
          <w:sz w:val="28"/>
          <w:szCs w:val="28"/>
        </w:rPr>
        <w:t>Учебный план МБДОУ детский сад №8 «Ромашка» составлен  в соответствии с нормативными документами:</w:t>
      </w:r>
    </w:p>
    <w:p w:rsidR="00CB2823" w:rsidRPr="00802203" w:rsidRDefault="00CB2823" w:rsidP="00E05A36">
      <w:pPr>
        <w:numPr>
          <w:ilvl w:val="0"/>
          <w:numId w:val="62"/>
        </w:numPr>
        <w:autoSpaceDN w:val="0"/>
        <w:spacing w:after="100" w:afterAutospacing="1"/>
        <w:rPr>
          <w:color w:val="000000"/>
          <w:sz w:val="28"/>
          <w:szCs w:val="28"/>
        </w:rPr>
      </w:pPr>
      <w:r w:rsidRPr="00802203">
        <w:rPr>
          <w:color w:val="00000A"/>
          <w:sz w:val="28"/>
          <w:szCs w:val="28"/>
        </w:rPr>
        <w:t>Законом Российской Федерации от 10.07.1992 № 3266-I «Об образовании»;</w:t>
      </w:r>
    </w:p>
    <w:p w:rsidR="00CB2823" w:rsidRPr="00802203" w:rsidRDefault="00CB2823" w:rsidP="00447D89">
      <w:pPr>
        <w:numPr>
          <w:ilvl w:val="0"/>
          <w:numId w:val="62"/>
        </w:numPr>
        <w:autoSpaceDN w:val="0"/>
        <w:spacing w:before="100" w:beforeAutospacing="1" w:after="100" w:afterAutospacing="1"/>
        <w:rPr>
          <w:color w:val="000000"/>
          <w:sz w:val="28"/>
          <w:szCs w:val="28"/>
        </w:rPr>
      </w:pPr>
      <w:r w:rsidRPr="00802203">
        <w:rPr>
          <w:color w:val="00000A"/>
          <w:sz w:val="28"/>
          <w:szCs w:val="28"/>
        </w:rPr>
        <w:t>Типовым положением о дошкольном образовательном учреждении, утвержденным приказом Министерства образования и науки Российской Федерации от 27 октября 2011г. № 2562;</w:t>
      </w:r>
    </w:p>
    <w:p w:rsidR="00CB2823" w:rsidRPr="00802203" w:rsidRDefault="00CB2823" w:rsidP="00447D89">
      <w:pPr>
        <w:numPr>
          <w:ilvl w:val="0"/>
          <w:numId w:val="62"/>
        </w:numPr>
        <w:autoSpaceDN w:val="0"/>
        <w:spacing w:before="100" w:beforeAutospacing="1" w:after="100" w:afterAutospacing="1"/>
        <w:rPr>
          <w:color w:val="000000"/>
          <w:sz w:val="28"/>
          <w:szCs w:val="28"/>
        </w:rPr>
      </w:pPr>
      <w:r w:rsidRPr="00802203">
        <w:rPr>
          <w:color w:val="00000A"/>
          <w:sz w:val="28"/>
          <w:szCs w:val="28"/>
        </w:rPr>
        <w:lastRenderedPageBreak/>
        <w:t>Санитарно-эпидемиологическими правилами и нормативами СанПиН 2.4.1.2731 – 10</w:t>
      </w:r>
      <w:r w:rsidRPr="00802203">
        <w:rPr>
          <w:color w:val="FF00FF"/>
          <w:sz w:val="28"/>
          <w:szCs w:val="28"/>
        </w:rPr>
        <w:t> </w:t>
      </w:r>
      <w:r w:rsidRPr="00802203">
        <w:rPr>
          <w:color w:val="00000A"/>
          <w:sz w:val="28"/>
          <w:szCs w:val="28"/>
        </w:rPr>
        <w:t>«Санитарно-эпидемиологические требования к устройству, содержанию и организации режима работы в дошкольных организациях», утвержденными постановлением Главного государственного санитарного врача РФ от 20.12.2010 № 164;</w:t>
      </w:r>
    </w:p>
    <w:p w:rsidR="00CB2823" w:rsidRPr="00802203" w:rsidRDefault="00CB2823" w:rsidP="00447D89">
      <w:pPr>
        <w:numPr>
          <w:ilvl w:val="0"/>
          <w:numId w:val="62"/>
        </w:numPr>
        <w:autoSpaceDN w:val="0"/>
        <w:spacing w:before="100" w:beforeAutospacing="1" w:after="100" w:afterAutospacing="1"/>
        <w:rPr>
          <w:color w:val="000000"/>
          <w:sz w:val="28"/>
          <w:szCs w:val="28"/>
        </w:rPr>
      </w:pPr>
      <w:r w:rsidRPr="00802203">
        <w:rPr>
          <w:color w:val="00000A"/>
          <w:sz w:val="28"/>
          <w:szCs w:val="28"/>
        </w:rPr>
        <w:t>Письмом Министерства образования Российской Федерации от 14.03.2000 № 65/23-16 «О гигиенических требованиях к максимальной нагрузке на детей дошкольного возраста в организованных формах обучения»;</w:t>
      </w:r>
    </w:p>
    <w:p w:rsidR="00CB2823" w:rsidRPr="00802203" w:rsidRDefault="00CB2823" w:rsidP="00447D89">
      <w:pPr>
        <w:numPr>
          <w:ilvl w:val="0"/>
          <w:numId w:val="62"/>
        </w:numPr>
        <w:autoSpaceDN w:val="0"/>
        <w:spacing w:before="100" w:beforeAutospacing="1" w:after="100" w:afterAutospacing="1"/>
        <w:rPr>
          <w:color w:val="000000"/>
          <w:sz w:val="28"/>
          <w:szCs w:val="28"/>
        </w:rPr>
      </w:pPr>
      <w:r w:rsidRPr="00802203">
        <w:rPr>
          <w:color w:val="00000A"/>
          <w:sz w:val="28"/>
          <w:szCs w:val="28"/>
        </w:rPr>
        <w:t>Письмом Министерства образования и науки Российской Федерации от 31.05.2007 № 03-1213 «О методических рекомендациях по отнесению дошкольных образовательных учреждений к определенному виду»;</w:t>
      </w:r>
    </w:p>
    <w:p w:rsidR="00CB2823" w:rsidRPr="00802203" w:rsidRDefault="00CB2823" w:rsidP="00447D89">
      <w:pPr>
        <w:numPr>
          <w:ilvl w:val="0"/>
          <w:numId w:val="62"/>
        </w:numPr>
        <w:autoSpaceDN w:val="0"/>
        <w:spacing w:before="100" w:beforeAutospacing="1" w:after="100" w:afterAutospacing="1"/>
        <w:rPr>
          <w:color w:val="000000"/>
          <w:sz w:val="28"/>
          <w:szCs w:val="28"/>
        </w:rPr>
      </w:pPr>
      <w:r w:rsidRPr="00802203">
        <w:rPr>
          <w:color w:val="00000A"/>
          <w:sz w:val="28"/>
          <w:szCs w:val="28"/>
        </w:rPr>
        <w:t>Положением о лицензировании образовательной деятельности, утвержденным постановлением Правительства Российской Федерации от 31.03.2009 № 277;</w:t>
      </w:r>
    </w:p>
    <w:p w:rsidR="00CB2823" w:rsidRPr="00802203" w:rsidRDefault="00CB2823" w:rsidP="00447D89">
      <w:pPr>
        <w:numPr>
          <w:ilvl w:val="0"/>
          <w:numId w:val="62"/>
        </w:numPr>
        <w:autoSpaceDN w:val="0"/>
        <w:spacing w:before="100" w:beforeAutospacing="1" w:after="100" w:afterAutospacing="1"/>
        <w:rPr>
          <w:color w:val="000000"/>
          <w:sz w:val="28"/>
          <w:szCs w:val="28"/>
        </w:rPr>
      </w:pPr>
      <w:r w:rsidRPr="00802203">
        <w:rPr>
          <w:color w:val="00000A"/>
          <w:sz w:val="28"/>
          <w:szCs w:val="28"/>
        </w:rPr>
        <w:t>Приказом Министерства образования и науки Российской Федерации от 17 октября 2013 года № 1155  «Федеральный государств</w:t>
      </w:r>
      <w:r>
        <w:rPr>
          <w:color w:val="00000A"/>
          <w:sz w:val="28"/>
          <w:szCs w:val="28"/>
        </w:rPr>
        <w:t>е</w:t>
      </w:r>
      <w:r w:rsidRPr="00802203">
        <w:rPr>
          <w:color w:val="00000A"/>
          <w:sz w:val="28"/>
          <w:szCs w:val="28"/>
        </w:rPr>
        <w:t>нный образовательный стандарт дошкольн</w:t>
      </w:r>
      <w:r>
        <w:rPr>
          <w:color w:val="00000A"/>
          <w:sz w:val="28"/>
          <w:szCs w:val="28"/>
        </w:rPr>
        <w:t>о</w:t>
      </w:r>
      <w:r w:rsidRPr="00802203">
        <w:rPr>
          <w:color w:val="00000A"/>
          <w:sz w:val="28"/>
          <w:szCs w:val="28"/>
        </w:rPr>
        <w:t>го образования»;</w:t>
      </w:r>
    </w:p>
    <w:p w:rsidR="00CB2823" w:rsidRPr="00802203" w:rsidRDefault="00CB2823" w:rsidP="00447D89">
      <w:pPr>
        <w:numPr>
          <w:ilvl w:val="0"/>
          <w:numId w:val="62"/>
        </w:numPr>
        <w:autoSpaceDN w:val="0"/>
        <w:spacing w:before="100" w:beforeAutospacing="1" w:after="100" w:afterAutospacing="1"/>
        <w:rPr>
          <w:color w:val="000000"/>
          <w:sz w:val="28"/>
          <w:szCs w:val="28"/>
        </w:rPr>
      </w:pPr>
      <w:r w:rsidRPr="00802203">
        <w:rPr>
          <w:color w:val="000000"/>
          <w:sz w:val="28"/>
          <w:szCs w:val="28"/>
        </w:rPr>
        <w:t>Международной Конвенцией о правах ребёнка;</w:t>
      </w:r>
    </w:p>
    <w:p w:rsidR="00CB2823" w:rsidRPr="00802203" w:rsidRDefault="00CB2823" w:rsidP="00447D89">
      <w:pPr>
        <w:numPr>
          <w:ilvl w:val="0"/>
          <w:numId w:val="62"/>
        </w:numPr>
        <w:autoSpaceDN w:val="0"/>
        <w:spacing w:before="100" w:beforeAutospacing="1" w:after="100" w:afterAutospacing="1"/>
        <w:rPr>
          <w:color w:val="000000"/>
          <w:sz w:val="28"/>
          <w:szCs w:val="28"/>
        </w:rPr>
      </w:pPr>
      <w:r w:rsidRPr="00802203">
        <w:rPr>
          <w:color w:val="000000"/>
          <w:sz w:val="28"/>
          <w:szCs w:val="28"/>
        </w:rPr>
        <w:t>Концепцией модернизации Российского образования;</w:t>
      </w:r>
    </w:p>
    <w:p w:rsidR="00CB2823" w:rsidRPr="00802203" w:rsidRDefault="00CB2823" w:rsidP="00447D89">
      <w:pPr>
        <w:numPr>
          <w:ilvl w:val="0"/>
          <w:numId w:val="62"/>
        </w:numPr>
        <w:autoSpaceDN w:val="0"/>
        <w:spacing w:before="100" w:beforeAutospacing="1" w:after="100" w:afterAutospacing="1"/>
        <w:rPr>
          <w:color w:val="000000"/>
          <w:sz w:val="28"/>
          <w:szCs w:val="28"/>
        </w:rPr>
      </w:pPr>
      <w:r w:rsidRPr="00802203">
        <w:rPr>
          <w:color w:val="000000"/>
          <w:sz w:val="28"/>
          <w:szCs w:val="28"/>
        </w:rPr>
        <w:t>Уставом  ДОУ.</w:t>
      </w:r>
    </w:p>
    <w:p w:rsidR="00CB2823" w:rsidRDefault="00CB2823" w:rsidP="00CB2823">
      <w:pPr>
        <w:pStyle w:val="21"/>
        <w:shd w:val="clear" w:color="auto" w:fill="auto"/>
        <w:spacing w:before="0" w:line="240" w:lineRule="auto"/>
        <w:jc w:val="center"/>
        <w:rPr>
          <w:b/>
          <w:color w:val="000000"/>
          <w:sz w:val="28"/>
          <w:szCs w:val="28"/>
        </w:rPr>
      </w:pPr>
      <w:r w:rsidRPr="00802203">
        <w:rPr>
          <w:b/>
          <w:color w:val="000000"/>
          <w:sz w:val="28"/>
          <w:szCs w:val="28"/>
        </w:rPr>
        <w:t>Продолжительность учебного года</w:t>
      </w:r>
    </w:p>
    <w:p w:rsidR="00CB2823" w:rsidRPr="00802203" w:rsidRDefault="00CB2823" w:rsidP="00CB2823">
      <w:pPr>
        <w:pStyle w:val="21"/>
        <w:shd w:val="clear" w:color="auto" w:fill="auto"/>
        <w:spacing w:before="0" w:line="240" w:lineRule="auto"/>
        <w:jc w:val="center"/>
        <w:rPr>
          <w:b/>
          <w:sz w:val="28"/>
          <w:szCs w:val="28"/>
        </w:rPr>
      </w:pPr>
      <w:r w:rsidRPr="00282736">
        <w:rPr>
          <w:rStyle w:val="12"/>
          <w:b/>
          <w:sz w:val="28"/>
          <w:szCs w:val="28"/>
          <w:u w:val="none"/>
        </w:rPr>
        <w:t xml:space="preserve">в </w:t>
      </w:r>
      <w:r w:rsidRPr="00282736">
        <w:rPr>
          <w:rStyle w:val="12"/>
          <w:sz w:val="28"/>
          <w:szCs w:val="28"/>
          <w:u w:val="none"/>
        </w:rPr>
        <w:t xml:space="preserve"> </w:t>
      </w:r>
      <w:r w:rsidRPr="00802203">
        <w:rPr>
          <w:b/>
          <w:color w:val="000000"/>
          <w:sz w:val="28"/>
          <w:szCs w:val="28"/>
        </w:rPr>
        <w:t xml:space="preserve">МБДОУ детский сад №8 </w:t>
      </w:r>
      <w:r>
        <w:rPr>
          <w:b/>
          <w:color w:val="000000"/>
          <w:sz w:val="28"/>
          <w:szCs w:val="28"/>
        </w:rPr>
        <w:t xml:space="preserve"> </w:t>
      </w:r>
      <w:r w:rsidRPr="00802203">
        <w:rPr>
          <w:b/>
          <w:color w:val="000000"/>
          <w:sz w:val="28"/>
          <w:szCs w:val="28"/>
        </w:rPr>
        <w:t>«Ромашка».</w:t>
      </w:r>
    </w:p>
    <w:p w:rsidR="00CB2823" w:rsidRPr="00802203" w:rsidRDefault="00CB2823" w:rsidP="00CB2823">
      <w:pPr>
        <w:pStyle w:val="21"/>
        <w:shd w:val="clear" w:color="auto" w:fill="auto"/>
        <w:spacing w:before="0" w:line="240" w:lineRule="auto"/>
        <w:ind w:right="1700"/>
        <w:rPr>
          <w:b/>
          <w:color w:val="000000"/>
          <w:sz w:val="28"/>
          <w:szCs w:val="28"/>
        </w:rPr>
      </w:pPr>
      <w:r w:rsidRPr="00802203">
        <w:rPr>
          <w:b/>
          <w:color w:val="000000"/>
          <w:sz w:val="28"/>
          <w:szCs w:val="28"/>
        </w:rPr>
        <w:t xml:space="preserve">    </w:t>
      </w:r>
    </w:p>
    <w:p w:rsidR="00CB2823" w:rsidRPr="00802203" w:rsidRDefault="00CB2823" w:rsidP="00CB2823">
      <w:pPr>
        <w:pStyle w:val="21"/>
        <w:shd w:val="clear" w:color="auto" w:fill="auto"/>
        <w:spacing w:before="0" w:line="240" w:lineRule="auto"/>
        <w:ind w:right="1700"/>
        <w:rPr>
          <w:color w:val="000000"/>
          <w:sz w:val="28"/>
          <w:szCs w:val="28"/>
        </w:rPr>
      </w:pPr>
      <w:r w:rsidRPr="00802203">
        <w:rPr>
          <w:b/>
          <w:color w:val="000000"/>
          <w:sz w:val="28"/>
          <w:szCs w:val="28"/>
        </w:rPr>
        <w:t xml:space="preserve">     Начало учебного года</w:t>
      </w:r>
      <w:r w:rsidRPr="00802203">
        <w:rPr>
          <w:color w:val="000000"/>
          <w:sz w:val="28"/>
          <w:szCs w:val="28"/>
        </w:rPr>
        <w:t xml:space="preserve"> </w:t>
      </w:r>
      <w:r>
        <w:rPr>
          <w:rStyle w:val="12"/>
          <w:sz w:val="28"/>
          <w:szCs w:val="28"/>
          <w:u w:val="none"/>
        </w:rPr>
        <w:t>-</w:t>
      </w:r>
      <w:r w:rsidR="00E05A36">
        <w:rPr>
          <w:color w:val="000000"/>
          <w:sz w:val="28"/>
          <w:szCs w:val="28"/>
        </w:rPr>
        <w:t>1 сентября 2020</w:t>
      </w:r>
      <w:r w:rsidRPr="00802203">
        <w:rPr>
          <w:color w:val="000000"/>
          <w:sz w:val="28"/>
          <w:szCs w:val="28"/>
        </w:rPr>
        <w:t xml:space="preserve"> года.</w:t>
      </w:r>
    </w:p>
    <w:p w:rsidR="00CB2823" w:rsidRPr="00802203" w:rsidRDefault="00CB2823" w:rsidP="00CB2823">
      <w:pPr>
        <w:pStyle w:val="21"/>
        <w:shd w:val="clear" w:color="auto" w:fill="auto"/>
        <w:spacing w:before="0" w:line="240" w:lineRule="auto"/>
        <w:ind w:right="282"/>
        <w:rPr>
          <w:color w:val="000000"/>
          <w:sz w:val="28"/>
          <w:szCs w:val="28"/>
        </w:rPr>
      </w:pPr>
      <w:r w:rsidRPr="00802203">
        <w:rPr>
          <w:b/>
          <w:color w:val="000000"/>
          <w:sz w:val="28"/>
          <w:szCs w:val="28"/>
        </w:rPr>
        <w:t xml:space="preserve">     Окончание учебного года</w:t>
      </w:r>
      <w:r w:rsidR="00E05A36">
        <w:rPr>
          <w:color w:val="000000"/>
          <w:sz w:val="28"/>
          <w:szCs w:val="28"/>
        </w:rPr>
        <w:t xml:space="preserve"> - 31 мая 2021</w:t>
      </w:r>
      <w:r w:rsidRPr="00802203">
        <w:rPr>
          <w:color w:val="000000"/>
          <w:sz w:val="28"/>
          <w:szCs w:val="28"/>
        </w:rPr>
        <w:t xml:space="preserve"> года.</w:t>
      </w:r>
    </w:p>
    <w:p w:rsidR="00CB2823" w:rsidRPr="00802203" w:rsidRDefault="00CB2823" w:rsidP="00CB2823">
      <w:pPr>
        <w:pStyle w:val="21"/>
        <w:shd w:val="clear" w:color="auto" w:fill="auto"/>
        <w:spacing w:before="0" w:line="240" w:lineRule="auto"/>
        <w:ind w:right="-2"/>
        <w:rPr>
          <w:sz w:val="28"/>
          <w:szCs w:val="28"/>
        </w:rPr>
      </w:pPr>
      <w:r w:rsidRPr="00802203">
        <w:rPr>
          <w:b/>
          <w:color w:val="000000"/>
          <w:sz w:val="28"/>
          <w:szCs w:val="28"/>
        </w:rPr>
        <w:t xml:space="preserve">     Каникулярный период </w:t>
      </w:r>
      <w:r w:rsidR="00843F18">
        <w:rPr>
          <w:color w:val="000000"/>
          <w:sz w:val="28"/>
          <w:szCs w:val="28"/>
        </w:rPr>
        <w:t>с 11.01.2021</w:t>
      </w:r>
      <w:r w:rsidR="00282736">
        <w:rPr>
          <w:color w:val="000000"/>
          <w:sz w:val="28"/>
          <w:szCs w:val="28"/>
        </w:rPr>
        <w:t xml:space="preserve"> </w:t>
      </w:r>
      <w:r w:rsidR="00843F18">
        <w:rPr>
          <w:color w:val="000000"/>
          <w:sz w:val="28"/>
          <w:szCs w:val="28"/>
        </w:rPr>
        <w:t>года  по 17.01.2021</w:t>
      </w:r>
      <w:r w:rsidRPr="00802203">
        <w:rPr>
          <w:color w:val="000000"/>
          <w:sz w:val="28"/>
          <w:szCs w:val="28"/>
        </w:rPr>
        <w:t xml:space="preserve"> года. Во время каникул проводится   непосредственно - образовательная деятельность физкультурно-оздоровительного и эстетического циклов.</w:t>
      </w:r>
    </w:p>
    <w:p w:rsidR="00CB2823" w:rsidRPr="00802203" w:rsidRDefault="00CB2823" w:rsidP="00CB2823">
      <w:pPr>
        <w:pStyle w:val="21"/>
        <w:shd w:val="clear" w:color="auto" w:fill="auto"/>
        <w:spacing w:before="0" w:line="240" w:lineRule="auto"/>
        <w:ind w:right="-2" w:firstLine="284"/>
        <w:rPr>
          <w:color w:val="000000"/>
          <w:sz w:val="28"/>
          <w:szCs w:val="28"/>
        </w:rPr>
      </w:pPr>
      <w:r w:rsidRPr="00802203">
        <w:rPr>
          <w:b/>
          <w:color w:val="000000"/>
          <w:sz w:val="28"/>
          <w:szCs w:val="28"/>
        </w:rPr>
        <w:t>Продолжительность учебной недели</w:t>
      </w:r>
      <w:r w:rsidRPr="00802203">
        <w:rPr>
          <w:color w:val="000000"/>
          <w:sz w:val="28"/>
          <w:szCs w:val="28"/>
        </w:rPr>
        <w:t xml:space="preserve"> </w:t>
      </w:r>
      <w:r>
        <w:rPr>
          <w:rStyle w:val="12"/>
          <w:sz w:val="28"/>
          <w:szCs w:val="28"/>
          <w:u w:val="none"/>
        </w:rPr>
        <w:t xml:space="preserve">- </w:t>
      </w:r>
      <w:r w:rsidRPr="00802203">
        <w:rPr>
          <w:color w:val="000000"/>
          <w:sz w:val="28"/>
          <w:szCs w:val="28"/>
        </w:rPr>
        <w:t xml:space="preserve">5 дней (понедельник - пятница). </w:t>
      </w:r>
    </w:p>
    <w:p w:rsidR="00CB2823" w:rsidRPr="00802203" w:rsidRDefault="00CB2823" w:rsidP="00CB2823">
      <w:pPr>
        <w:pStyle w:val="21"/>
        <w:shd w:val="clear" w:color="auto" w:fill="auto"/>
        <w:spacing w:before="0" w:line="240" w:lineRule="auto"/>
        <w:ind w:right="1860" w:firstLine="284"/>
        <w:rPr>
          <w:sz w:val="28"/>
          <w:szCs w:val="28"/>
        </w:rPr>
      </w:pPr>
      <w:r w:rsidRPr="00802203">
        <w:rPr>
          <w:b/>
          <w:color w:val="000000"/>
          <w:sz w:val="28"/>
          <w:szCs w:val="28"/>
        </w:rPr>
        <w:t>Продолжительность учебного года</w:t>
      </w:r>
      <w:r w:rsidRPr="00802203">
        <w:rPr>
          <w:color w:val="000000"/>
          <w:sz w:val="28"/>
          <w:szCs w:val="28"/>
        </w:rPr>
        <w:t xml:space="preserve"> </w:t>
      </w:r>
      <w:r>
        <w:rPr>
          <w:rStyle w:val="12"/>
          <w:sz w:val="28"/>
          <w:szCs w:val="28"/>
          <w:u w:val="none"/>
        </w:rPr>
        <w:t xml:space="preserve">- </w:t>
      </w:r>
      <w:r>
        <w:rPr>
          <w:color w:val="000000"/>
          <w:sz w:val="28"/>
          <w:szCs w:val="28"/>
        </w:rPr>
        <w:t xml:space="preserve">36 </w:t>
      </w:r>
      <w:r w:rsidRPr="00802203">
        <w:rPr>
          <w:color w:val="000000"/>
          <w:sz w:val="28"/>
          <w:szCs w:val="28"/>
        </w:rPr>
        <w:t>недель.</w:t>
      </w:r>
    </w:p>
    <w:p w:rsidR="00CB2823" w:rsidRPr="00802203" w:rsidRDefault="00CB2823" w:rsidP="00CB2823">
      <w:pPr>
        <w:pStyle w:val="21"/>
        <w:shd w:val="clear" w:color="auto" w:fill="auto"/>
        <w:spacing w:before="0" w:after="180" w:line="240" w:lineRule="auto"/>
        <w:ind w:firstLine="284"/>
        <w:rPr>
          <w:sz w:val="28"/>
          <w:szCs w:val="28"/>
        </w:rPr>
      </w:pPr>
      <w:r w:rsidRPr="00802203">
        <w:rPr>
          <w:b/>
          <w:color w:val="000000"/>
          <w:sz w:val="28"/>
          <w:szCs w:val="28"/>
        </w:rPr>
        <w:t>Летний оздоровительный период</w:t>
      </w:r>
      <w:r w:rsidRPr="00802203">
        <w:rPr>
          <w:color w:val="000000"/>
          <w:sz w:val="28"/>
          <w:szCs w:val="28"/>
        </w:rPr>
        <w:t xml:space="preserve"> </w:t>
      </w:r>
      <w:r>
        <w:rPr>
          <w:rStyle w:val="12"/>
          <w:sz w:val="28"/>
          <w:szCs w:val="28"/>
          <w:u w:val="none"/>
        </w:rPr>
        <w:t xml:space="preserve">с </w:t>
      </w:r>
      <w:r w:rsidR="00843F18">
        <w:rPr>
          <w:color w:val="000000"/>
          <w:sz w:val="28"/>
          <w:szCs w:val="28"/>
        </w:rPr>
        <w:t>01.06.2021</w:t>
      </w:r>
      <w:r w:rsidR="00282736">
        <w:rPr>
          <w:color w:val="000000"/>
          <w:sz w:val="28"/>
          <w:szCs w:val="28"/>
        </w:rPr>
        <w:t xml:space="preserve"> </w:t>
      </w:r>
      <w:r w:rsidR="00843F18">
        <w:rPr>
          <w:color w:val="000000"/>
          <w:sz w:val="28"/>
          <w:szCs w:val="28"/>
        </w:rPr>
        <w:t>г. по 31.08.2021</w:t>
      </w:r>
      <w:r w:rsidRPr="00802203">
        <w:rPr>
          <w:color w:val="000000"/>
          <w:sz w:val="28"/>
          <w:szCs w:val="28"/>
        </w:rPr>
        <w:t xml:space="preserve"> г.</w:t>
      </w:r>
    </w:p>
    <w:p w:rsidR="00CB2823" w:rsidRPr="00802203" w:rsidRDefault="00CB2823" w:rsidP="00CB2823">
      <w:pPr>
        <w:pStyle w:val="21"/>
        <w:shd w:val="clear" w:color="auto" w:fill="auto"/>
        <w:spacing w:before="0" w:line="240" w:lineRule="auto"/>
        <w:ind w:right="20" w:firstLine="284"/>
        <w:rPr>
          <w:color w:val="000000"/>
          <w:sz w:val="28"/>
          <w:szCs w:val="28"/>
        </w:rPr>
      </w:pPr>
      <w:r>
        <w:rPr>
          <w:color w:val="000000"/>
          <w:sz w:val="28"/>
          <w:szCs w:val="28"/>
        </w:rPr>
        <w:t xml:space="preserve">        </w:t>
      </w:r>
      <w:r w:rsidRPr="00802203">
        <w:rPr>
          <w:color w:val="000000"/>
          <w:sz w:val="28"/>
          <w:szCs w:val="28"/>
        </w:rPr>
        <w:t>В структуре образовательного года летний период рассматривается как период отдыха от учебной нагрузки. Основная цель образовательной работы  ле</w:t>
      </w:r>
      <w:r>
        <w:rPr>
          <w:color w:val="000000"/>
          <w:sz w:val="28"/>
          <w:szCs w:val="28"/>
        </w:rPr>
        <w:t>том не связана с непосредственны</w:t>
      </w:r>
      <w:r w:rsidRPr="00802203">
        <w:rPr>
          <w:color w:val="000000"/>
          <w:sz w:val="28"/>
          <w:szCs w:val="28"/>
        </w:rPr>
        <w:t>м обучением и заключается в развитии познавательных и творческих способностей детей в разных видах деятельности, предоставлении ребенку возможностей самовыражения, личностн</w:t>
      </w:r>
      <w:r>
        <w:rPr>
          <w:color w:val="000000"/>
          <w:sz w:val="28"/>
          <w:szCs w:val="28"/>
        </w:rPr>
        <w:t>ого роста. Согласно СанПиНа</w:t>
      </w:r>
      <w:r w:rsidRPr="00802203">
        <w:rPr>
          <w:color w:val="000000"/>
          <w:sz w:val="28"/>
          <w:szCs w:val="28"/>
        </w:rPr>
        <w:t>, непосредственно образовательная деятельность, требующая от детей усиленной умственной нагрузки, в летний период не проводится. Исключение составляют педагогические мероприятия (занятия и другие формы организации детской деятельности) физкультурно – оздоровительного и художественно – эстетического направлений.</w:t>
      </w:r>
    </w:p>
    <w:p w:rsidR="00CB2823" w:rsidRPr="00802203" w:rsidRDefault="00CB2823" w:rsidP="00CB2823">
      <w:pPr>
        <w:pStyle w:val="21"/>
        <w:shd w:val="clear" w:color="auto" w:fill="auto"/>
        <w:spacing w:before="0" w:line="240" w:lineRule="auto"/>
        <w:ind w:right="20"/>
        <w:rPr>
          <w:color w:val="000000"/>
          <w:sz w:val="28"/>
          <w:szCs w:val="28"/>
        </w:rPr>
      </w:pPr>
    </w:p>
    <w:p w:rsidR="00CB2823" w:rsidRPr="00802203" w:rsidRDefault="00CB2823" w:rsidP="00CB2823">
      <w:pPr>
        <w:pStyle w:val="21"/>
        <w:shd w:val="clear" w:color="auto" w:fill="auto"/>
        <w:spacing w:before="0" w:line="240" w:lineRule="auto"/>
        <w:ind w:right="20"/>
        <w:rPr>
          <w:color w:val="000000"/>
          <w:sz w:val="28"/>
          <w:szCs w:val="28"/>
        </w:rPr>
      </w:pPr>
      <w:r>
        <w:rPr>
          <w:color w:val="000000"/>
          <w:sz w:val="28"/>
          <w:szCs w:val="28"/>
        </w:rPr>
        <w:t xml:space="preserve">    </w:t>
      </w:r>
      <w:r w:rsidRPr="00802203">
        <w:rPr>
          <w:color w:val="000000"/>
          <w:sz w:val="28"/>
          <w:szCs w:val="28"/>
        </w:rPr>
        <w:t xml:space="preserve"> МБДОУ детский сад №8 «Ромашка» работает 5 дней в неделю  с 7-30 до 17-30 </w:t>
      </w:r>
      <w:r w:rsidRPr="00802203">
        <w:rPr>
          <w:color w:val="000000"/>
          <w:sz w:val="28"/>
          <w:szCs w:val="28"/>
        </w:rPr>
        <w:lastRenderedPageBreak/>
        <w:t>часов.</w:t>
      </w:r>
      <w:r>
        <w:rPr>
          <w:color w:val="000000"/>
          <w:sz w:val="28"/>
          <w:szCs w:val="28"/>
        </w:rPr>
        <w:t xml:space="preserve"> </w:t>
      </w:r>
      <w:r w:rsidRPr="00802203">
        <w:rPr>
          <w:color w:val="000000"/>
          <w:sz w:val="28"/>
          <w:szCs w:val="28"/>
        </w:rPr>
        <w:t xml:space="preserve"> Режим работы </w:t>
      </w:r>
      <w:r>
        <w:rPr>
          <w:rStyle w:val="12"/>
          <w:sz w:val="28"/>
          <w:szCs w:val="28"/>
          <w:u w:val="none"/>
        </w:rPr>
        <w:t xml:space="preserve">- </w:t>
      </w:r>
      <w:r w:rsidRPr="00802203">
        <w:rPr>
          <w:color w:val="000000"/>
          <w:sz w:val="28"/>
          <w:szCs w:val="28"/>
        </w:rPr>
        <w:t>10 часов.</w:t>
      </w:r>
    </w:p>
    <w:p w:rsidR="00CB2823" w:rsidRDefault="00CB2823" w:rsidP="00CB2823">
      <w:pPr>
        <w:pStyle w:val="21"/>
        <w:shd w:val="clear" w:color="auto" w:fill="auto"/>
        <w:spacing w:before="0" w:line="240" w:lineRule="auto"/>
        <w:ind w:right="20"/>
        <w:rPr>
          <w:color w:val="000000"/>
          <w:sz w:val="28"/>
          <w:szCs w:val="28"/>
        </w:rPr>
      </w:pPr>
      <w:r>
        <w:rPr>
          <w:color w:val="000000"/>
          <w:sz w:val="28"/>
          <w:szCs w:val="28"/>
        </w:rPr>
        <w:t xml:space="preserve">     С учётом потребностей </w:t>
      </w:r>
      <w:r w:rsidRPr="00802203">
        <w:rPr>
          <w:color w:val="000000"/>
          <w:sz w:val="28"/>
          <w:szCs w:val="28"/>
        </w:rPr>
        <w:t xml:space="preserve"> населения   работает дежурная группа с 7-00 до </w:t>
      </w:r>
    </w:p>
    <w:p w:rsidR="00CB2823" w:rsidRPr="00802203" w:rsidRDefault="00CB2823" w:rsidP="00CB2823">
      <w:pPr>
        <w:pStyle w:val="21"/>
        <w:shd w:val="clear" w:color="auto" w:fill="auto"/>
        <w:spacing w:before="0" w:after="184" w:line="240" w:lineRule="auto"/>
        <w:ind w:right="20"/>
        <w:rPr>
          <w:color w:val="000000"/>
          <w:sz w:val="28"/>
          <w:szCs w:val="28"/>
        </w:rPr>
      </w:pPr>
      <w:r w:rsidRPr="00802203">
        <w:rPr>
          <w:color w:val="000000"/>
          <w:sz w:val="28"/>
          <w:szCs w:val="28"/>
        </w:rPr>
        <w:t>19-00 часов.</w:t>
      </w:r>
    </w:p>
    <w:p w:rsidR="00CB2823" w:rsidRDefault="00CB2823" w:rsidP="00CB2823">
      <w:pPr>
        <w:pStyle w:val="21"/>
        <w:shd w:val="clear" w:color="auto" w:fill="auto"/>
        <w:spacing w:before="0" w:line="240" w:lineRule="auto"/>
        <w:ind w:left="142"/>
        <w:rPr>
          <w:b/>
          <w:color w:val="000000"/>
          <w:sz w:val="28"/>
          <w:szCs w:val="28"/>
        </w:rPr>
      </w:pPr>
      <w:r w:rsidRPr="00802203">
        <w:rPr>
          <w:b/>
          <w:color w:val="000000"/>
          <w:sz w:val="28"/>
          <w:szCs w:val="28"/>
        </w:rPr>
        <w:t xml:space="preserve">   Праздничные дни.</w:t>
      </w:r>
    </w:p>
    <w:p w:rsidR="00843F18" w:rsidRPr="00843F18" w:rsidRDefault="00843F18" w:rsidP="00CB2823">
      <w:pPr>
        <w:pStyle w:val="21"/>
        <w:shd w:val="clear" w:color="auto" w:fill="auto"/>
        <w:spacing w:before="0" w:line="240" w:lineRule="auto"/>
        <w:ind w:left="142"/>
        <w:rPr>
          <w:sz w:val="28"/>
          <w:szCs w:val="28"/>
        </w:rPr>
      </w:pPr>
      <w:r>
        <w:rPr>
          <w:b/>
          <w:color w:val="000000"/>
          <w:sz w:val="28"/>
          <w:szCs w:val="28"/>
        </w:rPr>
        <w:t xml:space="preserve">   </w:t>
      </w:r>
      <w:r w:rsidRPr="00843F18">
        <w:rPr>
          <w:color w:val="000000"/>
          <w:sz w:val="28"/>
          <w:szCs w:val="28"/>
        </w:rPr>
        <w:t>- 4 ноября</w:t>
      </w:r>
      <w:r>
        <w:rPr>
          <w:b/>
          <w:color w:val="000000"/>
          <w:sz w:val="28"/>
          <w:szCs w:val="28"/>
        </w:rPr>
        <w:t xml:space="preserve"> - </w:t>
      </w:r>
      <w:r w:rsidRPr="00843F18">
        <w:rPr>
          <w:color w:val="000000"/>
          <w:sz w:val="28"/>
          <w:szCs w:val="28"/>
        </w:rPr>
        <w:t>День народного единства;</w:t>
      </w:r>
    </w:p>
    <w:p w:rsidR="00CB2823" w:rsidRPr="00802203" w:rsidRDefault="00CB2823" w:rsidP="00CB2823">
      <w:pPr>
        <w:pStyle w:val="21"/>
        <w:shd w:val="clear" w:color="auto" w:fill="auto"/>
        <w:tabs>
          <w:tab w:val="left" w:pos="545"/>
        </w:tabs>
        <w:spacing w:before="0" w:line="240" w:lineRule="auto"/>
        <w:rPr>
          <w:sz w:val="28"/>
          <w:szCs w:val="28"/>
        </w:rPr>
      </w:pPr>
      <w:r>
        <w:rPr>
          <w:color w:val="000000"/>
          <w:sz w:val="28"/>
          <w:szCs w:val="28"/>
        </w:rPr>
        <w:t xml:space="preserve">     - с 1 по 8</w:t>
      </w:r>
      <w:r w:rsidRPr="00802203">
        <w:rPr>
          <w:color w:val="000000"/>
          <w:sz w:val="28"/>
          <w:szCs w:val="28"/>
        </w:rPr>
        <w:t xml:space="preserve"> января - Новогодние каникулы;</w:t>
      </w:r>
    </w:p>
    <w:p w:rsidR="00CB2823" w:rsidRPr="00802203" w:rsidRDefault="00CB2823" w:rsidP="00CB2823">
      <w:pPr>
        <w:pStyle w:val="21"/>
        <w:shd w:val="clear" w:color="auto" w:fill="auto"/>
        <w:tabs>
          <w:tab w:val="left" w:pos="559"/>
        </w:tabs>
        <w:spacing w:before="0" w:line="240" w:lineRule="auto"/>
        <w:rPr>
          <w:sz w:val="28"/>
          <w:szCs w:val="28"/>
        </w:rPr>
      </w:pPr>
      <w:r>
        <w:rPr>
          <w:color w:val="000000"/>
          <w:sz w:val="28"/>
          <w:szCs w:val="28"/>
        </w:rPr>
        <w:t xml:space="preserve">     - 23</w:t>
      </w:r>
      <w:r w:rsidRPr="00802203">
        <w:rPr>
          <w:color w:val="000000"/>
          <w:sz w:val="28"/>
          <w:szCs w:val="28"/>
        </w:rPr>
        <w:t xml:space="preserve"> февраля - День защитника Отечества;</w:t>
      </w:r>
    </w:p>
    <w:p w:rsidR="00CB2823" w:rsidRPr="00802203" w:rsidRDefault="00CB2823" w:rsidP="00CB2823">
      <w:pPr>
        <w:pStyle w:val="21"/>
        <w:shd w:val="clear" w:color="auto" w:fill="auto"/>
        <w:tabs>
          <w:tab w:val="left" w:pos="559"/>
        </w:tabs>
        <w:spacing w:before="0" w:line="240" w:lineRule="auto"/>
        <w:rPr>
          <w:sz w:val="28"/>
          <w:szCs w:val="28"/>
        </w:rPr>
      </w:pPr>
      <w:r w:rsidRPr="00802203">
        <w:rPr>
          <w:sz w:val="28"/>
          <w:szCs w:val="28"/>
        </w:rPr>
        <w:t xml:space="preserve">     - </w:t>
      </w:r>
      <w:r w:rsidRPr="00802203">
        <w:rPr>
          <w:color w:val="000000"/>
          <w:sz w:val="28"/>
          <w:szCs w:val="28"/>
        </w:rPr>
        <w:t>8 марта</w:t>
      </w:r>
      <w:r>
        <w:rPr>
          <w:color w:val="000000"/>
          <w:sz w:val="28"/>
          <w:szCs w:val="28"/>
        </w:rPr>
        <w:t xml:space="preserve"> - Международный женский день</w:t>
      </w:r>
      <w:r w:rsidR="00E733A1">
        <w:rPr>
          <w:color w:val="000000"/>
          <w:sz w:val="28"/>
          <w:szCs w:val="28"/>
        </w:rPr>
        <w:t>;</w:t>
      </w:r>
    </w:p>
    <w:p w:rsidR="00CB2823" w:rsidRPr="00802203" w:rsidRDefault="00CB2823" w:rsidP="00CB2823">
      <w:pPr>
        <w:pStyle w:val="21"/>
        <w:shd w:val="clear" w:color="auto" w:fill="auto"/>
        <w:tabs>
          <w:tab w:val="left" w:pos="569"/>
        </w:tabs>
        <w:spacing w:before="0" w:line="240" w:lineRule="auto"/>
        <w:rPr>
          <w:sz w:val="28"/>
          <w:szCs w:val="28"/>
        </w:rPr>
      </w:pPr>
      <w:r w:rsidRPr="00802203">
        <w:rPr>
          <w:color w:val="000000"/>
          <w:sz w:val="28"/>
          <w:szCs w:val="28"/>
        </w:rPr>
        <w:t xml:space="preserve">     - 1 мая </w:t>
      </w:r>
      <w:r>
        <w:rPr>
          <w:rStyle w:val="12"/>
          <w:sz w:val="28"/>
          <w:szCs w:val="28"/>
          <w:u w:val="none"/>
        </w:rPr>
        <w:t xml:space="preserve">-  </w:t>
      </w:r>
      <w:r>
        <w:rPr>
          <w:color w:val="000000"/>
          <w:sz w:val="28"/>
          <w:szCs w:val="28"/>
        </w:rPr>
        <w:t>Праздник Весны и Труда</w:t>
      </w:r>
      <w:r w:rsidR="00843F18">
        <w:rPr>
          <w:color w:val="000000"/>
          <w:sz w:val="28"/>
          <w:szCs w:val="28"/>
        </w:rPr>
        <w:t xml:space="preserve"> (3</w:t>
      </w:r>
      <w:r w:rsidR="00E733A1">
        <w:rPr>
          <w:color w:val="000000"/>
          <w:sz w:val="28"/>
          <w:szCs w:val="28"/>
        </w:rPr>
        <w:t xml:space="preserve"> мая – выходной день)</w:t>
      </w:r>
      <w:r w:rsidRPr="00802203">
        <w:rPr>
          <w:color w:val="000000"/>
          <w:sz w:val="28"/>
          <w:szCs w:val="28"/>
        </w:rPr>
        <w:t>;</w:t>
      </w:r>
    </w:p>
    <w:p w:rsidR="00CB2823" w:rsidRPr="00802203" w:rsidRDefault="00CB2823" w:rsidP="00CB2823">
      <w:pPr>
        <w:pStyle w:val="21"/>
        <w:shd w:val="clear" w:color="auto" w:fill="auto"/>
        <w:tabs>
          <w:tab w:val="left" w:pos="569"/>
        </w:tabs>
        <w:spacing w:before="0" w:line="240" w:lineRule="auto"/>
        <w:rPr>
          <w:sz w:val="28"/>
          <w:szCs w:val="28"/>
        </w:rPr>
      </w:pPr>
      <w:r w:rsidRPr="00802203">
        <w:rPr>
          <w:color w:val="000000"/>
          <w:sz w:val="28"/>
          <w:szCs w:val="28"/>
        </w:rPr>
        <w:t xml:space="preserve">     - 9 мая - День Победы</w:t>
      </w:r>
      <w:r w:rsidR="00843F18">
        <w:rPr>
          <w:color w:val="000000"/>
          <w:sz w:val="28"/>
          <w:szCs w:val="28"/>
        </w:rPr>
        <w:t xml:space="preserve"> (10 мая - выходной)</w:t>
      </w:r>
      <w:r w:rsidRPr="00802203">
        <w:rPr>
          <w:color w:val="000000"/>
          <w:sz w:val="28"/>
          <w:szCs w:val="28"/>
        </w:rPr>
        <w:t>;</w:t>
      </w:r>
    </w:p>
    <w:p w:rsidR="00CB2823" w:rsidRPr="00802203" w:rsidRDefault="00CB2823" w:rsidP="00CB2823">
      <w:pPr>
        <w:pStyle w:val="21"/>
        <w:shd w:val="clear" w:color="auto" w:fill="auto"/>
        <w:tabs>
          <w:tab w:val="left" w:pos="569"/>
        </w:tabs>
        <w:spacing w:before="0" w:line="240" w:lineRule="auto"/>
        <w:rPr>
          <w:sz w:val="28"/>
          <w:szCs w:val="28"/>
        </w:rPr>
      </w:pPr>
      <w:r w:rsidRPr="00802203">
        <w:rPr>
          <w:sz w:val="28"/>
          <w:szCs w:val="28"/>
        </w:rPr>
        <w:t xml:space="preserve">     - </w:t>
      </w:r>
      <w:r w:rsidRPr="00802203">
        <w:rPr>
          <w:color w:val="000000"/>
          <w:sz w:val="28"/>
          <w:szCs w:val="28"/>
        </w:rPr>
        <w:t xml:space="preserve">12 июня </w:t>
      </w:r>
      <w:r>
        <w:rPr>
          <w:rStyle w:val="12"/>
          <w:sz w:val="28"/>
          <w:szCs w:val="28"/>
          <w:u w:val="none"/>
        </w:rPr>
        <w:t xml:space="preserve">- </w:t>
      </w:r>
      <w:r w:rsidRPr="00802203">
        <w:rPr>
          <w:color w:val="000000"/>
          <w:sz w:val="28"/>
          <w:szCs w:val="28"/>
        </w:rPr>
        <w:t>День России</w:t>
      </w:r>
      <w:r w:rsidR="00843F18">
        <w:rPr>
          <w:color w:val="000000"/>
          <w:sz w:val="28"/>
          <w:szCs w:val="28"/>
        </w:rPr>
        <w:t xml:space="preserve"> (14 мая - выходной)</w:t>
      </w:r>
      <w:r w:rsidRPr="00802203">
        <w:rPr>
          <w:color w:val="000000"/>
          <w:sz w:val="28"/>
          <w:szCs w:val="28"/>
        </w:rPr>
        <w:t>;</w:t>
      </w:r>
    </w:p>
    <w:p w:rsidR="00CB2823" w:rsidRPr="00802203" w:rsidRDefault="00CB2823" w:rsidP="00CB2823">
      <w:pPr>
        <w:shd w:val="clear" w:color="auto" w:fill="FFFFFF"/>
        <w:ind w:firstLine="284"/>
        <w:jc w:val="both"/>
        <w:rPr>
          <w:sz w:val="28"/>
          <w:szCs w:val="28"/>
        </w:rPr>
      </w:pPr>
    </w:p>
    <w:p w:rsidR="00CB2823" w:rsidRDefault="00CB2823" w:rsidP="00CB2823">
      <w:pPr>
        <w:ind w:firstLine="708"/>
        <w:jc w:val="both"/>
        <w:rPr>
          <w:color w:val="000000"/>
          <w:sz w:val="28"/>
          <w:szCs w:val="28"/>
        </w:rPr>
      </w:pPr>
      <w:r w:rsidRPr="00802203">
        <w:rPr>
          <w:color w:val="000000"/>
          <w:sz w:val="28"/>
          <w:szCs w:val="28"/>
        </w:rPr>
        <w:t xml:space="preserve">В план включены </w:t>
      </w:r>
      <w:r w:rsidRPr="00802203">
        <w:rPr>
          <w:b/>
          <w:color w:val="000000"/>
          <w:sz w:val="28"/>
          <w:szCs w:val="28"/>
        </w:rPr>
        <w:t>пять образовательных областей</w:t>
      </w:r>
      <w:r w:rsidRPr="00802203">
        <w:rPr>
          <w:color w:val="000000"/>
          <w:sz w:val="28"/>
          <w:szCs w:val="28"/>
        </w:rPr>
        <w:t>, обеспечивающие: позн</w:t>
      </w:r>
      <w:r>
        <w:rPr>
          <w:color w:val="000000"/>
          <w:sz w:val="28"/>
          <w:szCs w:val="28"/>
        </w:rPr>
        <w:t>авательное, речевое, социально-</w:t>
      </w:r>
      <w:r w:rsidRPr="00802203">
        <w:rPr>
          <w:color w:val="000000"/>
          <w:sz w:val="28"/>
          <w:szCs w:val="28"/>
        </w:rPr>
        <w:t>коммуникативное, художественно-эстетическое и физическое развитие детей.</w:t>
      </w:r>
    </w:p>
    <w:p w:rsidR="00CB2823" w:rsidRDefault="00CB2823" w:rsidP="00CB2823">
      <w:pPr>
        <w:ind w:firstLine="708"/>
        <w:jc w:val="both"/>
        <w:rPr>
          <w:color w:val="000000"/>
          <w:sz w:val="28"/>
          <w:szCs w:val="28"/>
        </w:rPr>
      </w:pPr>
    </w:p>
    <w:p w:rsidR="00CB2823" w:rsidRPr="00242757" w:rsidRDefault="00CB2823" w:rsidP="00CB2823">
      <w:pPr>
        <w:jc w:val="both"/>
        <w:rPr>
          <w:i/>
          <w:color w:val="000000"/>
          <w:sz w:val="28"/>
          <w:szCs w:val="28"/>
        </w:rPr>
      </w:pPr>
      <w:r>
        <w:rPr>
          <w:i/>
          <w:color w:val="000000"/>
          <w:sz w:val="28"/>
          <w:szCs w:val="28"/>
        </w:rPr>
        <w:t xml:space="preserve">       </w:t>
      </w:r>
      <w:r w:rsidRPr="00242757">
        <w:rPr>
          <w:i/>
          <w:color w:val="000000"/>
          <w:sz w:val="28"/>
          <w:szCs w:val="28"/>
        </w:rPr>
        <w:t>Образовательные области реализуются через разные виды занятий:</w:t>
      </w:r>
    </w:p>
    <w:tbl>
      <w:tblPr>
        <w:tblW w:w="9889" w:type="dxa"/>
        <w:jc w:val="center"/>
        <w:tblCellMar>
          <w:left w:w="0" w:type="dxa"/>
          <w:right w:w="0" w:type="dxa"/>
        </w:tblCellMar>
        <w:tblLook w:val="04A0" w:firstRow="1" w:lastRow="0" w:firstColumn="1" w:lastColumn="0" w:noHBand="0" w:noVBand="1"/>
      </w:tblPr>
      <w:tblGrid>
        <w:gridCol w:w="4078"/>
        <w:gridCol w:w="5811"/>
      </w:tblGrid>
      <w:tr w:rsidR="00CB2823" w:rsidRPr="00E1731F" w:rsidTr="00E733A1">
        <w:trPr>
          <w:trHeight w:val="309"/>
          <w:jc w:val="center"/>
        </w:trPr>
        <w:tc>
          <w:tcPr>
            <w:tcW w:w="4078"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hideMark/>
          </w:tcPr>
          <w:p w:rsidR="00CB2823" w:rsidRPr="00E1731F" w:rsidRDefault="00CB2823" w:rsidP="00B80044">
            <w:pPr>
              <w:widowControl w:val="0"/>
              <w:autoSpaceDE w:val="0"/>
              <w:autoSpaceDN w:val="0"/>
              <w:adjustRightInd w:val="0"/>
              <w:jc w:val="center"/>
              <w:rPr>
                <w:color w:val="000000"/>
              </w:rPr>
            </w:pPr>
            <w:r w:rsidRPr="00E1731F">
              <w:rPr>
                <w:color w:val="000000"/>
              </w:rPr>
              <w:t>Образовательные  области</w:t>
            </w:r>
          </w:p>
        </w:tc>
        <w:tc>
          <w:tcPr>
            <w:tcW w:w="581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hideMark/>
          </w:tcPr>
          <w:p w:rsidR="00CB2823" w:rsidRPr="00E1731F" w:rsidRDefault="00CB2823" w:rsidP="00B80044">
            <w:pPr>
              <w:widowControl w:val="0"/>
              <w:autoSpaceDE w:val="0"/>
              <w:autoSpaceDN w:val="0"/>
              <w:adjustRightInd w:val="0"/>
              <w:jc w:val="center"/>
              <w:rPr>
                <w:color w:val="000000"/>
              </w:rPr>
            </w:pPr>
            <w:r w:rsidRPr="00E1731F">
              <w:rPr>
                <w:color w:val="000000"/>
              </w:rPr>
              <w:t>Занятия</w:t>
            </w:r>
          </w:p>
        </w:tc>
      </w:tr>
      <w:tr w:rsidR="00E733A1" w:rsidRPr="00E1731F" w:rsidTr="00E733A1">
        <w:trPr>
          <w:trHeight w:val="162"/>
          <w:jc w:val="center"/>
        </w:trPr>
        <w:tc>
          <w:tcPr>
            <w:tcW w:w="40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E733A1" w:rsidRPr="00E733A1" w:rsidRDefault="00E733A1" w:rsidP="00E733A1">
            <w:pPr>
              <w:tabs>
                <w:tab w:val="right" w:pos="3862"/>
              </w:tabs>
              <w:jc w:val="center"/>
            </w:pPr>
            <w:r w:rsidRPr="00E733A1">
              <w:rPr>
                <w:b/>
                <w:color w:val="000000"/>
              </w:rPr>
              <w:t>Познавательное развитие.</w:t>
            </w:r>
          </w:p>
        </w:tc>
        <w:tc>
          <w:tcPr>
            <w:tcW w:w="5811" w:type="dxa"/>
            <w:tcBorders>
              <w:top w:val="single" w:sz="4" w:space="0" w:color="000000"/>
              <w:left w:val="single" w:sz="4" w:space="0" w:color="auto"/>
              <w:bottom w:val="single" w:sz="4" w:space="0" w:color="000000"/>
              <w:right w:val="single" w:sz="4" w:space="0" w:color="000000"/>
            </w:tcBorders>
          </w:tcPr>
          <w:p w:rsidR="00E733A1" w:rsidRPr="00E1731F" w:rsidRDefault="00E733A1" w:rsidP="00E733A1"/>
        </w:tc>
      </w:tr>
      <w:tr w:rsidR="00CB2823" w:rsidRPr="00E1731F" w:rsidTr="00E733A1">
        <w:trPr>
          <w:trHeight w:val="1305"/>
          <w:jc w:val="center"/>
        </w:trPr>
        <w:tc>
          <w:tcPr>
            <w:tcW w:w="40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CB2823" w:rsidRPr="00E1731F" w:rsidRDefault="00CB2823" w:rsidP="00B80044">
            <w:pPr>
              <w:widowControl w:val="0"/>
              <w:autoSpaceDE w:val="0"/>
              <w:autoSpaceDN w:val="0"/>
              <w:adjustRightInd w:val="0"/>
              <w:jc w:val="both"/>
              <w:rPr>
                <w:color w:val="000000"/>
              </w:rPr>
            </w:pPr>
            <w:r w:rsidRPr="00E1731F">
              <w:rPr>
                <w:color w:val="000000"/>
              </w:rPr>
              <w:t>«Познание».</w:t>
            </w:r>
          </w:p>
        </w:tc>
        <w:tc>
          <w:tcPr>
            <w:tcW w:w="58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B2823" w:rsidRPr="00E1731F" w:rsidRDefault="00CB2823" w:rsidP="00447D89">
            <w:pPr>
              <w:numPr>
                <w:ilvl w:val="0"/>
                <w:numId w:val="63"/>
              </w:numPr>
              <w:tabs>
                <w:tab w:val="clear" w:pos="720"/>
                <w:tab w:val="num" w:pos="317"/>
              </w:tabs>
              <w:autoSpaceDN w:val="0"/>
              <w:ind w:left="360"/>
              <w:jc w:val="both"/>
              <w:rPr>
                <w:color w:val="000000"/>
              </w:rPr>
            </w:pPr>
            <w:r w:rsidRPr="00E1731F">
              <w:rPr>
                <w:color w:val="000000"/>
              </w:rPr>
              <w:t>занятия познавательного цикла (окружающий мир);</w:t>
            </w:r>
          </w:p>
          <w:p w:rsidR="00CB2823" w:rsidRPr="00E1731F" w:rsidRDefault="00CB2823" w:rsidP="00447D89">
            <w:pPr>
              <w:numPr>
                <w:ilvl w:val="0"/>
                <w:numId w:val="71"/>
              </w:numPr>
              <w:tabs>
                <w:tab w:val="num" w:pos="317"/>
              </w:tabs>
              <w:autoSpaceDN w:val="0"/>
              <w:ind w:left="318"/>
              <w:jc w:val="both"/>
            </w:pPr>
            <w:r w:rsidRPr="00E1731F">
              <w:rPr>
                <w:color w:val="000000"/>
              </w:rPr>
              <w:t>ФЭМП;</w:t>
            </w:r>
          </w:p>
          <w:p w:rsidR="00CB2823" w:rsidRPr="00E1731F" w:rsidRDefault="00CB2823" w:rsidP="00447D89">
            <w:pPr>
              <w:numPr>
                <w:ilvl w:val="0"/>
                <w:numId w:val="71"/>
              </w:numPr>
              <w:tabs>
                <w:tab w:val="num" w:pos="317"/>
              </w:tabs>
              <w:autoSpaceDN w:val="0"/>
              <w:ind w:left="318"/>
              <w:jc w:val="both"/>
            </w:pPr>
            <w:r w:rsidRPr="00E1731F">
              <w:t>исследовательские занятия;</w:t>
            </w:r>
          </w:p>
          <w:p w:rsidR="00CB2823" w:rsidRPr="00E1731F" w:rsidRDefault="00CB2823" w:rsidP="00447D89">
            <w:pPr>
              <w:widowControl w:val="0"/>
              <w:numPr>
                <w:ilvl w:val="0"/>
                <w:numId w:val="63"/>
              </w:numPr>
              <w:tabs>
                <w:tab w:val="clear" w:pos="720"/>
                <w:tab w:val="num" w:pos="317"/>
              </w:tabs>
              <w:autoSpaceDE w:val="0"/>
              <w:autoSpaceDN w:val="0"/>
              <w:adjustRightInd w:val="0"/>
              <w:ind w:left="360"/>
              <w:jc w:val="both"/>
              <w:rPr>
                <w:color w:val="000000"/>
              </w:rPr>
            </w:pPr>
            <w:r w:rsidRPr="00E1731F">
              <w:rPr>
                <w:color w:val="000000"/>
              </w:rPr>
              <w:t>занятия по конструированию.</w:t>
            </w:r>
          </w:p>
        </w:tc>
      </w:tr>
      <w:tr w:rsidR="00E733A1" w:rsidRPr="00E1731F" w:rsidTr="00E733A1">
        <w:trPr>
          <w:trHeight w:val="290"/>
          <w:jc w:val="center"/>
        </w:trPr>
        <w:tc>
          <w:tcPr>
            <w:tcW w:w="4078"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hideMark/>
          </w:tcPr>
          <w:p w:rsidR="00E733A1" w:rsidRPr="00E1731F" w:rsidRDefault="00E733A1" w:rsidP="00E733A1">
            <w:pPr>
              <w:tabs>
                <w:tab w:val="left" w:pos="3767"/>
                <w:tab w:val="center" w:pos="4836"/>
              </w:tabs>
              <w:jc w:val="center"/>
            </w:pPr>
            <w:r w:rsidRPr="00E1731F">
              <w:rPr>
                <w:b/>
                <w:color w:val="000000"/>
              </w:rPr>
              <w:t>Речевое развитие.</w:t>
            </w:r>
          </w:p>
        </w:tc>
        <w:tc>
          <w:tcPr>
            <w:tcW w:w="5811" w:type="dxa"/>
            <w:tcBorders>
              <w:top w:val="single" w:sz="4" w:space="0" w:color="auto"/>
              <w:left w:val="single" w:sz="4" w:space="0" w:color="auto"/>
              <w:bottom w:val="single" w:sz="4" w:space="0" w:color="000000"/>
              <w:right w:val="single" w:sz="4" w:space="0" w:color="000000"/>
            </w:tcBorders>
          </w:tcPr>
          <w:p w:rsidR="00E733A1" w:rsidRPr="00E1731F" w:rsidRDefault="00E733A1" w:rsidP="00E733A1">
            <w:pPr>
              <w:tabs>
                <w:tab w:val="left" w:pos="3767"/>
                <w:tab w:val="center" w:pos="4836"/>
              </w:tabs>
            </w:pPr>
          </w:p>
        </w:tc>
      </w:tr>
      <w:tr w:rsidR="00CB2823" w:rsidRPr="00E1731F" w:rsidTr="00E733A1">
        <w:trPr>
          <w:trHeight w:val="506"/>
          <w:jc w:val="center"/>
        </w:trPr>
        <w:tc>
          <w:tcPr>
            <w:tcW w:w="4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B80044">
            <w:pPr>
              <w:widowControl w:val="0"/>
              <w:autoSpaceDE w:val="0"/>
              <w:autoSpaceDN w:val="0"/>
              <w:adjustRightInd w:val="0"/>
              <w:jc w:val="both"/>
              <w:rPr>
                <w:color w:val="000000"/>
              </w:rPr>
            </w:pPr>
            <w:r w:rsidRPr="00E1731F">
              <w:rPr>
                <w:color w:val="000000"/>
              </w:rPr>
              <w:t>«Коммуникация».</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447D89">
            <w:pPr>
              <w:numPr>
                <w:ilvl w:val="0"/>
                <w:numId w:val="64"/>
              </w:numPr>
              <w:tabs>
                <w:tab w:val="clear" w:pos="720"/>
                <w:tab w:val="num" w:pos="317"/>
              </w:tabs>
              <w:autoSpaceDN w:val="0"/>
              <w:ind w:left="360"/>
              <w:jc w:val="both"/>
              <w:rPr>
                <w:color w:val="000000"/>
              </w:rPr>
            </w:pPr>
            <w:r w:rsidRPr="00E1731F">
              <w:rPr>
                <w:color w:val="000000"/>
              </w:rPr>
              <w:t>занятия по развитию речи;</w:t>
            </w:r>
          </w:p>
          <w:p w:rsidR="00CB2823" w:rsidRPr="00E1731F" w:rsidRDefault="00CB2823" w:rsidP="00447D89">
            <w:pPr>
              <w:numPr>
                <w:ilvl w:val="0"/>
                <w:numId w:val="64"/>
              </w:numPr>
              <w:tabs>
                <w:tab w:val="clear" w:pos="720"/>
                <w:tab w:val="num" w:pos="317"/>
              </w:tabs>
              <w:autoSpaceDN w:val="0"/>
              <w:ind w:left="360"/>
              <w:jc w:val="both"/>
              <w:rPr>
                <w:color w:val="000000"/>
              </w:rPr>
            </w:pPr>
            <w:r w:rsidRPr="00E1731F">
              <w:rPr>
                <w:color w:val="000000"/>
              </w:rPr>
              <w:t>занятия по подготовке к обучению грамоте.</w:t>
            </w:r>
          </w:p>
        </w:tc>
      </w:tr>
      <w:tr w:rsidR="00CB2823" w:rsidRPr="00E1731F" w:rsidTr="00E733A1">
        <w:trPr>
          <w:trHeight w:val="344"/>
          <w:jc w:val="center"/>
        </w:trPr>
        <w:tc>
          <w:tcPr>
            <w:tcW w:w="4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B80044">
            <w:pPr>
              <w:widowControl w:val="0"/>
              <w:autoSpaceDE w:val="0"/>
              <w:autoSpaceDN w:val="0"/>
              <w:adjustRightInd w:val="0"/>
              <w:jc w:val="both"/>
              <w:rPr>
                <w:color w:val="000000"/>
              </w:rPr>
            </w:pPr>
            <w:r w:rsidRPr="00E1731F">
              <w:rPr>
                <w:color w:val="000000"/>
              </w:rPr>
              <w:t>«Чтение художественной литературы».</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447D89">
            <w:pPr>
              <w:numPr>
                <w:ilvl w:val="0"/>
                <w:numId w:val="65"/>
              </w:numPr>
              <w:tabs>
                <w:tab w:val="clear" w:pos="720"/>
                <w:tab w:val="num" w:pos="317"/>
              </w:tabs>
              <w:autoSpaceDN w:val="0"/>
              <w:ind w:left="360"/>
              <w:jc w:val="both"/>
              <w:rPr>
                <w:color w:val="000000"/>
              </w:rPr>
            </w:pPr>
            <w:r w:rsidRPr="00E1731F">
              <w:rPr>
                <w:color w:val="000000"/>
              </w:rPr>
              <w:t>занятия по  ознакомлению с художественной литературой.</w:t>
            </w:r>
          </w:p>
        </w:tc>
      </w:tr>
      <w:tr w:rsidR="00E733A1" w:rsidRPr="00E1731F" w:rsidTr="00E733A1">
        <w:trPr>
          <w:trHeight w:val="344"/>
          <w:jc w:val="center"/>
        </w:trPr>
        <w:tc>
          <w:tcPr>
            <w:tcW w:w="40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rsidR="00E733A1" w:rsidRPr="00E1731F" w:rsidRDefault="00E733A1" w:rsidP="00E733A1">
            <w:pPr>
              <w:tabs>
                <w:tab w:val="left" w:pos="2565"/>
                <w:tab w:val="center" w:pos="4836"/>
              </w:tabs>
              <w:jc w:val="center"/>
            </w:pPr>
            <w:r w:rsidRPr="00E1731F">
              <w:rPr>
                <w:b/>
                <w:color w:val="000000"/>
              </w:rPr>
              <w:t>Социально-коммуникативное развитие.</w:t>
            </w:r>
          </w:p>
        </w:tc>
        <w:tc>
          <w:tcPr>
            <w:tcW w:w="5811" w:type="dxa"/>
            <w:tcBorders>
              <w:top w:val="single" w:sz="4" w:space="0" w:color="000000"/>
              <w:left w:val="single" w:sz="4" w:space="0" w:color="auto"/>
              <w:bottom w:val="single" w:sz="4" w:space="0" w:color="000000"/>
              <w:right w:val="single" w:sz="4" w:space="0" w:color="000000"/>
            </w:tcBorders>
            <w:vAlign w:val="center"/>
          </w:tcPr>
          <w:p w:rsidR="00E733A1" w:rsidRPr="00E1731F" w:rsidRDefault="00E733A1" w:rsidP="00E733A1">
            <w:pPr>
              <w:tabs>
                <w:tab w:val="left" w:pos="2565"/>
                <w:tab w:val="center" w:pos="4836"/>
              </w:tabs>
            </w:pPr>
          </w:p>
        </w:tc>
      </w:tr>
      <w:tr w:rsidR="00CB2823" w:rsidRPr="00E1731F" w:rsidTr="00E733A1">
        <w:trPr>
          <w:trHeight w:val="1215"/>
          <w:jc w:val="center"/>
        </w:trPr>
        <w:tc>
          <w:tcPr>
            <w:tcW w:w="40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CB2823" w:rsidRPr="00E1731F" w:rsidRDefault="00CB2823" w:rsidP="00B80044">
            <w:pPr>
              <w:jc w:val="both"/>
              <w:rPr>
                <w:color w:val="000000"/>
              </w:rPr>
            </w:pPr>
            <w:r w:rsidRPr="00E1731F">
              <w:rPr>
                <w:color w:val="000000"/>
              </w:rPr>
              <w:t>«Социализация».</w:t>
            </w:r>
          </w:p>
          <w:p w:rsidR="00CB2823" w:rsidRPr="00E1731F" w:rsidRDefault="00CB2823" w:rsidP="00B80044">
            <w:pPr>
              <w:jc w:val="both"/>
              <w:rPr>
                <w:color w:val="000000"/>
              </w:rPr>
            </w:pPr>
          </w:p>
          <w:p w:rsidR="00CB2823" w:rsidRPr="00E1731F" w:rsidRDefault="00CB2823" w:rsidP="00B80044">
            <w:pPr>
              <w:jc w:val="both"/>
              <w:rPr>
                <w:color w:val="000000"/>
              </w:rPr>
            </w:pPr>
            <w:r w:rsidRPr="00E1731F">
              <w:rPr>
                <w:color w:val="000000"/>
              </w:rPr>
              <w:t>«Труд».</w:t>
            </w:r>
          </w:p>
          <w:p w:rsidR="00CB2823" w:rsidRPr="00E1731F" w:rsidRDefault="00CB2823" w:rsidP="00B80044">
            <w:pPr>
              <w:widowControl w:val="0"/>
              <w:autoSpaceDE w:val="0"/>
              <w:autoSpaceDN w:val="0"/>
              <w:adjustRightInd w:val="0"/>
              <w:jc w:val="both"/>
              <w:rPr>
                <w:color w:val="000000"/>
              </w:rPr>
            </w:pPr>
            <w:r w:rsidRPr="00E1731F">
              <w:rPr>
                <w:color w:val="000000"/>
              </w:rPr>
              <w:t>«Безопасность».</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447D89">
            <w:pPr>
              <w:numPr>
                <w:ilvl w:val="0"/>
                <w:numId w:val="66"/>
              </w:numPr>
              <w:tabs>
                <w:tab w:val="clear" w:pos="720"/>
                <w:tab w:val="num" w:pos="317"/>
              </w:tabs>
              <w:autoSpaceDN w:val="0"/>
              <w:ind w:left="360"/>
              <w:jc w:val="both"/>
              <w:rPr>
                <w:color w:val="000000"/>
              </w:rPr>
            </w:pPr>
            <w:r w:rsidRPr="00E1731F">
              <w:rPr>
                <w:color w:val="000000"/>
              </w:rPr>
              <w:t>занятия по нравственно-  патриотическому воспитанию;</w:t>
            </w:r>
          </w:p>
          <w:p w:rsidR="00CB2823" w:rsidRPr="00E1731F" w:rsidRDefault="00CB2823" w:rsidP="00447D89">
            <w:pPr>
              <w:numPr>
                <w:ilvl w:val="0"/>
                <w:numId w:val="66"/>
              </w:numPr>
              <w:tabs>
                <w:tab w:val="clear" w:pos="720"/>
                <w:tab w:val="num" w:pos="317"/>
              </w:tabs>
              <w:autoSpaceDN w:val="0"/>
              <w:ind w:left="360"/>
              <w:jc w:val="both"/>
              <w:rPr>
                <w:color w:val="000000"/>
              </w:rPr>
            </w:pPr>
            <w:r w:rsidRPr="00E1731F">
              <w:rPr>
                <w:color w:val="000000"/>
              </w:rPr>
              <w:t>занятия по формированию мотивационной готовности к обучению в школе (подготовительная к школе группа);</w:t>
            </w:r>
          </w:p>
          <w:p w:rsidR="00CB2823" w:rsidRPr="00E1731F" w:rsidRDefault="00CB2823" w:rsidP="00447D89">
            <w:pPr>
              <w:numPr>
                <w:ilvl w:val="0"/>
                <w:numId w:val="66"/>
              </w:numPr>
              <w:tabs>
                <w:tab w:val="clear" w:pos="720"/>
                <w:tab w:val="num" w:pos="317"/>
              </w:tabs>
              <w:autoSpaceDN w:val="0"/>
              <w:ind w:left="360"/>
              <w:jc w:val="both"/>
              <w:rPr>
                <w:color w:val="000000"/>
              </w:rPr>
            </w:pPr>
            <w:r w:rsidRPr="00E1731F">
              <w:rPr>
                <w:color w:val="000000"/>
              </w:rPr>
              <w:t>занятия по ознакомлению с трудом взрослых;</w:t>
            </w:r>
          </w:p>
          <w:p w:rsidR="00CB2823" w:rsidRPr="00E1731F" w:rsidRDefault="00CB2823" w:rsidP="00447D89">
            <w:pPr>
              <w:numPr>
                <w:ilvl w:val="0"/>
                <w:numId w:val="66"/>
              </w:numPr>
              <w:tabs>
                <w:tab w:val="clear" w:pos="720"/>
                <w:tab w:val="num" w:pos="317"/>
              </w:tabs>
              <w:autoSpaceDN w:val="0"/>
              <w:ind w:left="360"/>
              <w:jc w:val="both"/>
              <w:rPr>
                <w:color w:val="000000"/>
              </w:rPr>
            </w:pPr>
            <w:r w:rsidRPr="00E1731F">
              <w:rPr>
                <w:color w:val="000000"/>
              </w:rPr>
              <w:t>занятия по ОБЖ.</w:t>
            </w:r>
          </w:p>
        </w:tc>
      </w:tr>
      <w:tr w:rsidR="00E733A1" w:rsidRPr="00E1731F" w:rsidTr="00E733A1">
        <w:trPr>
          <w:trHeight w:val="456"/>
          <w:jc w:val="center"/>
        </w:trPr>
        <w:tc>
          <w:tcPr>
            <w:tcW w:w="40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rsidR="00E733A1" w:rsidRPr="00E1731F" w:rsidRDefault="00E733A1" w:rsidP="00E733A1">
            <w:pPr>
              <w:tabs>
                <w:tab w:val="center" w:pos="4836"/>
              </w:tabs>
              <w:jc w:val="center"/>
            </w:pPr>
            <w:r w:rsidRPr="00E1731F">
              <w:rPr>
                <w:b/>
                <w:color w:val="000000"/>
              </w:rPr>
              <w:t>Художественно-эстетическое развитие.</w:t>
            </w:r>
          </w:p>
        </w:tc>
        <w:tc>
          <w:tcPr>
            <w:tcW w:w="5811" w:type="dxa"/>
            <w:tcBorders>
              <w:top w:val="single" w:sz="4" w:space="0" w:color="000000"/>
              <w:left w:val="single" w:sz="4" w:space="0" w:color="auto"/>
              <w:bottom w:val="single" w:sz="4" w:space="0" w:color="000000"/>
              <w:right w:val="single" w:sz="4" w:space="0" w:color="000000"/>
            </w:tcBorders>
            <w:vAlign w:val="center"/>
          </w:tcPr>
          <w:p w:rsidR="00E733A1" w:rsidRPr="00E1731F" w:rsidRDefault="00E733A1" w:rsidP="00E733A1">
            <w:pPr>
              <w:tabs>
                <w:tab w:val="center" w:pos="4836"/>
              </w:tabs>
            </w:pPr>
          </w:p>
        </w:tc>
      </w:tr>
      <w:tr w:rsidR="00CB2823" w:rsidRPr="00E1731F" w:rsidTr="00E733A1">
        <w:trPr>
          <w:trHeight w:val="456"/>
          <w:jc w:val="center"/>
        </w:trPr>
        <w:tc>
          <w:tcPr>
            <w:tcW w:w="4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B80044">
            <w:pPr>
              <w:widowControl w:val="0"/>
              <w:autoSpaceDE w:val="0"/>
              <w:autoSpaceDN w:val="0"/>
              <w:adjustRightInd w:val="0"/>
              <w:jc w:val="both"/>
              <w:rPr>
                <w:color w:val="000000"/>
              </w:rPr>
            </w:pPr>
            <w:r w:rsidRPr="00E1731F">
              <w:rPr>
                <w:color w:val="000000"/>
              </w:rPr>
              <w:t>«Художественное творчество».</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447D89">
            <w:pPr>
              <w:numPr>
                <w:ilvl w:val="0"/>
                <w:numId w:val="67"/>
              </w:numPr>
              <w:tabs>
                <w:tab w:val="clear" w:pos="720"/>
                <w:tab w:val="num" w:pos="317"/>
              </w:tabs>
              <w:autoSpaceDN w:val="0"/>
              <w:ind w:left="360"/>
              <w:jc w:val="both"/>
              <w:rPr>
                <w:color w:val="000000"/>
              </w:rPr>
            </w:pPr>
            <w:r w:rsidRPr="00E1731F">
              <w:rPr>
                <w:color w:val="000000"/>
              </w:rPr>
              <w:t>занятия по обучению рисованию, лепке, аппликации, ручному труду.</w:t>
            </w:r>
          </w:p>
        </w:tc>
      </w:tr>
      <w:tr w:rsidR="00CB2823" w:rsidRPr="00E1731F" w:rsidTr="00E733A1">
        <w:trPr>
          <w:trHeight w:val="243"/>
          <w:jc w:val="center"/>
        </w:trPr>
        <w:tc>
          <w:tcPr>
            <w:tcW w:w="40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CB2823" w:rsidRPr="00E1731F" w:rsidRDefault="00CB2823" w:rsidP="00B80044">
            <w:pPr>
              <w:widowControl w:val="0"/>
              <w:autoSpaceDE w:val="0"/>
              <w:autoSpaceDN w:val="0"/>
              <w:adjustRightInd w:val="0"/>
              <w:jc w:val="both"/>
              <w:rPr>
                <w:color w:val="000000"/>
              </w:rPr>
            </w:pPr>
            <w:r w:rsidRPr="00E1731F">
              <w:rPr>
                <w:color w:val="000000"/>
              </w:rPr>
              <w:t>«Музыка».</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447D89">
            <w:pPr>
              <w:numPr>
                <w:ilvl w:val="0"/>
                <w:numId w:val="68"/>
              </w:numPr>
              <w:tabs>
                <w:tab w:val="clear" w:pos="720"/>
                <w:tab w:val="num" w:pos="317"/>
              </w:tabs>
              <w:autoSpaceDN w:val="0"/>
              <w:ind w:left="360"/>
              <w:jc w:val="both"/>
              <w:rPr>
                <w:color w:val="000000"/>
              </w:rPr>
            </w:pPr>
            <w:r w:rsidRPr="00E1731F">
              <w:rPr>
                <w:color w:val="000000"/>
              </w:rPr>
              <w:t>музыкальные занятия.</w:t>
            </w:r>
          </w:p>
        </w:tc>
      </w:tr>
      <w:tr w:rsidR="00E733A1" w:rsidRPr="00E1731F" w:rsidTr="00E733A1">
        <w:trPr>
          <w:trHeight w:val="228"/>
          <w:jc w:val="center"/>
        </w:trPr>
        <w:tc>
          <w:tcPr>
            <w:tcW w:w="40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E733A1" w:rsidRPr="00E1731F" w:rsidRDefault="00E733A1" w:rsidP="00E733A1">
            <w:pPr>
              <w:jc w:val="center"/>
            </w:pPr>
            <w:r w:rsidRPr="00E1731F">
              <w:rPr>
                <w:b/>
                <w:color w:val="000000"/>
              </w:rPr>
              <w:t>Физическое развитие.</w:t>
            </w:r>
          </w:p>
        </w:tc>
        <w:tc>
          <w:tcPr>
            <w:tcW w:w="5811" w:type="dxa"/>
            <w:tcBorders>
              <w:top w:val="single" w:sz="4" w:space="0" w:color="000000"/>
              <w:left w:val="single" w:sz="4" w:space="0" w:color="auto"/>
              <w:bottom w:val="single" w:sz="4" w:space="0" w:color="000000"/>
              <w:right w:val="single" w:sz="4" w:space="0" w:color="000000"/>
            </w:tcBorders>
          </w:tcPr>
          <w:p w:rsidR="00E733A1" w:rsidRPr="00E1731F" w:rsidRDefault="00E733A1" w:rsidP="00E733A1"/>
        </w:tc>
      </w:tr>
      <w:tr w:rsidR="00CB2823" w:rsidRPr="00E1731F" w:rsidTr="00E733A1">
        <w:trPr>
          <w:trHeight w:val="304"/>
          <w:jc w:val="center"/>
        </w:trPr>
        <w:tc>
          <w:tcPr>
            <w:tcW w:w="4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B80044">
            <w:pPr>
              <w:widowControl w:val="0"/>
              <w:autoSpaceDE w:val="0"/>
              <w:autoSpaceDN w:val="0"/>
              <w:adjustRightInd w:val="0"/>
              <w:jc w:val="both"/>
              <w:rPr>
                <w:color w:val="000000"/>
              </w:rPr>
            </w:pPr>
            <w:r w:rsidRPr="00E1731F">
              <w:rPr>
                <w:color w:val="000000"/>
              </w:rPr>
              <w:t>«Здоровье».</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447D89">
            <w:pPr>
              <w:numPr>
                <w:ilvl w:val="0"/>
                <w:numId w:val="69"/>
              </w:numPr>
              <w:tabs>
                <w:tab w:val="clear" w:pos="720"/>
                <w:tab w:val="num" w:pos="317"/>
              </w:tabs>
              <w:autoSpaceDN w:val="0"/>
              <w:ind w:left="360"/>
              <w:jc w:val="both"/>
              <w:rPr>
                <w:color w:val="000000"/>
              </w:rPr>
            </w:pPr>
            <w:r w:rsidRPr="00E1731F">
              <w:rPr>
                <w:color w:val="000000"/>
              </w:rPr>
              <w:t>познавательные занятия из серии «Познай себя», «Моё здоровье».</w:t>
            </w:r>
          </w:p>
        </w:tc>
      </w:tr>
      <w:tr w:rsidR="00CB2823" w:rsidRPr="00E1731F" w:rsidTr="00E733A1">
        <w:trPr>
          <w:trHeight w:val="121"/>
          <w:jc w:val="center"/>
        </w:trPr>
        <w:tc>
          <w:tcPr>
            <w:tcW w:w="40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B80044">
            <w:pPr>
              <w:widowControl w:val="0"/>
              <w:autoSpaceDE w:val="0"/>
              <w:autoSpaceDN w:val="0"/>
              <w:adjustRightInd w:val="0"/>
              <w:jc w:val="both"/>
              <w:rPr>
                <w:color w:val="000000"/>
              </w:rPr>
            </w:pPr>
            <w:r w:rsidRPr="00E1731F">
              <w:rPr>
                <w:color w:val="000000"/>
              </w:rPr>
              <w:t>«Физическая культура».</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B2823" w:rsidRPr="00E1731F" w:rsidRDefault="00CB2823" w:rsidP="00447D89">
            <w:pPr>
              <w:numPr>
                <w:ilvl w:val="0"/>
                <w:numId w:val="70"/>
              </w:numPr>
              <w:tabs>
                <w:tab w:val="clear" w:pos="720"/>
                <w:tab w:val="num" w:pos="317"/>
              </w:tabs>
              <w:autoSpaceDN w:val="0"/>
              <w:ind w:left="360"/>
              <w:jc w:val="both"/>
              <w:rPr>
                <w:color w:val="000000"/>
              </w:rPr>
            </w:pPr>
            <w:r w:rsidRPr="00E1731F">
              <w:rPr>
                <w:color w:val="000000"/>
              </w:rPr>
              <w:t>физкультурные занятия.</w:t>
            </w:r>
          </w:p>
        </w:tc>
      </w:tr>
    </w:tbl>
    <w:p w:rsidR="00CB2823" w:rsidRPr="00802203" w:rsidRDefault="00CB2823" w:rsidP="00CB2823">
      <w:pPr>
        <w:jc w:val="both"/>
        <w:rPr>
          <w:color w:val="000000"/>
          <w:sz w:val="28"/>
          <w:szCs w:val="28"/>
        </w:rPr>
      </w:pPr>
      <w:r w:rsidRPr="00802203">
        <w:rPr>
          <w:color w:val="000000"/>
          <w:sz w:val="28"/>
          <w:szCs w:val="28"/>
        </w:rPr>
        <w:lastRenderedPageBreak/>
        <w:t>   </w:t>
      </w:r>
    </w:p>
    <w:p w:rsidR="00CB2823" w:rsidRPr="00802203" w:rsidRDefault="00CB2823" w:rsidP="00CB2823">
      <w:pPr>
        <w:ind w:firstLine="708"/>
        <w:jc w:val="both"/>
        <w:rPr>
          <w:color w:val="000000"/>
          <w:sz w:val="28"/>
          <w:szCs w:val="28"/>
        </w:rPr>
      </w:pPr>
      <w:r w:rsidRPr="00802203">
        <w:rPr>
          <w:color w:val="000000"/>
          <w:sz w:val="28"/>
          <w:szCs w:val="28"/>
        </w:rPr>
        <w:t>Реализация познавательного и речевого направлений развития во всех возрастных группах осуществляется через специально организованные занятия, в игровой деятельности, а так же во время совместной деятельности воспитателя с детьми.</w:t>
      </w:r>
    </w:p>
    <w:p w:rsidR="00CB2823" w:rsidRPr="00802203" w:rsidRDefault="00CB2823" w:rsidP="00CB2823">
      <w:pPr>
        <w:ind w:firstLine="708"/>
        <w:jc w:val="both"/>
        <w:rPr>
          <w:color w:val="000000"/>
          <w:sz w:val="28"/>
          <w:szCs w:val="28"/>
        </w:rPr>
      </w:pPr>
      <w:r w:rsidRPr="00802203">
        <w:rPr>
          <w:color w:val="000000"/>
          <w:sz w:val="28"/>
          <w:szCs w:val="28"/>
        </w:rPr>
        <w:t> Реализация социально-коммуникативного  направления осуществляется за счёт специально организованных занятий с детьми старших групп, в младшей и средней группах реализация данного направления осуществляется в игровой деятельности, в процессе общения со взрослыми и сверстниками,  во время совместной деятельности и через интеграцию с другими образовательными областями.</w:t>
      </w:r>
    </w:p>
    <w:p w:rsidR="00CB2823" w:rsidRPr="00802203" w:rsidRDefault="00CB2823" w:rsidP="00CB2823">
      <w:pPr>
        <w:ind w:firstLine="708"/>
        <w:jc w:val="both"/>
        <w:rPr>
          <w:color w:val="000000"/>
          <w:sz w:val="28"/>
          <w:szCs w:val="28"/>
        </w:rPr>
      </w:pPr>
      <w:r w:rsidRPr="00802203">
        <w:rPr>
          <w:color w:val="000000"/>
          <w:sz w:val="28"/>
          <w:szCs w:val="28"/>
        </w:rPr>
        <w:t>Реализация художественно-эстетического направления осуществляется как за счёт специально организованной деятельности детей, так и в свободной деятельности, а также через интеграцию данной области с другими образовательными областями.</w:t>
      </w:r>
    </w:p>
    <w:p w:rsidR="00CB2823" w:rsidRPr="00802203" w:rsidRDefault="00CB2823" w:rsidP="00CB2823">
      <w:pPr>
        <w:jc w:val="both"/>
        <w:rPr>
          <w:color w:val="000000"/>
          <w:sz w:val="28"/>
          <w:szCs w:val="28"/>
        </w:rPr>
      </w:pPr>
      <w:r w:rsidRPr="00802203">
        <w:rPr>
          <w:color w:val="000000"/>
          <w:sz w:val="28"/>
          <w:szCs w:val="28"/>
        </w:rPr>
        <w:t xml:space="preserve">  </w:t>
      </w:r>
      <w:r>
        <w:rPr>
          <w:color w:val="000000"/>
          <w:sz w:val="28"/>
          <w:szCs w:val="28"/>
        </w:rPr>
        <w:tab/>
      </w:r>
      <w:r w:rsidRPr="00802203">
        <w:rPr>
          <w:color w:val="000000"/>
          <w:sz w:val="28"/>
          <w:szCs w:val="28"/>
        </w:rPr>
        <w:t>Реализация направления  физического развития реализуется за счёт специально организованных физкультурных  занятий, а также в свободной деятельности.</w:t>
      </w:r>
    </w:p>
    <w:p w:rsidR="00CB2823" w:rsidRDefault="00CB2823" w:rsidP="00CB2823">
      <w:pPr>
        <w:jc w:val="both"/>
        <w:rPr>
          <w:color w:val="000000"/>
          <w:sz w:val="28"/>
          <w:szCs w:val="28"/>
        </w:rPr>
      </w:pPr>
      <w:r w:rsidRPr="00802203">
        <w:rPr>
          <w:color w:val="000000"/>
          <w:sz w:val="28"/>
          <w:szCs w:val="28"/>
        </w:rPr>
        <w:t xml:space="preserve">  </w:t>
      </w:r>
      <w:r w:rsidRPr="00802203">
        <w:rPr>
          <w:color w:val="000000"/>
          <w:sz w:val="28"/>
          <w:szCs w:val="28"/>
        </w:rPr>
        <w:tab/>
        <w:t xml:space="preserve"> Реализация учебного плана предполагает обязательный учёт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 Возможные варианты интеграции образовательных областей определяет воспитатель группы при планировании работы.</w:t>
      </w:r>
    </w:p>
    <w:p w:rsidR="00CB2823" w:rsidRPr="00802203" w:rsidRDefault="00CB2823" w:rsidP="00CB2823">
      <w:pPr>
        <w:jc w:val="both"/>
        <w:rPr>
          <w:color w:val="000000"/>
          <w:sz w:val="28"/>
          <w:szCs w:val="28"/>
        </w:rPr>
      </w:pPr>
    </w:p>
    <w:p w:rsidR="00CB2823" w:rsidRDefault="00CB2823" w:rsidP="00CB2823">
      <w:pPr>
        <w:pStyle w:val="31"/>
        <w:shd w:val="clear" w:color="auto" w:fill="auto"/>
        <w:spacing w:line="240" w:lineRule="auto"/>
        <w:ind w:right="20" w:firstLine="708"/>
        <w:jc w:val="left"/>
        <w:rPr>
          <w:sz w:val="28"/>
          <w:szCs w:val="28"/>
        </w:rPr>
      </w:pPr>
      <w:r w:rsidRPr="00802203">
        <w:rPr>
          <w:rStyle w:val="af2"/>
          <w:sz w:val="28"/>
          <w:szCs w:val="28"/>
        </w:rPr>
        <w:t xml:space="preserve">Непосредственно образовательная деятельность </w:t>
      </w:r>
      <w:r w:rsidRPr="00802203">
        <w:rPr>
          <w:sz w:val="28"/>
          <w:szCs w:val="28"/>
        </w:rPr>
        <w:t>реализуется через организацию различных видов детской деятельности (игровой, двигательной, познавательно-речевой, исследовательской, коммуникативной,</w:t>
      </w:r>
      <w:r>
        <w:rPr>
          <w:sz w:val="28"/>
          <w:szCs w:val="28"/>
        </w:rPr>
        <w:t xml:space="preserve"> </w:t>
      </w:r>
      <w:r w:rsidRPr="00802203">
        <w:rPr>
          <w:sz w:val="28"/>
          <w:szCs w:val="28"/>
        </w:rPr>
        <w:t>продуктивной,</w:t>
      </w:r>
      <w:r>
        <w:rPr>
          <w:sz w:val="28"/>
          <w:szCs w:val="28"/>
        </w:rPr>
        <w:t xml:space="preserve"> </w:t>
      </w:r>
      <w:r w:rsidRPr="00802203">
        <w:rPr>
          <w:sz w:val="28"/>
          <w:szCs w:val="28"/>
        </w:rPr>
        <w:t>музыкально-художественной,</w:t>
      </w:r>
      <w:r>
        <w:rPr>
          <w:sz w:val="28"/>
          <w:szCs w:val="28"/>
        </w:rPr>
        <w:t xml:space="preserve"> </w:t>
      </w:r>
      <w:r w:rsidRPr="00802203">
        <w:rPr>
          <w:sz w:val="28"/>
          <w:szCs w:val="28"/>
        </w:rPr>
        <w:t>трудовой,</w:t>
      </w:r>
      <w:r>
        <w:rPr>
          <w:sz w:val="28"/>
          <w:szCs w:val="28"/>
        </w:rPr>
        <w:t xml:space="preserve"> </w:t>
      </w:r>
      <w:r w:rsidRPr="00802203">
        <w:rPr>
          <w:sz w:val="28"/>
          <w:szCs w:val="28"/>
        </w:rPr>
        <w:t>а также чтения художественной литературы) и предусматривает их интеграцию. Построение образовательного процесса основывается на адекватных возрасту формах работы с детьми. Выбор формы осуществляется педагогами самостоятельно и зависит от контингента детей, опыта и творческого подхода.</w:t>
      </w:r>
    </w:p>
    <w:p w:rsidR="00CB2823" w:rsidRPr="00A51DD4" w:rsidRDefault="00CB2823" w:rsidP="00CB2823">
      <w:pPr>
        <w:rPr>
          <w:b/>
          <w:sz w:val="36"/>
          <w:szCs w:val="36"/>
        </w:rPr>
      </w:pPr>
    </w:p>
    <w:tbl>
      <w:tblPr>
        <w:tblW w:w="10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2342"/>
        <w:gridCol w:w="2268"/>
        <w:gridCol w:w="1276"/>
        <w:gridCol w:w="1100"/>
        <w:gridCol w:w="1276"/>
        <w:gridCol w:w="1334"/>
      </w:tblGrid>
      <w:tr w:rsidR="00843F18" w:rsidTr="00843F18">
        <w:trPr>
          <w:trHeight w:val="741"/>
          <w:jc w:val="center"/>
        </w:trPr>
        <w:tc>
          <w:tcPr>
            <w:tcW w:w="446" w:type="dxa"/>
            <w:vMerge w:val="restart"/>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jc w:val="center"/>
              <w:rPr>
                <w:b/>
              </w:rPr>
            </w:pPr>
            <w:r>
              <w:rPr>
                <w:b/>
              </w:rPr>
              <w:t>№</w:t>
            </w:r>
          </w:p>
        </w:tc>
        <w:tc>
          <w:tcPr>
            <w:tcW w:w="2342" w:type="dxa"/>
            <w:vMerge w:val="restart"/>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jc w:val="center"/>
              <w:rPr>
                <w:b/>
              </w:rPr>
            </w:pPr>
            <w:r>
              <w:rPr>
                <w:b/>
              </w:rPr>
              <w:t>Образователь-ные  области</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jc w:val="center"/>
              <w:rPr>
                <w:b/>
              </w:rPr>
            </w:pPr>
            <w:r>
              <w:rPr>
                <w:b/>
              </w:rPr>
              <w:t>Вид деятельности</w:t>
            </w:r>
          </w:p>
        </w:tc>
        <w:tc>
          <w:tcPr>
            <w:tcW w:w="4986" w:type="dxa"/>
            <w:gridSpan w:val="4"/>
            <w:shd w:val="clear" w:color="auto" w:fill="auto"/>
          </w:tcPr>
          <w:p w:rsidR="00843F18" w:rsidRPr="00843F18" w:rsidRDefault="00843F18" w:rsidP="00843F18">
            <w:pPr>
              <w:spacing w:after="200" w:line="276" w:lineRule="auto"/>
              <w:jc w:val="center"/>
              <w:rPr>
                <w:b/>
              </w:rPr>
            </w:pPr>
            <w:r w:rsidRPr="00843F18">
              <w:rPr>
                <w:b/>
              </w:rPr>
              <w:t>Количество образовательных ситуаций</w:t>
            </w:r>
          </w:p>
          <w:p w:rsidR="00843F18" w:rsidRDefault="00843F18" w:rsidP="00843F18">
            <w:pPr>
              <w:spacing w:after="200" w:line="276" w:lineRule="auto"/>
              <w:jc w:val="center"/>
            </w:pPr>
            <w:r w:rsidRPr="00843F18">
              <w:rPr>
                <w:b/>
              </w:rPr>
              <w:t>и занятий в неделю</w:t>
            </w:r>
          </w:p>
        </w:tc>
      </w:tr>
      <w:tr w:rsidR="00843F18" w:rsidTr="00843F18">
        <w:trPr>
          <w:jc w:val="center"/>
        </w:trPr>
        <w:tc>
          <w:tcPr>
            <w:tcW w:w="446" w:type="dxa"/>
            <w:vMerge/>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rPr>
                <w:b/>
              </w:rPr>
            </w:pPr>
          </w:p>
        </w:tc>
        <w:tc>
          <w:tcPr>
            <w:tcW w:w="2342" w:type="dxa"/>
            <w:vMerge/>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rPr>
                <w:b/>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rPr>
                <w:b/>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jc w:val="center"/>
              <w:rPr>
                <w:b/>
              </w:rPr>
            </w:pPr>
            <w:r>
              <w:rPr>
                <w:b/>
              </w:rPr>
              <w:t>Группа раннего возраста</w:t>
            </w:r>
          </w:p>
        </w:tc>
        <w:tc>
          <w:tcPr>
            <w:tcW w:w="1100"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jc w:val="center"/>
              <w:rPr>
                <w:b/>
              </w:rPr>
            </w:pPr>
            <w:r>
              <w:rPr>
                <w:b/>
              </w:rPr>
              <w:t>Средн. группа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jc w:val="center"/>
              <w:rPr>
                <w:b/>
              </w:rPr>
            </w:pPr>
            <w:r>
              <w:rPr>
                <w:b/>
              </w:rPr>
              <w:t>Старш. группа</w:t>
            </w:r>
          </w:p>
        </w:tc>
        <w:tc>
          <w:tcPr>
            <w:tcW w:w="1334"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jc w:val="center"/>
              <w:rPr>
                <w:b/>
              </w:rPr>
            </w:pPr>
            <w:r>
              <w:rPr>
                <w:b/>
              </w:rPr>
              <w:t>Подгот. группа</w:t>
            </w:r>
          </w:p>
        </w:tc>
      </w:tr>
      <w:tr w:rsidR="00843F18" w:rsidTr="00843F18">
        <w:trPr>
          <w:trHeight w:val="651"/>
          <w:jc w:val="center"/>
        </w:trPr>
        <w:tc>
          <w:tcPr>
            <w:tcW w:w="446" w:type="dxa"/>
            <w:tcBorders>
              <w:top w:val="single" w:sz="4" w:space="0" w:color="auto"/>
              <w:left w:val="single" w:sz="4" w:space="0" w:color="auto"/>
              <w:bottom w:val="single" w:sz="4" w:space="0" w:color="auto"/>
              <w:right w:val="single" w:sz="4" w:space="0" w:color="auto"/>
            </w:tcBorders>
            <w:hideMark/>
          </w:tcPr>
          <w:p w:rsidR="00843F18" w:rsidRDefault="00843F18" w:rsidP="00B80044">
            <w:r>
              <w:t>1</w:t>
            </w:r>
          </w:p>
        </w:tc>
        <w:tc>
          <w:tcPr>
            <w:tcW w:w="2342" w:type="dxa"/>
            <w:tcBorders>
              <w:top w:val="single" w:sz="4" w:space="0" w:color="auto"/>
              <w:left w:val="single" w:sz="4" w:space="0" w:color="auto"/>
              <w:bottom w:val="single" w:sz="4" w:space="0" w:color="auto"/>
              <w:right w:val="single" w:sz="4" w:space="0" w:color="auto"/>
            </w:tcBorders>
            <w:hideMark/>
          </w:tcPr>
          <w:p w:rsidR="00843F18" w:rsidRDefault="00843F18" w:rsidP="00B80044">
            <w:pPr>
              <w:rPr>
                <w:b/>
              </w:rPr>
            </w:pPr>
            <w:r>
              <w:rPr>
                <w:b/>
              </w:rPr>
              <w:t>Физическое развитие</w:t>
            </w:r>
          </w:p>
        </w:tc>
        <w:tc>
          <w:tcPr>
            <w:tcW w:w="2268" w:type="dxa"/>
            <w:tcBorders>
              <w:top w:val="single" w:sz="4" w:space="0" w:color="auto"/>
              <w:left w:val="single" w:sz="4" w:space="0" w:color="auto"/>
              <w:bottom w:val="single" w:sz="4" w:space="0" w:color="auto"/>
              <w:right w:val="single" w:sz="4" w:space="0" w:color="auto"/>
            </w:tcBorders>
            <w:hideMark/>
          </w:tcPr>
          <w:p w:rsidR="00843F18" w:rsidRDefault="00843F18" w:rsidP="00B80044">
            <w:pPr>
              <w:rPr>
                <w:i/>
              </w:rPr>
            </w:pPr>
            <w:r>
              <w:rPr>
                <w:i/>
              </w:rPr>
              <w:t>Двигательная активность.</w:t>
            </w:r>
          </w:p>
        </w:tc>
        <w:tc>
          <w:tcPr>
            <w:tcW w:w="1276" w:type="dxa"/>
            <w:tcBorders>
              <w:top w:val="single" w:sz="4" w:space="0" w:color="auto"/>
              <w:left w:val="single" w:sz="4" w:space="0" w:color="auto"/>
              <w:bottom w:val="single" w:sz="4" w:space="0" w:color="auto"/>
              <w:right w:val="single" w:sz="4" w:space="0" w:color="auto"/>
            </w:tcBorders>
          </w:tcPr>
          <w:p w:rsidR="00843F18" w:rsidRDefault="00843F18" w:rsidP="00B80044">
            <w:pPr>
              <w:jc w:val="center"/>
            </w:pPr>
            <w:r>
              <w:t>3</w:t>
            </w:r>
          </w:p>
        </w:tc>
        <w:tc>
          <w:tcPr>
            <w:tcW w:w="1100" w:type="dxa"/>
            <w:tcBorders>
              <w:top w:val="single" w:sz="4" w:space="0" w:color="auto"/>
              <w:left w:val="single" w:sz="4" w:space="0" w:color="auto"/>
              <w:bottom w:val="single" w:sz="4" w:space="0" w:color="auto"/>
              <w:right w:val="single" w:sz="4" w:space="0" w:color="auto"/>
            </w:tcBorders>
          </w:tcPr>
          <w:p w:rsidR="00843F18" w:rsidRDefault="00843F18" w:rsidP="00B80044">
            <w:pPr>
              <w:jc w:val="center"/>
            </w:pPr>
            <w:r>
              <w:t>3</w:t>
            </w:r>
          </w:p>
        </w:tc>
        <w:tc>
          <w:tcPr>
            <w:tcW w:w="1276" w:type="dxa"/>
            <w:tcBorders>
              <w:top w:val="single" w:sz="4" w:space="0" w:color="auto"/>
              <w:left w:val="single" w:sz="4" w:space="0" w:color="auto"/>
              <w:bottom w:val="single" w:sz="4" w:space="0" w:color="auto"/>
              <w:right w:val="single" w:sz="4" w:space="0" w:color="auto"/>
            </w:tcBorders>
          </w:tcPr>
          <w:p w:rsidR="00843F18" w:rsidRDefault="00843F18" w:rsidP="00B80044">
            <w:pPr>
              <w:jc w:val="center"/>
            </w:pPr>
            <w:r>
              <w:t>3</w:t>
            </w:r>
          </w:p>
        </w:tc>
        <w:tc>
          <w:tcPr>
            <w:tcW w:w="1334" w:type="dxa"/>
            <w:tcBorders>
              <w:top w:val="single" w:sz="4" w:space="0" w:color="auto"/>
              <w:left w:val="single" w:sz="4" w:space="0" w:color="auto"/>
              <w:bottom w:val="single" w:sz="4" w:space="0" w:color="auto"/>
              <w:right w:val="single" w:sz="4" w:space="0" w:color="auto"/>
            </w:tcBorders>
          </w:tcPr>
          <w:p w:rsidR="00843F18" w:rsidRDefault="00843F18" w:rsidP="00B80044">
            <w:pPr>
              <w:jc w:val="center"/>
            </w:pPr>
            <w:r>
              <w:t>3</w:t>
            </w:r>
          </w:p>
        </w:tc>
      </w:tr>
      <w:tr w:rsidR="00843F18" w:rsidTr="00843F18">
        <w:trPr>
          <w:jc w:val="center"/>
        </w:trPr>
        <w:tc>
          <w:tcPr>
            <w:tcW w:w="446" w:type="dxa"/>
            <w:vMerge w:val="restart"/>
            <w:tcBorders>
              <w:top w:val="single" w:sz="4" w:space="0" w:color="auto"/>
              <w:left w:val="single" w:sz="4" w:space="0" w:color="auto"/>
              <w:bottom w:val="single" w:sz="4" w:space="0" w:color="auto"/>
              <w:right w:val="single" w:sz="4" w:space="0" w:color="auto"/>
            </w:tcBorders>
            <w:hideMark/>
          </w:tcPr>
          <w:p w:rsidR="00843F18" w:rsidRDefault="00843F18" w:rsidP="00B80044">
            <w:r>
              <w:t>2</w:t>
            </w:r>
          </w:p>
        </w:tc>
        <w:tc>
          <w:tcPr>
            <w:tcW w:w="2342" w:type="dxa"/>
            <w:vMerge w:val="restart"/>
            <w:tcBorders>
              <w:top w:val="single" w:sz="4" w:space="0" w:color="auto"/>
              <w:left w:val="single" w:sz="4" w:space="0" w:color="auto"/>
              <w:bottom w:val="single" w:sz="4" w:space="0" w:color="auto"/>
              <w:right w:val="single" w:sz="4" w:space="0" w:color="auto"/>
            </w:tcBorders>
            <w:hideMark/>
          </w:tcPr>
          <w:p w:rsidR="00843F18" w:rsidRDefault="00843F18" w:rsidP="00B80044">
            <w:pPr>
              <w:rPr>
                <w:b/>
              </w:rPr>
            </w:pPr>
            <w:r>
              <w:rPr>
                <w:b/>
              </w:rPr>
              <w:t>Речевое развитие.</w:t>
            </w:r>
          </w:p>
          <w:p w:rsidR="00843F18" w:rsidRPr="00A51DD4" w:rsidRDefault="00843F18" w:rsidP="00B80044"/>
        </w:tc>
        <w:tc>
          <w:tcPr>
            <w:tcW w:w="2268" w:type="dxa"/>
            <w:tcBorders>
              <w:top w:val="single" w:sz="4" w:space="0" w:color="auto"/>
              <w:left w:val="single" w:sz="4" w:space="0" w:color="auto"/>
              <w:bottom w:val="single" w:sz="4" w:space="0" w:color="auto"/>
              <w:right w:val="single" w:sz="4" w:space="0" w:color="auto"/>
            </w:tcBorders>
            <w:hideMark/>
          </w:tcPr>
          <w:p w:rsidR="00843F18" w:rsidRDefault="00843F18" w:rsidP="00B80044">
            <w:pPr>
              <w:rPr>
                <w:i/>
              </w:rPr>
            </w:pPr>
            <w:r>
              <w:rPr>
                <w:i/>
              </w:rPr>
              <w:t>Речевое развитие.</w:t>
            </w:r>
          </w:p>
        </w:tc>
        <w:tc>
          <w:tcPr>
            <w:tcW w:w="1276"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1</w:t>
            </w:r>
          </w:p>
        </w:tc>
        <w:tc>
          <w:tcPr>
            <w:tcW w:w="1100"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1</w:t>
            </w:r>
          </w:p>
        </w:tc>
        <w:tc>
          <w:tcPr>
            <w:tcW w:w="1276"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2</w:t>
            </w:r>
          </w:p>
        </w:tc>
        <w:tc>
          <w:tcPr>
            <w:tcW w:w="1334"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2</w:t>
            </w:r>
          </w:p>
        </w:tc>
      </w:tr>
      <w:tr w:rsidR="00843F18" w:rsidTr="00843F18">
        <w:trPr>
          <w:jc w:val="center"/>
        </w:trPr>
        <w:tc>
          <w:tcPr>
            <w:tcW w:w="446" w:type="dxa"/>
            <w:vMerge/>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tc>
        <w:tc>
          <w:tcPr>
            <w:tcW w:w="2342" w:type="dxa"/>
            <w:vMerge/>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rPr>
                <w:b/>
              </w:rPr>
            </w:pPr>
          </w:p>
        </w:tc>
        <w:tc>
          <w:tcPr>
            <w:tcW w:w="2268" w:type="dxa"/>
            <w:tcBorders>
              <w:top w:val="single" w:sz="4" w:space="0" w:color="auto"/>
              <w:left w:val="single" w:sz="4" w:space="0" w:color="auto"/>
              <w:bottom w:val="single" w:sz="4" w:space="0" w:color="auto"/>
              <w:right w:val="single" w:sz="4" w:space="0" w:color="auto"/>
            </w:tcBorders>
            <w:hideMark/>
          </w:tcPr>
          <w:p w:rsidR="00843F18" w:rsidRDefault="00843F18" w:rsidP="00B80044">
            <w:pPr>
              <w:rPr>
                <w:i/>
              </w:rPr>
            </w:pPr>
            <w:r>
              <w:rPr>
                <w:i/>
              </w:rPr>
              <w:t>Подготовка к обучению граммоте.</w:t>
            </w:r>
          </w:p>
        </w:tc>
        <w:tc>
          <w:tcPr>
            <w:tcW w:w="1276"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w:t>
            </w:r>
          </w:p>
        </w:tc>
        <w:tc>
          <w:tcPr>
            <w:tcW w:w="1100"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w:t>
            </w:r>
          </w:p>
        </w:tc>
        <w:tc>
          <w:tcPr>
            <w:tcW w:w="1276"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1</w:t>
            </w:r>
          </w:p>
        </w:tc>
        <w:tc>
          <w:tcPr>
            <w:tcW w:w="1334"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1</w:t>
            </w:r>
          </w:p>
        </w:tc>
      </w:tr>
      <w:tr w:rsidR="00843F18" w:rsidTr="00843F18">
        <w:trPr>
          <w:jc w:val="center"/>
        </w:trPr>
        <w:tc>
          <w:tcPr>
            <w:tcW w:w="446" w:type="dxa"/>
            <w:vMerge/>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tc>
        <w:tc>
          <w:tcPr>
            <w:tcW w:w="2342" w:type="dxa"/>
            <w:vMerge/>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rPr>
                <w:b/>
              </w:rPr>
            </w:pPr>
          </w:p>
        </w:tc>
        <w:tc>
          <w:tcPr>
            <w:tcW w:w="2268" w:type="dxa"/>
            <w:tcBorders>
              <w:top w:val="single" w:sz="4" w:space="0" w:color="auto"/>
              <w:left w:val="single" w:sz="4" w:space="0" w:color="auto"/>
              <w:bottom w:val="single" w:sz="4" w:space="0" w:color="auto"/>
              <w:right w:val="single" w:sz="4" w:space="0" w:color="auto"/>
            </w:tcBorders>
            <w:hideMark/>
          </w:tcPr>
          <w:p w:rsidR="00843F18" w:rsidRDefault="00843F18" w:rsidP="00B80044">
            <w:pPr>
              <w:rPr>
                <w:i/>
              </w:rPr>
            </w:pPr>
            <w:r>
              <w:rPr>
                <w:i/>
              </w:rPr>
              <w:t>Чтение художественной литературы.</w:t>
            </w:r>
          </w:p>
        </w:tc>
        <w:tc>
          <w:tcPr>
            <w:tcW w:w="1276" w:type="dxa"/>
            <w:tcBorders>
              <w:top w:val="single" w:sz="4" w:space="0" w:color="auto"/>
              <w:left w:val="single" w:sz="4" w:space="0" w:color="auto"/>
              <w:bottom w:val="single" w:sz="4" w:space="0" w:color="auto"/>
              <w:right w:val="single" w:sz="4" w:space="0" w:color="auto"/>
            </w:tcBorders>
            <w:hideMark/>
          </w:tcPr>
          <w:p w:rsidR="00B22B52" w:rsidRDefault="00843F18" w:rsidP="00B22B52">
            <w:pPr>
              <w:jc w:val="center"/>
            </w:pPr>
            <w:r>
              <w:t xml:space="preserve">1 </w:t>
            </w:r>
          </w:p>
          <w:p w:rsidR="00843F18" w:rsidRDefault="00843F18" w:rsidP="00B80044">
            <w:pPr>
              <w:jc w:val="center"/>
            </w:pPr>
          </w:p>
        </w:tc>
        <w:tc>
          <w:tcPr>
            <w:tcW w:w="1100"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1</w:t>
            </w:r>
          </w:p>
        </w:tc>
        <w:tc>
          <w:tcPr>
            <w:tcW w:w="1276" w:type="dxa"/>
            <w:tcBorders>
              <w:top w:val="single" w:sz="4" w:space="0" w:color="auto"/>
              <w:left w:val="single" w:sz="4" w:space="0" w:color="auto"/>
              <w:bottom w:val="single" w:sz="4" w:space="0" w:color="auto"/>
              <w:right w:val="single" w:sz="4" w:space="0" w:color="auto"/>
            </w:tcBorders>
          </w:tcPr>
          <w:p w:rsidR="00843F18" w:rsidRDefault="00843F18" w:rsidP="00B80044">
            <w:pPr>
              <w:jc w:val="center"/>
            </w:pPr>
            <w:r>
              <w:t>1</w:t>
            </w:r>
          </w:p>
          <w:p w:rsidR="00843F18" w:rsidRDefault="00843F18" w:rsidP="00B80044">
            <w:pPr>
              <w:jc w:val="center"/>
            </w:pPr>
          </w:p>
        </w:tc>
        <w:tc>
          <w:tcPr>
            <w:tcW w:w="1334" w:type="dxa"/>
            <w:tcBorders>
              <w:top w:val="single" w:sz="4" w:space="0" w:color="auto"/>
              <w:left w:val="single" w:sz="4" w:space="0" w:color="auto"/>
              <w:bottom w:val="single" w:sz="4" w:space="0" w:color="auto"/>
              <w:right w:val="single" w:sz="4" w:space="0" w:color="auto"/>
            </w:tcBorders>
            <w:hideMark/>
          </w:tcPr>
          <w:p w:rsidR="00843F18" w:rsidRDefault="00843F18" w:rsidP="00B80044">
            <w:pPr>
              <w:jc w:val="center"/>
            </w:pPr>
            <w:r>
              <w:t>1</w:t>
            </w:r>
          </w:p>
        </w:tc>
      </w:tr>
      <w:tr w:rsidR="00843F18" w:rsidTr="00843F18">
        <w:trPr>
          <w:trHeight w:val="886"/>
          <w:jc w:val="center"/>
        </w:trPr>
        <w:tc>
          <w:tcPr>
            <w:tcW w:w="446" w:type="dxa"/>
            <w:vMerge w:val="restart"/>
            <w:tcBorders>
              <w:top w:val="single" w:sz="4" w:space="0" w:color="auto"/>
              <w:left w:val="single" w:sz="4" w:space="0" w:color="auto"/>
              <w:right w:val="single" w:sz="4" w:space="0" w:color="auto"/>
            </w:tcBorders>
            <w:hideMark/>
          </w:tcPr>
          <w:p w:rsidR="00843F18" w:rsidRDefault="00843F18" w:rsidP="00B80044">
            <w:r>
              <w:t>3.</w:t>
            </w:r>
          </w:p>
        </w:tc>
        <w:tc>
          <w:tcPr>
            <w:tcW w:w="2342" w:type="dxa"/>
            <w:vMerge w:val="restart"/>
            <w:tcBorders>
              <w:top w:val="single" w:sz="4" w:space="0" w:color="auto"/>
              <w:left w:val="single" w:sz="4" w:space="0" w:color="auto"/>
              <w:right w:val="single" w:sz="4" w:space="0" w:color="auto"/>
            </w:tcBorders>
            <w:hideMark/>
          </w:tcPr>
          <w:p w:rsidR="00843F18" w:rsidRDefault="00843F18" w:rsidP="00B80044">
            <w:pPr>
              <w:rPr>
                <w:b/>
              </w:rPr>
            </w:pPr>
            <w:r>
              <w:rPr>
                <w:b/>
              </w:rPr>
              <w:t>Познавательное развитие</w:t>
            </w:r>
          </w:p>
        </w:tc>
        <w:tc>
          <w:tcPr>
            <w:tcW w:w="2268" w:type="dxa"/>
            <w:tcBorders>
              <w:top w:val="single" w:sz="4" w:space="0" w:color="auto"/>
              <w:left w:val="single" w:sz="4" w:space="0" w:color="auto"/>
              <w:bottom w:val="single" w:sz="4" w:space="0" w:color="auto"/>
              <w:right w:val="single" w:sz="4" w:space="0" w:color="auto"/>
            </w:tcBorders>
            <w:hideMark/>
          </w:tcPr>
          <w:p w:rsidR="00843F18" w:rsidRDefault="00843F18" w:rsidP="00B80044">
            <w:pPr>
              <w:rPr>
                <w:i/>
              </w:rPr>
            </w:pPr>
            <w:r>
              <w:rPr>
                <w:i/>
              </w:rPr>
              <w:t>Математическое и сенсорное развитие.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2B52" w:rsidRDefault="00843F18" w:rsidP="00B22B52">
            <w:pPr>
              <w:jc w:val="center"/>
            </w:pPr>
            <w:r>
              <w:t>1</w:t>
            </w:r>
            <w:r w:rsidR="00B22B52">
              <w:t xml:space="preserve"> образов. ситуация в </w:t>
            </w:r>
          </w:p>
          <w:p w:rsidR="00843F18" w:rsidRDefault="00B22B52" w:rsidP="00B22B52">
            <w:pPr>
              <w:jc w:val="center"/>
            </w:pPr>
            <w:r>
              <w:t>2 недели</w:t>
            </w:r>
          </w:p>
        </w:tc>
        <w:tc>
          <w:tcPr>
            <w:tcW w:w="1100"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843F18">
            <w:pPr>
              <w:jc w:val="center"/>
            </w:pPr>
            <w: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843F18">
            <w:pPr>
              <w:jc w:val="center"/>
            </w:pPr>
            <w:r>
              <w:t>1</w:t>
            </w:r>
          </w:p>
        </w:tc>
        <w:tc>
          <w:tcPr>
            <w:tcW w:w="1334"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843F18">
            <w:pPr>
              <w:jc w:val="center"/>
            </w:pPr>
            <w:r>
              <w:t>1</w:t>
            </w:r>
          </w:p>
        </w:tc>
      </w:tr>
      <w:tr w:rsidR="00843F18" w:rsidTr="00843F18">
        <w:trPr>
          <w:trHeight w:val="1671"/>
          <w:jc w:val="center"/>
        </w:trPr>
        <w:tc>
          <w:tcPr>
            <w:tcW w:w="446" w:type="dxa"/>
            <w:vMerge/>
            <w:tcBorders>
              <w:left w:val="single" w:sz="4" w:space="0" w:color="auto"/>
              <w:bottom w:val="single" w:sz="4" w:space="0" w:color="auto"/>
              <w:right w:val="single" w:sz="4" w:space="0" w:color="auto"/>
            </w:tcBorders>
            <w:hideMark/>
          </w:tcPr>
          <w:p w:rsidR="00843F18" w:rsidRDefault="00843F18" w:rsidP="00B80044"/>
        </w:tc>
        <w:tc>
          <w:tcPr>
            <w:tcW w:w="2342" w:type="dxa"/>
            <w:vMerge/>
            <w:tcBorders>
              <w:left w:val="single" w:sz="4" w:space="0" w:color="auto"/>
              <w:bottom w:val="single" w:sz="4" w:space="0" w:color="auto"/>
              <w:right w:val="single" w:sz="4" w:space="0" w:color="auto"/>
            </w:tcBorders>
            <w:hideMark/>
          </w:tcPr>
          <w:p w:rsidR="00843F18" w:rsidRDefault="00843F18" w:rsidP="00B80044">
            <w:pPr>
              <w:rPr>
                <w:b/>
              </w:rPr>
            </w:pPr>
          </w:p>
        </w:tc>
        <w:tc>
          <w:tcPr>
            <w:tcW w:w="2268" w:type="dxa"/>
            <w:vMerge w:val="restart"/>
            <w:tcBorders>
              <w:top w:val="single" w:sz="4" w:space="0" w:color="auto"/>
              <w:left w:val="single" w:sz="4" w:space="0" w:color="auto"/>
              <w:right w:val="single" w:sz="4" w:space="0" w:color="auto"/>
            </w:tcBorders>
            <w:hideMark/>
          </w:tcPr>
          <w:p w:rsidR="00843F18" w:rsidRDefault="00843F18" w:rsidP="00B80044">
            <w:pPr>
              <w:rPr>
                <w:i/>
              </w:rPr>
            </w:pPr>
            <w:r>
              <w:rPr>
                <w:i/>
              </w:rPr>
              <w:t>Исследование объектов живой и неживой природы, эксперименти-рование.</w:t>
            </w:r>
          </w:p>
          <w:p w:rsidR="00843F18" w:rsidRDefault="00843F18" w:rsidP="00B80044">
            <w:pPr>
              <w:rPr>
                <w:i/>
              </w:rPr>
            </w:pPr>
            <w:r>
              <w:rPr>
                <w:i/>
              </w:rPr>
              <w:t>Познание предметного и социального мира, освоение безопасного поведения.</w:t>
            </w:r>
          </w:p>
        </w:tc>
        <w:tc>
          <w:tcPr>
            <w:tcW w:w="1276" w:type="dxa"/>
            <w:vMerge w:val="restart"/>
            <w:tcBorders>
              <w:top w:val="single" w:sz="4" w:space="0" w:color="auto"/>
              <w:left w:val="single" w:sz="4" w:space="0" w:color="auto"/>
              <w:right w:val="single" w:sz="4" w:space="0" w:color="auto"/>
            </w:tcBorders>
            <w:hideMark/>
          </w:tcPr>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pPr>
              <w:jc w:val="center"/>
            </w:pPr>
            <w:r>
              <w:t xml:space="preserve">1 образов. ситуация в </w:t>
            </w:r>
          </w:p>
          <w:p w:rsidR="00843F18" w:rsidRDefault="00843F18" w:rsidP="00B80044">
            <w:pPr>
              <w:jc w:val="center"/>
            </w:pPr>
            <w:r>
              <w:t>2 недели</w:t>
            </w:r>
          </w:p>
        </w:tc>
        <w:tc>
          <w:tcPr>
            <w:tcW w:w="1100" w:type="dxa"/>
            <w:vMerge w:val="restart"/>
            <w:tcBorders>
              <w:top w:val="single" w:sz="4" w:space="0" w:color="auto"/>
              <w:left w:val="single" w:sz="4" w:space="0" w:color="auto"/>
              <w:right w:val="single" w:sz="4" w:space="0" w:color="auto"/>
            </w:tcBorders>
            <w:hideMark/>
          </w:tcPr>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pPr>
              <w:jc w:val="center"/>
            </w:pPr>
            <w:r>
              <w:t>1</w:t>
            </w:r>
          </w:p>
        </w:tc>
        <w:tc>
          <w:tcPr>
            <w:tcW w:w="1276" w:type="dxa"/>
            <w:vMerge w:val="restart"/>
            <w:tcBorders>
              <w:top w:val="single" w:sz="4" w:space="0" w:color="auto"/>
              <w:left w:val="single" w:sz="4" w:space="0" w:color="auto"/>
              <w:right w:val="single" w:sz="4" w:space="0" w:color="auto"/>
            </w:tcBorders>
            <w:hideMark/>
          </w:tcPr>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pPr>
              <w:jc w:val="center"/>
            </w:pPr>
            <w:r>
              <w:t>1</w:t>
            </w:r>
          </w:p>
        </w:tc>
        <w:tc>
          <w:tcPr>
            <w:tcW w:w="1334" w:type="dxa"/>
            <w:vMerge w:val="restart"/>
            <w:tcBorders>
              <w:top w:val="single" w:sz="4" w:space="0" w:color="auto"/>
              <w:left w:val="single" w:sz="4" w:space="0" w:color="auto"/>
              <w:right w:val="single" w:sz="4" w:space="0" w:color="auto"/>
            </w:tcBorders>
            <w:hideMark/>
          </w:tcPr>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pPr>
              <w:jc w:val="center"/>
            </w:pPr>
            <w:r>
              <w:t>2</w:t>
            </w:r>
          </w:p>
        </w:tc>
      </w:tr>
      <w:tr w:rsidR="00843F18" w:rsidTr="00843F18">
        <w:trPr>
          <w:trHeight w:val="1423"/>
          <w:jc w:val="center"/>
        </w:trPr>
        <w:tc>
          <w:tcPr>
            <w:tcW w:w="446" w:type="dxa"/>
            <w:tcBorders>
              <w:left w:val="single" w:sz="4" w:space="0" w:color="auto"/>
              <w:bottom w:val="single" w:sz="4" w:space="0" w:color="auto"/>
              <w:right w:val="single" w:sz="4" w:space="0" w:color="auto"/>
            </w:tcBorders>
            <w:hideMark/>
          </w:tcPr>
          <w:p w:rsidR="00843F18" w:rsidRDefault="00843F18" w:rsidP="00B80044">
            <w:r>
              <w:t>4.</w:t>
            </w:r>
          </w:p>
        </w:tc>
        <w:tc>
          <w:tcPr>
            <w:tcW w:w="2342" w:type="dxa"/>
            <w:tcBorders>
              <w:left w:val="single" w:sz="4" w:space="0" w:color="auto"/>
              <w:bottom w:val="single" w:sz="4" w:space="0" w:color="auto"/>
              <w:right w:val="single" w:sz="4" w:space="0" w:color="auto"/>
            </w:tcBorders>
            <w:hideMark/>
          </w:tcPr>
          <w:p w:rsidR="00843F18" w:rsidRDefault="00843F18" w:rsidP="00B80044">
            <w:pPr>
              <w:rPr>
                <w:b/>
              </w:rPr>
            </w:pPr>
            <w:r>
              <w:rPr>
                <w:b/>
              </w:rPr>
              <w:t>Социально – коммуникативное развитие.</w:t>
            </w:r>
          </w:p>
        </w:tc>
        <w:tc>
          <w:tcPr>
            <w:tcW w:w="2268" w:type="dxa"/>
            <w:vMerge/>
            <w:tcBorders>
              <w:left w:val="single" w:sz="4" w:space="0" w:color="auto"/>
              <w:bottom w:val="single" w:sz="4" w:space="0" w:color="auto"/>
              <w:right w:val="single" w:sz="4" w:space="0" w:color="auto"/>
            </w:tcBorders>
            <w:hideMark/>
          </w:tcPr>
          <w:p w:rsidR="00843F18" w:rsidRDefault="00843F18" w:rsidP="00B80044">
            <w:pPr>
              <w:rPr>
                <w:i/>
              </w:rPr>
            </w:pPr>
          </w:p>
        </w:tc>
        <w:tc>
          <w:tcPr>
            <w:tcW w:w="1276" w:type="dxa"/>
            <w:vMerge/>
            <w:tcBorders>
              <w:left w:val="single" w:sz="4" w:space="0" w:color="auto"/>
              <w:bottom w:val="single" w:sz="4" w:space="0" w:color="auto"/>
              <w:right w:val="single" w:sz="4" w:space="0" w:color="auto"/>
            </w:tcBorders>
            <w:hideMark/>
          </w:tcPr>
          <w:p w:rsidR="00843F18" w:rsidRDefault="00843F18" w:rsidP="00B80044">
            <w:pPr>
              <w:jc w:val="center"/>
            </w:pPr>
          </w:p>
        </w:tc>
        <w:tc>
          <w:tcPr>
            <w:tcW w:w="1100" w:type="dxa"/>
            <w:vMerge/>
            <w:tcBorders>
              <w:left w:val="single" w:sz="4" w:space="0" w:color="auto"/>
              <w:bottom w:val="single" w:sz="4" w:space="0" w:color="auto"/>
              <w:right w:val="single" w:sz="4" w:space="0" w:color="auto"/>
            </w:tcBorders>
            <w:hideMark/>
          </w:tcPr>
          <w:p w:rsidR="00843F18" w:rsidRDefault="00843F18" w:rsidP="00B80044">
            <w:pPr>
              <w:jc w:val="center"/>
            </w:pPr>
          </w:p>
        </w:tc>
        <w:tc>
          <w:tcPr>
            <w:tcW w:w="1276" w:type="dxa"/>
            <w:vMerge/>
            <w:tcBorders>
              <w:left w:val="single" w:sz="4" w:space="0" w:color="auto"/>
              <w:bottom w:val="single" w:sz="4" w:space="0" w:color="auto"/>
              <w:right w:val="single" w:sz="4" w:space="0" w:color="auto"/>
            </w:tcBorders>
            <w:hideMark/>
          </w:tcPr>
          <w:p w:rsidR="00843F18" w:rsidRDefault="00843F18" w:rsidP="00B80044">
            <w:pPr>
              <w:jc w:val="center"/>
            </w:pPr>
          </w:p>
        </w:tc>
        <w:tc>
          <w:tcPr>
            <w:tcW w:w="1334" w:type="dxa"/>
            <w:vMerge/>
            <w:tcBorders>
              <w:left w:val="single" w:sz="4" w:space="0" w:color="auto"/>
              <w:bottom w:val="single" w:sz="4" w:space="0" w:color="auto"/>
              <w:right w:val="single" w:sz="4" w:space="0" w:color="auto"/>
            </w:tcBorders>
            <w:hideMark/>
          </w:tcPr>
          <w:p w:rsidR="00843F18" w:rsidRDefault="00843F18" w:rsidP="00B80044">
            <w:pPr>
              <w:jc w:val="center"/>
            </w:pPr>
          </w:p>
        </w:tc>
      </w:tr>
      <w:tr w:rsidR="00843F18" w:rsidTr="00843F18">
        <w:trPr>
          <w:trHeight w:val="1656"/>
          <w:jc w:val="center"/>
        </w:trPr>
        <w:tc>
          <w:tcPr>
            <w:tcW w:w="446" w:type="dxa"/>
            <w:tcBorders>
              <w:top w:val="single" w:sz="4" w:space="0" w:color="auto"/>
              <w:left w:val="single" w:sz="4" w:space="0" w:color="auto"/>
              <w:bottom w:val="single" w:sz="4" w:space="0" w:color="auto"/>
              <w:right w:val="single" w:sz="4" w:space="0" w:color="auto"/>
            </w:tcBorders>
          </w:tcPr>
          <w:p w:rsidR="00843F18" w:rsidRDefault="00843F18" w:rsidP="00B80044">
            <w:r>
              <w:t>5.</w:t>
            </w:r>
          </w:p>
        </w:tc>
        <w:tc>
          <w:tcPr>
            <w:tcW w:w="2342" w:type="dxa"/>
            <w:tcBorders>
              <w:top w:val="single" w:sz="4" w:space="0" w:color="auto"/>
              <w:left w:val="single" w:sz="4" w:space="0" w:color="auto"/>
              <w:bottom w:val="single" w:sz="4" w:space="0" w:color="auto"/>
              <w:right w:val="single" w:sz="4" w:space="0" w:color="auto"/>
            </w:tcBorders>
            <w:hideMark/>
          </w:tcPr>
          <w:p w:rsidR="00843F18" w:rsidRDefault="00843F18" w:rsidP="00B80044">
            <w:pPr>
              <w:rPr>
                <w:b/>
              </w:rPr>
            </w:pPr>
            <w:r>
              <w:rPr>
                <w:b/>
              </w:rPr>
              <w:t>Художественно – эстетическое развитие</w:t>
            </w:r>
          </w:p>
        </w:tc>
        <w:tc>
          <w:tcPr>
            <w:tcW w:w="2268" w:type="dxa"/>
            <w:tcBorders>
              <w:top w:val="single" w:sz="4" w:space="0" w:color="auto"/>
              <w:left w:val="single" w:sz="4" w:space="0" w:color="auto"/>
              <w:bottom w:val="single" w:sz="4" w:space="0" w:color="auto"/>
              <w:right w:val="single" w:sz="4" w:space="0" w:color="auto"/>
            </w:tcBorders>
          </w:tcPr>
          <w:p w:rsidR="00843F18" w:rsidRDefault="00843F18" w:rsidP="00B80044">
            <w:pPr>
              <w:rPr>
                <w:i/>
              </w:rPr>
            </w:pPr>
            <w:r>
              <w:rPr>
                <w:i/>
              </w:rPr>
              <w:t>Рисование.</w:t>
            </w:r>
          </w:p>
          <w:p w:rsidR="00843F18" w:rsidRDefault="00843F18" w:rsidP="00B80044">
            <w:pPr>
              <w:rPr>
                <w:i/>
              </w:rPr>
            </w:pPr>
            <w:r>
              <w:rPr>
                <w:i/>
              </w:rPr>
              <w:t>Лепка.</w:t>
            </w:r>
          </w:p>
          <w:p w:rsidR="00843F18" w:rsidRDefault="00843F18" w:rsidP="00B80044">
            <w:pPr>
              <w:rPr>
                <w:i/>
              </w:rPr>
            </w:pPr>
            <w:r>
              <w:rPr>
                <w:i/>
              </w:rPr>
              <w:t>Аппликация.</w:t>
            </w:r>
          </w:p>
          <w:p w:rsidR="00843F18" w:rsidRDefault="00843F18" w:rsidP="00B80044">
            <w:pPr>
              <w:rPr>
                <w:i/>
              </w:rPr>
            </w:pPr>
            <w:r>
              <w:rPr>
                <w:i/>
              </w:rPr>
              <w:t>Конструирование.</w:t>
            </w:r>
          </w:p>
          <w:p w:rsidR="00843F18" w:rsidRDefault="00843F18" w:rsidP="00B80044">
            <w:pPr>
              <w:rPr>
                <w:i/>
              </w:rPr>
            </w:pPr>
          </w:p>
          <w:p w:rsidR="00843F18" w:rsidRDefault="00843F18" w:rsidP="00B80044">
            <w:pPr>
              <w:rPr>
                <w:i/>
              </w:rPr>
            </w:pPr>
            <w:r>
              <w:rPr>
                <w:i/>
              </w:rPr>
              <w:t>Музыкальная деятельность</w:t>
            </w:r>
          </w:p>
        </w:tc>
        <w:tc>
          <w:tcPr>
            <w:tcW w:w="1276" w:type="dxa"/>
            <w:tcBorders>
              <w:top w:val="single" w:sz="4" w:space="0" w:color="auto"/>
              <w:left w:val="single" w:sz="4" w:space="0" w:color="auto"/>
              <w:bottom w:val="single" w:sz="4" w:space="0" w:color="auto"/>
              <w:right w:val="single" w:sz="4" w:space="0" w:color="auto"/>
            </w:tcBorders>
          </w:tcPr>
          <w:p w:rsidR="00843F18" w:rsidRDefault="00843F18" w:rsidP="00B80044">
            <w:pPr>
              <w:jc w:val="center"/>
            </w:pPr>
            <w:r>
              <w:t>2</w:t>
            </w:r>
          </w:p>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r>
              <w:t xml:space="preserve">        2</w:t>
            </w:r>
          </w:p>
        </w:tc>
        <w:tc>
          <w:tcPr>
            <w:tcW w:w="1100" w:type="dxa"/>
            <w:tcBorders>
              <w:top w:val="single" w:sz="4" w:space="0" w:color="auto"/>
              <w:left w:val="single" w:sz="4" w:space="0" w:color="auto"/>
              <w:bottom w:val="single" w:sz="4" w:space="0" w:color="auto"/>
              <w:right w:val="single" w:sz="4" w:space="0" w:color="auto"/>
            </w:tcBorders>
          </w:tcPr>
          <w:p w:rsidR="00843F18" w:rsidRDefault="00843F18" w:rsidP="00B80044">
            <w:pPr>
              <w:jc w:val="center"/>
            </w:pPr>
            <w:r>
              <w:t>2</w:t>
            </w:r>
          </w:p>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r>
              <w:t xml:space="preserve">     2</w:t>
            </w:r>
          </w:p>
        </w:tc>
        <w:tc>
          <w:tcPr>
            <w:tcW w:w="1276" w:type="dxa"/>
            <w:tcBorders>
              <w:top w:val="single" w:sz="4" w:space="0" w:color="auto"/>
              <w:left w:val="single" w:sz="4" w:space="0" w:color="auto"/>
              <w:bottom w:val="single" w:sz="4" w:space="0" w:color="auto"/>
              <w:right w:val="single" w:sz="4" w:space="0" w:color="auto"/>
            </w:tcBorders>
          </w:tcPr>
          <w:p w:rsidR="00843F18" w:rsidRDefault="00843F18" w:rsidP="00B80044">
            <w:pPr>
              <w:jc w:val="center"/>
            </w:pPr>
            <w:r>
              <w:t>3</w:t>
            </w:r>
          </w:p>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r>
              <w:t xml:space="preserve">      2</w:t>
            </w:r>
          </w:p>
        </w:tc>
        <w:tc>
          <w:tcPr>
            <w:tcW w:w="1334" w:type="dxa"/>
            <w:tcBorders>
              <w:top w:val="single" w:sz="4" w:space="0" w:color="auto"/>
              <w:left w:val="single" w:sz="4" w:space="0" w:color="auto"/>
              <w:bottom w:val="single" w:sz="4" w:space="0" w:color="auto"/>
              <w:right w:val="single" w:sz="4" w:space="0" w:color="auto"/>
            </w:tcBorders>
          </w:tcPr>
          <w:p w:rsidR="00843F18" w:rsidRDefault="00843F18" w:rsidP="00B80044">
            <w:pPr>
              <w:jc w:val="center"/>
            </w:pPr>
            <w:r>
              <w:t>3</w:t>
            </w:r>
          </w:p>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B80044">
            <w:pPr>
              <w:jc w:val="center"/>
            </w:pPr>
          </w:p>
          <w:p w:rsidR="00843F18" w:rsidRDefault="00843F18" w:rsidP="00843F18">
            <w:pPr>
              <w:jc w:val="center"/>
            </w:pPr>
            <w:r>
              <w:t>2</w:t>
            </w:r>
          </w:p>
        </w:tc>
      </w:tr>
      <w:tr w:rsidR="00843F18" w:rsidTr="00843F18">
        <w:trPr>
          <w:trHeight w:val="551"/>
          <w:jc w:val="center"/>
        </w:trPr>
        <w:tc>
          <w:tcPr>
            <w:tcW w:w="446" w:type="dxa"/>
            <w:tcBorders>
              <w:top w:val="single" w:sz="4" w:space="0" w:color="auto"/>
              <w:left w:val="single" w:sz="4" w:space="0" w:color="auto"/>
              <w:bottom w:val="single" w:sz="4" w:space="0" w:color="auto"/>
              <w:right w:val="single" w:sz="4" w:space="0" w:color="auto"/>
            </w:tcBorders>
            <w:vAlign w:val="center"/>
          </w:tcPr>
          <w:p w:rsidR="00843F18" w:rsidRDefault="00843F18" w:rsidP="00B80044">
            <w:pPr>
              <w:jc w:val="center"/>
            </w:pPr>
          </w:p>
        </w:tc>
        <w:tc>
          <w:tcPr>
            <w:tcW w:w="2342"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rPr>
                <w:b/>
              </w:rPr>
            </w:pPr>
            <w:r>
              <w:rPr>
                <w:b/>
              </w:rPr>
              <w:t>Всего в неделю</w:t>
            </w:r>
          </w:p>
        </w:tc>
        <w:tc>
          <w:tcPr>
            <w:tcW w:w="2268" w:type="dxa"/>
            <w:tcBorders>
              <w:top w:val="single" w:sz="4" w:space="0" w:color="auto"/>
              <w:left w:val="single" w:sz="4" w:space="0" w:color="auto"/>
              <w:bottom w:val="single" w:sz="4" w:space="0" w:color="auto"/>
              <w:right w:val="single" w:sz="4" w:space="0" w:color="auto"/>
            </w:tcBorders>
            <w:vAlign w:val="center"/>
          </w:tcPr>
          <w:p w:rsidR="00843F18" w:rsidRDefault="00843F18" w:rsidP="00B80044">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843F18" w:rsidRDefault="00843F18" w:rsidP="00B80044">
            <w:pPr>
              <w:jc w:val="center"/>
            </w:pPr>
            <w:r>
              <w:t>10</w:t>
            </w:r>
          </w:p>
        </w:tc>
        <w:tc>
          <w:tcPr>
            <w:tcW w:w="1100" w:type="dxa"/>
            <w:tcBorders>
              <w:top w:val="single" w:sz="4" w:space="0" w:color="auto"/>
              <w:left w:val="single" w:sz="4" w:space="0" w:color="auto"/>
              <w:bottom w:val="single" w:sz="4" w:space="0" w:color="auto"/>
              <w:right w:val="single" w:sz="4" w:space="0" w:color="auto"/>
            </w:tcBorders>
            <w:vAlign w:val="center"/>
          </w:tcPr>
          <w:p w:rsidR="00843F18" w:rsidRDefault="00843F18" w:rsidP="00B80044">
            <w:pPr>
              <w:jc w:val="center"/>
            </w:pPr>
            <w: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jc w:val="center"/>
            </w:pPr>
            <w:r>
              <w:t>14</w:t>
            </w:r>
          </w:p>
        </w:tc>
        <w:tc>
          <w:tcPr>
            <w:tcW w:w="1334" w:type="dxa"/>
            <w:tcBorders>
              <w:top w:val="single" w:sz="4" w:space="0" w:color="auto"/>
              <w:left w:val="single" w:sz="4" w:space="0" w:color="auto"/>
              <w:bottom w:val="single" w:sz="4" w:space="0" w:color="auto"/>
              <w:right w:val="single" w:sz="4" w:space="0" w:color="auto"/>
            </w:tcBorders>
            <w:vAlign w:val="center"/>
            <w:hideMark/>
          </w:tcPr>
          <w:p w:rsidR="00843F18" w:rsidRDefault="00843F18" w:rsidP="00B80044">
            <w:pPr>
              <w:jc w:val="center"/>
            </w:pPr>
            <w:r>
              <w:t>15</w:t>
            </w:r>
          </w:p>
        </w:tc>
      </w:tr>
    </w:tbl>
    <w:p w:rsidR="00CB2823" w:rsidRDefault="00CB2823" w:rsidP="00CB2823"/>
    <w:p w:rsidR="00CB2823" w:rsidRPr="00802203" w:rsidRDefault="00CB2823" w:rsidP="00CB2823">
      <w:pPr>
        <w:pStyle w:val="31"/>
        <w:shd w:val="clear" w:color="auto" w:fill="auto"/>
        <w:spacing w:line="240" w:lineRule="auto"/>
        <w:ind w:left="20" w:right="20" w:firstLine="708"/>
        <w:jc w:val="left"/>
        <w:rPr>
          <w:sz w:val="28"/>
          <w:szCs w:val="28"/>
        </w:rPr>
      </w:pPr>
      <w:r w:rsidRPr="00802203">
        <w:rPr>
          <w:rStyle w:val="af2"/>
          <w:sz w:val="28"/>
          <w:szCs w:val="28"/>
        </w:rPr>
        <w:t xml:space="preserve">Продолжительность непосредственно-образовательной деятельности и недельной образовательной нагрузки </w:t>
      </w:r>
      <w:r w:rsidRPr="00802203">
        <w:rPr>
          <w:sz w:val="28"/>
          <w:szCs w:val="28"/>
        </w:rPr>
        <w:t xml:space="preserve">составляет разумный минимум и не превышает нормы действующего СанПиНа 2.4.1.3049-13.  </w:t>
      </w:r>
    </w:p>
    <w:p w:rsidR="00CB2823" w:rsidRPr="00802203" w:rsidRDefault="00CB2823" w:rsidP="00CB2823">
      <w:pPr>
        <w:pStyle w:val="31"/>
        <w:shd w:val="clear" w:color="auto" w:fill="auto"/>
        <w:spacing w:line="240" w:lineRule="auto"/>
        <w:ind w:left="20" w:right="20" w:firstLine="700"/>
        <w:jc w:val="left"/>
        <w:rPr>
          <w:sz w:val="28"/>
          <w:szCs w:val="28"/>
        </w:rPr>
      </w:pPr>
      <w:r w:rsidRPr="00802203">
        <w:rPr>
          <w:sz w:val="28"/>
          <w:szCs w:val="28"/>
        </w:rPr>
        <w:t xml:space="preserve">  Содержание учебного плана обеспечивает сохранение и дальнейшее развитие физических, психических и интеллектуальных возможностей каждого ребёнка. Занятия, требующие повышенной познавательной активности и умственного напряжения детей проводятся в первую половину дня и в дни наиболее высокой работоспособности детей (вторник, среда). Прослеживается целесообразное соотношение организованной образовательной деятельности, дополнительного образования и самостоятельной деятельности детей, двигательной и интеллектуальной активности дошкольников, соблюдение объёма учебной нагрузки.</w:t>
      </w:r>
    </w:p>
    <w:p w:rsidR="00CB2823" w:rsidRDefault="00CB2823" w:rsidP="00CB2823">
      <w:pPr>
        <w:pStyle w:val="31"/>
        <w:shd w:val="clear" w:color="auto" w:fill="auto"/>
        <w:spacing w:line="240" w:lineRule="auto"/>
        <w:ind w:left="20" w:right="20" w:firstLine="700"/>
        <w:jc w:val="left"/>
        <w:rPr>
          <w:sz w:val="28"/>
          <w:szCs w:val="28"/>
        </w:rPr>
      </w:pPr>
      <w:r w:rsidRPr="00802203">
        <w:rPr>
          <w:sz w:val="28"/>
          <w:szCs w:val="28"/>
        </w:rPr>
        <w:t xml:space="preserve">Непосредственно образовательная деятельность проводится с сентября по май (включительно) во всех возрастных группах. </w:t>
      </w:r>
    </w:p>
    <w:p w:rsidR="00CB2823" w:rsidRDefault="00CB2823" w:rsidP="00CB2823">
      <w:pPr>
        <w:pStyle w:val="31"/>
        <w:shd w:val="clear" w:color="auto" w:fill="auto"/>
        <w:spacing w:line="240" w:lineRule="auto"/>
        <w:ind w:right="20" w:firstLine="0"/>
        <w:jc w:val="left"/>
        <w:rPr>
          <w:sz w:val="28"/>
          <w:szCs w:val="28"/>
        </w:rPr>
      </w:pPr>
      <w:r>
        <w:rPr>
          <w:sz w:val="28"/>
          <w:szCs w:val="28"/>
        </w:rPr>
        <w:t>Продолжительность НОД составляет:</w:t>
      </w:r>
    </w:p>
    <w:p w:rsidR="00CB2823" w:rsidRDefault="00CB2823" w:rsidP="00CB2823">
      <w:pPr>
        <w:pStyle w:val="31"/>
        <w:shd w:val="clear" w:color="auto" w:fill="auto"/>
        <w:spacing w:line="240" w:lineRule="auto"/>
        <w:ind w:right="20" w:firstLine="0"/>
        <w:jc w:val="left"/>
        <w:rPr>
          <w:sz w:val="28"/>
          <w:szCs w:val="28"/>
        </w:rPr>
      </w:pPr>
      <w:r>
        <w:rPr>
          <w:sz w:val="28"/>
          <w:szCs w:val="28"/>
        </w:rPr>
        <w:t>- группа раннего возраста - 8-10 минут;</w:t>
      </w:r>
    </w:p>
    <w:p w:rsidR="00CB2823" w:rsidRDefault="00CB2823" w:rsidP="00CB2823">
      <w:pPr>
        <w:pStyle w:val="31"/>
        <w:shd w:val="clear" w:color="auto" w:fill="auto"/>
        <w:spacing w:line="240" w:lineRule="auto"/>
        <w:ind w:right="20" w:firstLine="0"/>
        <w:jc w:val="left"/>
        <w:rPr>
          <w:sz w:val="28"/>
          <w:szCs w:val="28"/>
        </w:rPr>
      </w:pPr>
      <w:r>
        <w:rPr>
          <w:sz w:val="28"/>
          <w:szCs w:val="28"/>
        </w:rPr>
        <w:t>- младшая группа - не более 15 минут;</w:t>
      </w:r>
    </w:p>
    <w:p w:rsidR="00CB2823" w:rsidRDefault="00CB2823" w:rsidP="00CB2823">
      <w:pPr>
        <w:pStyle w:val="31"/>
        <w:shd w:val="clear" w:color="auto" w:fill="auto"/>
        <w:spacing w:line="240" w:lineRule="auto"/>
        <w:ind w:right="20" w:firstLine="0"/>
        <w:jc w:val="left"/>
        <w:rPr>
          <w:sz w:val="28"/>
          <w:szCs w:val="28"/>
        </w:rPr>
      </w:pPr>
      <w:r>
        <w:rPr>
          <w:sz w:val="28"/>
          <w:szCs w:val="28"/>
        </w:rPr>
        <w:t>- средняя группа - не более 20 минут;</w:t>
      </w:r>
    </w:p>
    <w:p w:rsidR="00CB2823" w:rsidRDefault="00CB2823" w:rsidP="00CB2823">
      <w:pPr>
        <w:pStyle w:val="31"/>
        <w:shd w:val="clear" w:color="auto" w:fill="auto"/>
        <w:spacing w:line="240" w:lineRule="auto"/>
        <w:ind w:right="20" w:firstLine="0"/>
        <w:jc w:val="left"/>
        <w:rPr>
          <w:sz w:val="28"/>
          <w:szCs w:val="28"/>
        </w:rPr>
      </w:pPr>
      <w:r>
        <w:rPr>
          <w:sz w:val="28"/>
          <w:szCs w:val="28"/>
        </w:rPr>
        <w:t>- старшая группа - не более 25 минут;</w:t>
      </w:r>
    </w:p>
    <w:p w:rsidR="00CB2823" w:rsidRDefault="00CB2823" w:rsidP="00CB2823">
      <w:pPr>
        <w:pStyle w:val="31"/>
        <w:shd w:val="clear" w:color="auto" w:fill="auto"/>
        <w:spacing w:line="240" w:lineRule="auto"/>
        <w:ind w:right="20" w:firstLine="0"/>
        <w:jc w:val="left"/>
        <w:rPr>
          <w:sz w:val="28"/>
          <w:szCs w:val="28"/>
        </w:rPr>
      </w:pPr>
      <w:r>
        <w:rPr>
          <w:sz w:val="28"/>
          <w:szCs w:val="28"/>
        </w:rPr>
        <w:t>- подготовительная группа - не более 30 минут.</w:t>
      </w:r>
    </w:p>
    <w:p w:rsidR="00CB2823" w:rsidRPr="00802203" w:rsidRDefault="00CB2823" w:rsidP="00CB2823">
      <w:pPr>
        <w:pStyle w:val="31"/>
        <w:shd w:val="clear" w:color="auto" w:fill="auto"/>
        <w:spacing w:line="240" w:lineRule="auto"/>
        <w:ind w:right="20" w:firstLine="0"/>
        <w:jc w:val="left"/>
        <w:rPr>
          <w:sz w:val="28"/>
          <w:szCs w:val="28"/>
        </w:rPr>
      </w:pPr>
      <w:r w:rsidRPr="00802203">
        <w:rPr>
          <w:sz w:val="28"/>
          <w:szCs w:val="28"/>
        </w:rPr>
        <w:lastRenderedPageBreak/>
        <w:t>Перерывы между занятиями не менее 10 минут.</w:t>
      </w:r>
    </w:p>
    <w:p w:rsidR="00CB2823" w:rsidRDefault="00CB2823" w:rsidP="00CB2823">
      <w:pPr>
        <w:pStyle w:val="31"/>
        <w:shd w:val="clear" w:color="auto" w:fill="auto"/>
        <w:spacing w:line="240" w:lineRule="auto"/>
        <w:ind w:right="20" w:firstLine="0"/>
        <w:jc w:val="left"/>
        <w:rPr>
          <w:sz w:val="28"/>
          <w:szCs w:val="28"/>
        </w:rPr>
      </w:pPr>
      <w:r w:rsidRPr="00802203">
        <w:rPr>
          <w:sz w:val="28"/>
          <w:szCs w:val="28"/>
        </w:rPr>
        <w:t>В середине НОД обязательно проводится физкультминутка.</w:t>
      </w:r>
    </w:p>
    <w:p w:rsidR="00CB2823" w:rsidRPr="005B048D" w:rsidRDefault="00CB2823" w:rsidP="00CB2823">
      <w:pPr>
        <w:ind w:left="-142" w:firstLine="850"/>
        <w:jc w:val="both"/>
        <w:rPr>
          <w:b/>
          <w:sz w:val="28"/>
          <w:szCs w:val="28"/>
        </w:rPr>
      </w:pPr>
      <w:r w:rsidRPr="00483B1E">
        <w:rPr>
          <w:sz w:val="28"/>
          <w:szCs w:val="28"/>
        </w:rPr>
        <w:t>Сетка Н</w:t>
      </w:r>
      <w:r>
        <w:rPr>
          <w:sz w:val="28"/>
          <w:szCs w:val="28"/>
        </w:rPr>
        <w:t>ОД составлена с учё</w:t>
      </w:r>
      <w:r w:rsidRPr="00483B1E">
        <w:rPr>
          <w:sz w:val="28"/>
          <w:szCs w:val="28"/>
        </w:rPr>
        <w:t xml:space="preserve">том  времени года и возрастных психофизиологических возможностей детей, в ней учитывается правильное соотношение организованной деятельности познавательного и эстетического цикла и деятельности на развитие двигательной активности детей. При составлении сетки мы руководствовались рекомендациями, которые содержатся в </w:t>
      </w:r>
      <w:r w:rsidRPr="00483B1E">
        <w:rPr>
          <w:b/>
          <w:sz w:val="28"/>
          <w:szCs w:val="28"/>
        </w:rPr>
        <w:t>Методическом письме Министерства образования РФ № 65/23 от 14.03.2000г. «О гигиенических требованиях к максимальной нагрузке на детей дошкольного возраста в организованных формах обучения»</w:t>
      </w:r>
      <w:r>
        <w:rPr>
          <w:b/>
          <w:sz w:val="28"/>
          <w:szCs w:val="28"/>
        </w:rPr>
        <w:t>.</w:t>
      </w:r>
      <w:r w:rsidRPr="00483B1E">
        <w:rPr>
          <w:b/>
          <w:sz w:val="28"/>
          <w:szCs w:val="28"/>
        </w:rPr>
        <w:t xml:space="preserve"> </w:t>
      </w:r>
    </w:p>
    <w:p w:rsidR="00CB2823" w:rsidRDefault="00CB2823" w:rsidP="00CB2823">
      <w:pPr>
        <w:spacing w:after="5" w:line="271" w:lineRule="auto"/>
        <w:ind w:left="888" w:right="358" w:firstLine="638"/>
        <w:jc w:val="center"/>
        <w:rPr>
          <w:b/>
          <w:color w:val="000000"/>
          <w:sz w:val="28"/>
        </w:rPr>
      </w:pPr>
    </w:p>
    <w:p w:rsidR="00CB2823" w:rsidRDefault="00CB2823" w:rsidP="00CB2823">
      <w:pPr>
        <w:spacing w:after="5" w:line="271" w:lineRule="auto"/>
        <w:ind w:right="358"/>
        <w:rPr>
          <w:b/>
          <w:color w:val="000000"/>
          <w:sz w:val="28"/>
        </w:rPr>
      </w:pPr>
      <w:r>
        <w:rPr>
          <w:b/>
          <w:color w:val="000000"/>
          <w:sz w:val="28"/>
        </w:rPr>
        <w:t xml:space="preserve">        </w:t>
      </w:r>
      <w:r w:rsidRPr="004761A8">
        <w:rPr>
          <w:b/>
          <w:color w:val="000000"/>
          <w:sz w:val="28"/>
        </w:rPr>
        <w:t>Сетка совместной образовательной деятельности воспитателя</w:t>
      </w:r>
      <w:r>
        <w:rPr>
          <w:b/>
          <w:color w:val="000000"/>
          <w:sz w:val="28"/>
        </w:rPr>
        <w:t xml:space="preserve">, детей </w:t>
      </w:r>
    </w:p>
    <w:p w:rsidR="00CB2823" w:rsidRDefault="00CB2823" w:rsidP="00CB2823">
      <w:pPr>
        <w:spacing w:after="5" w:line="271" w:lineRule="auto"/>
        <w:ind w:right="358"/>
        <w:rPr>
          <w:b/>
          <w:color w:val="000000"/>
          <w:sz w:val="28"/>
        </w:rPr>
      </w:pPr>
      <w:r>
        <w:rPr>
          <w:b/>
          <w:color w:val="000000"/>
          <w:sz w:val="28"/>
        </w:rPr>
        <w:t xml:space="preserve">                        и культурных практик в режимных </w:t>
      </w:r>
      <w:r w:rsidRPr="004761A8">
        <w:rPr>
          <w:b/>
          <w:color w:val="000000"/>
          <w:sz w:val="28"/>
        </w:rPr>
        <w:t>моментах</w:t>
      </w:r>
      <w:r>
        <w:rPr>
          <w:b/>
          <w:color w:val="000000"/>
          <w:sz w:val="28"/>
        </w:rPr>
        <w:t>.</w:t>
      </w:r>
    </w:p>
    <w:p w:rsidR="00CB2823" w:rsidRPr="004761A8" w:rsidRDefault="00CB2823" w:rsidP="00CB2823">
      <w:pPr>
        <w:spacing w:after="5" w:line="271" w:lineRule="auto"/>
        <w:ind w:left="888" w:right="358" w:firstLine="638"/>
        <w:jc w:val="center"/>
        <w:rPr>
          <w:color w:val="000000"/>
          <w:sz w:val="28"/>
        </w:rPr>
      </w:pPr>
    </w:p>
    <w:tbl>
      <w:tblPr>
        <w:tblW w:w="10267" w:type="dxa"/>
        <w:tblInd w:w="86" w:type="dxa"/>
        <w:tblCellMar>
          <w:top w:w="7" w:type="dxa"/>
          <w:left w:w="0" w:type="dxa"/>
          <w:right w:w="0" w:type="dxa"/>
        </w:tblCellMar>
        <w:tblLook w:val="04A0" w:firstRow="1" w:lastRow="0" w:firstColumn="1" w:lastColumn="0" w:noHBand="0" w:noVBand="1"/>
      </w:tblPr>
      <w:tblGrid>
        <w:gridCol w:w="3040"/>
        <w:gridCol w:w="1721"/>
        <w:gridCol w:w="1761"/>
        <w:gridCol w:w="1698"/>
        <w:gridCol w:w="2047"/>
      </w:tblGrid>
      <w:tr w:rsidR="00CB2823" w:rsidRPr="004761A8" w:rsidTr="00EC794D">
        <w:trPr>
          <w:trHeight w:val="838"/>
        </w:trPr>
        <w:tc>
          <w:tcPr>
            <w:tcW w:w="3119"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B80044">
            <w:pPr>
              <w:ind w:left="108"/>
              <w:jc w:val="center"/>
              <w:rPr>
                <w:color w:val="000000"/>
                <w:sz w:val="28"/>
              </w:rPr>
            </w:pPr>
            <w:r w:rsidRPr="00A71ECE">
              <w:rPr>
                <w:b/>
                <w:color w:val="000000"/>
              </w:rPr>
              <w:t>Формы образовательной деятельности в режимных моментах</w:t>
            </w:r>
          </w:p>
        </w:tc>
        <w:tc>
          <w:tcPr>
            <w:tcW w:w="7148" w:type="dxa"/>
            <w:gridSpan w:val="4"/>
            <w:tcBorders>
              <w:top w:val="single" w:sz="4" w:space="0" w:color="000000"/>
              <w:left w:val="single" w:sz="4" w:space="0" w:color="000000"/>
              <w:bottom w:val="single" w:sz="4" w:space="0" w:color="000000"/>
              <w:right w:val="single" w:sz="4" w:space="0" w:color="auto"/>
            </w:tcBorders>
            <w:vAlign w:val="center"/>
          </w:tcPr>
          <w:p w:rsidR="00CB2823" w:rsidRPr="00A71ECE" w:rsidRDefault="00CB2823" w:rsidP="00B80044">
            <w:pPr>
              <w:jc w:val="center"/>
              <w:rPr>
                <w:color w:val="000000"/>
                <w:sz w:val="28"/>
              </w:rPr>
            </w:pPr>
            <w:r w:rsidRPr="00A71ECE">
              <w:rPr>
                <w:b/>
                <w:color w:val="000000"/>
              </w:rPr>
              <w:t>Количество форм образовательной деятельности и культурных практик в неделю</w:t>
            </w:r>
          </w:p>
        </w:tc>
      </w:tr>
      <w:tr w:rsidR="00CB2823" w:rsidRPr="004761A8" w:rsidTr="00EC794D">
        <w:trPr>
          <w:trHeight w:val="562"/>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ind w:left="108"/>
              <w:rPr>
                <w:color w:val="000000"/>
                <w:sz w:val="28"/>
              </w:rPr>
            </w:pPr>
            <w:r w:rsidRPr="00A71ECE">
              <w:rPr>
                <w:b/>
                <w:color w:val="000000"/>
              </w:rPr>
              <w:t xml:space="preserve"> </w:t>
            </w:r>
          </w:p>
        </w:tc>
        <w:tc>
          <w:tcPr>
            <w:tcW w:w="1762" w:type="dxa"/>
            <w:tcBorders>
              <w:right w:val="single" w:sz="4" w:space="0" w:color="auto"/>
            </w:tcBorders>
            <w:vAlign w:val="center"/>
          </w:tcPr>
          <w:p w:rsidR="00CB2823" w:rsidRPr="00A71ECE" w:rsidRDefault="00CB2823" w:rsidP="00B80044">
            <w:pPr>
              <w:autoSpaceDE w:val="0"/>
              <w:autoSpaceDN w:val="0"/>
              <w:adjustRightInd w:val="0"/>
              <w:jc w:val="center"/>
              <w:rPr>
                <w:b/>
              </w:rPr>
            </w:pPr>
            <w:r>
              <w:rPr>
                <w:b/>
              </w:rPr>
              <w:t>Группа раннего возраста</w:t>
            </w:r>
          </w:p>
        </w:tc>
        <w:tc>
          <w:tcPr>
            <w:tcW w:w="1806" w:type="dxa"/>
            <w:tcBorders>
              <w:left w:val="single" w:sz="4" w:space="0" w:color="auto"/>
              <w:right w:val="single" w:sz="4" w:space="0" w:color="auto"/>
            </w:tcBorders>
            <w:vAlign w:val="center"/>
          </w:tcPr>
          <w:p w:rsidR="00CB2823" w:rsidRPr="00A71ECE" w:rsidRDefault="00843F18" w:rsidP="00B80044">
            <w:pPr>
              <w:autoSpaceDE w:val="0"/>
              <w:autoSpaceDN w:val="0"/>
              <w:adjustRightInd w:val="0"/>
              <w:jc w:val="center"/>
              <w:rPr>
                <w:b/>
              </w:rPr>
            </w:pPr>
            <w:r>
              <w:rPr>
                <w:b/>
              </w:rPr>
              <w:t xml:space="preserve">Средняя </w:t>
            </w:r>
            <w:r w:rsidR="00CB2823" w:rsidRPr="00A71ECE">
              <w:rPr>
                <w:b/>
              </w:rPr>
              <w:t>группа</w:t>
            </w:r>
          </w:p>
        </w:tc>
        <w:tc>
          <w:tcPr>
            <w:tcW w:w="1737" w:type="dxa"/>
            <w:tcBorders>
              <w:left w:val="single" w:sz="4" w:space="0" w:color="auto"/>
              <w:right w:val="single" w:sz="4" w:space="0" w:color="auto"/>
            </w:tcBorders>
            <w:vAlign w:val="center"/>
          </w:tcPr>
          <w:p w:rsidR="00CB2823" w:rsidRPr="00A71ECE" w:rsidRDefault="00AB5003" w:rsidP="00B80044">
            <w:pPr>
              <w:autoSpaceDE w:val="0"/>
              <w:autoSpaceDN w:val="0"/>
              <w:adjustRightInd w:val="0"/>
              <w:jc w:val="center"/>
              <w:rPr>
                <w:b/>
              </w:rPr>
            </w:pPr>
            <w:r>
              <w:rPr>
                <w:b/>
              </w:rPr>
              <w:t>Старшая</w:t>
            </w:r>
            <w:r w:rsidR="00CB2823" w:rsidRPr="00A71ECE">
              <w:rPr>
                <w:b/>
              </w:rPr>
              <w:t xml:space="preserve"> группа</w:t>
            </w:r>
          </w:p>
        </w:tc>
        <w:tc>
          <w:tcPr>
            <w:tcW w:w="1843" w:type="dxa"/>
            <w:tcBorders>
              <w:left w:val="single" w:sz="4" w:space="0" w:color="auto"/>
              <w:right w:val="single" w:sz="4" w:space="0" w:color="auto"/>
            </w:tcBorders>
            <w:vAlign w:val="center"/>
          </w:tcPr>
          <w:p w:rsidR="00CB2823" w:rsidRPr="00A71ECE" w:rsidRDefault="00AB5003" w:rsidP="00AB5003">
            <w:pPr>
              <w:autoSpaceDE w:val="0"/>
              <w:autoSpaceDN w:val="0"/>
              <w:adjustRightInd w:val="0"/>
              <w:jc w:val="center"/>
              <w:rPr>
                <w:b/>
              </w:rPr>
            </w:pPr>
            <w:r>
              <w:rPr>
                <w:b/>
              </w:rPr>
              <w:t>П</w:t>
            </w:r>
            <w:r w:rsidR="00CB2823" w:rsidRPr="00A71ECE">
              <w:rPr>
                <w:b/>
              </w:rPr>
              <w:t>одготовительная групп</w:t>
            </w:r>
            <w:r w:rsidR="00EC794D">
              <w:rPr>
                <w:b/>
              </w:rPr>
              <w:t>а</w:t>
            </w:r>
          </w:p>
        </w:tc>
      </w:tr>
      <w:tr w:rsidR="00CB2823" w:rsidRPr="004761A8" w:rsidTr="00EC794D">
        <w:trPr>
          <w:trHeight w:val="326"/>
        </w:trPr>
        <w:tc>
          <w:tcPr>
            <w:tcW w:w="4881" w:type="dxa"/>
            <w:gridSpan w:val="2"/>
            <w:tcBorders>
              <w:top w:val="single" w:sz="4" w:space="0" w:color="000000"/>
              <w:left w:val="single" w:sz="4" w:space="0" w:color="000000"/>
              <w:bottom w:val="single" w:sz="4" w:space="0" w:color="000000"/>
            </w:tcBorders>
            <w:vAlign w:val="center"/>
          </w:tcPr>
          <w:p w:rsidR="00CB2823" w:rsidRPr="00282736" w:rsidRDefault="00282736" w:rsidP="00282736">
            <w:pPr>
              <w:ind w:left="108"/>
              <w:jc w:val="right"/>
              <w:rPr>
                <w:b/>
                <w:i/>
                <w:color w:val="000000"/>
                <w:sz w:val="28"/>
                <w:szCs w:val="28"/>
              </w:rPr>
            </w:pPr>
            <w:r>
              <w:rPr>
                <w:b/>
                <w:i/>
                <w:color w:val="000000"/>
                <w:sz w:val="28"/>
                <w:szCs w:val="28"/>
              </w:rPr>
              <w:t xml:space="preserve">    </w:t>
            </w:r>
            <w:r w:rsidR="00CB2823" w:rsidRPr="00A0317C">
              <w:rPr>
                <w:b/>
                <w:i/>
                <w:color w:val="000000"/>
                <w:sz w:val="28"/>
                <w:szCs w:val="28"/>
              </w:rPr>
              <w:t>Общение</w:t>
            </w:r>
          </w:p>
        </w:tc>
        <w:tc>
          <w:tcPr>
            <w:tcW w:w="1806" w:type="dxa"/>
            <w:tcBorders>
              <w:top w:val="single" w:sz="4" w:space="0" w:color="000000"/>
              <w:left w:val="nil"/>
              <w:bottom w:val="single" w:sz="4" w:space="0" w:color="000000"/>
              <w:right w:val="nil"/>
            </w:tcBorders>
            <w:vAlign w:val="center"/>
          </w:tcPr>
          <w:p w:rsidR="00CB2823" w:rsidRPr="00A71ECE" w:rsidRDefault="00CB2823" w:rsidP="00A0317C">
            <w:pPr>
              <w:jc w:val="right"/>
              <w:rPr>
                <w:color w:val="000000"/>
                <w:sz w:val="28"/>
              </w:rPr>
            </w:pPr>
          </w:p>
        </w:tc>
        <w:tc>
          <w:tcPr>
            <w:tcW w:w="1737" w:type="dxa"/>
            <w:tcBorders>
              <w:top w:val="single" w:sz="4" w:space="0" w:color="000000"/>
              <w:left w:val="nil"/>
              <w:bottom w:val="single" w:sz="4" w:space="0" w:color="000000"/>
              <w:right w:val="nil"/>
            </w:tcBorders>
            <w:vAlign w:val="center"/>
          </w:tcPr>
          <w:p w:rsidR="00CB2823" w:rsidRPr="00A71ECE" w:rsidRDefault="00CB2823" w:rsidP="00A0317C">
            <w:pPr>
              <w:jc w:val="center"/>
              <w:rPr>
                <w:color w:val="000000"/>
                <w:sz w:val="28"/>
              </w:rPr>
            </w:pPr>
          </w:p>
        </w:tc>
        <w:tc>
          <w:tcPr>
            <w:tcW w:w="1843" w:type="dxa"/>
            <w:tcBorders>
              <w:top w:val="single" w:sz="4" w:space="0" w:color="000000"/>
              <w:left w:val="nil"/>
              <w:bottom w:val="single" w:sz="4" w:space="0" w:color="000000"/>
              <w:right w:val="single" w:sz="4" w:space="0" w:color="000000"/>
            </w:tcBorders>
          </w:tcPr>
          <w:p w:rsidR="00CB2823" w:rsidRPr="00A71ECE" w:rsidRDefault="00CB2823" w:rsidP="00B80044">
            <w:pPr>
              <w:rPr>
                <w:color w:val="000000"/>
                <w:sz w:val="28"/>
              </w:rPr>
            </w:pPr>
          </w:p>
        </w:tc>
      </w:tr>
      <w:tr w:rsidR="00CB2823" w:rsidRPr="004761A8" w:rsidTr="00EC794D">
        <w:trPr>
          <w:trHeight w:val="1668"/>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spacing w:line="238" w:lineRule="auto"/>
              <w:ind w:left="108"/>
              <w:rPr>
                <w:color w:val="000000"/>
                <w:sz w:val="28"/>
              </w:rPr>
            </w:pPr>
            <w:r w:rsidRPr="00A71ECE">
              <w:rPr>
                <w:color w:val="000000"/>
              </w:rPr>
              <w:t xml:space="preserve">Ситуации общения воспитателя с детьми и </w:t>
            </w:r>
          </w:p>
          <w:p w:rsidR="00CB2823" w:rsidRPr="00A71ECE" w:rsidRDefault="00CB2823" w:rsidP="00B80044">
            <w:pPr>
              <w:spacing w:line="257" w:lineRule="auto"/>
              <w:ind w:left="108"/>
              <w:rPr>
                <w:color w:val="000000"/>
                <w:sz w:val="28"/>
              </w:rPr>
            </w:pPr>
            <w:r w:rsidRPr="00A71ECE">
              <w:rPr>
                <w:color w:val="000000"/>
              </w:rPr>
              <w:t>накопления положительного социально-</w:t>
            </w:r>
          </w:p>
          <w:p w:rsidR="00CB2823" w:rsidRPr="00A71ECE" w:rsidRDefault="00CB2823" w:rsidP="00B80044">
            <w:pPr>
              <w:ind w:left="108"/>
              <w:rPr>
                <w:color w:val="000000"/>
                <w:sz w:val="28"/>
              </w:rPr>
            </w:pPr>
            <w:r w:rsidRPr="00A71ECE">
              <w:rPr>
                <w:color w:val="000000"/>
              </w:rPr>
              <w:t>эмоционального опыта</w:t>
            </w:r>
            <w:r>
              <w:rPr>
                <w:color w:val="000000"/>
              </w:rPr>
              <w:t>.</w:t>
            </w:r>
            <w:r w:rsidRPr="00A71ECE">
              <w:rPr>
                <w:color w:val="000000"/>
              </w:rPr>
              <w:t xml:space="preserve">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jc w:val="center"/>
              <w:rPr>
                <w:color w:val="000000"/>
                <w:sz w:val="28"/>
              </w:rPr>
            </w:pPr>
            <w:r w:rsidRPr="00A71ECE">
              <w:rPr>
                <w:i/>
                <w:color w:val="000000"/>
              </w:rPr>
              <w:t>ежедневно</w:t>
            </w:r>
          </w:p>
        </w:tc>
      </w:tr>
      <w:tr w:rsidR="00CB2823" w:rsidRPr="004761A8" w:rsidTr="00EC794D">
        <w:trPr>
          <w:trHeight w:val="562"/>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ind w:left="108"/>
              <w:rPr>
                <w:color w:val="000000"/>
                <w:sz w:val="28"/>
              </w:rPr>
            </w:pPr>
            <w:r w:rsidRPr="00A71ECE">
              <w:rPr>
                <w:color w:val="000000"/>
              </w:rPr>
              <w:t>Беседы и раз</w:t>
            </w:r>
            <w:r>
              <w:rPr>
                <w:color w:val="000000"/>
              </w:rPr>
              <w:t>говоры с детьми по их интересам.</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jc w:val="center"/>
              <w:rPr>
                <w:color w:val="000000"/>
                <w:sz w:val="28"/>
              </w:rPr>
            </w:pPr>
            <w:r w:rsidRPr="00A71ECE">
              <w:rPr>
                <w:i/>
                <w:color w:val="000000"/>
              </w:rPr>
              <w:t>ежедневно</w:t>
            </w:r>
          </w:p>
        </w:tc>
      </w:tr>
      <w:tr w:rsidR="00CB2823" w:rsidRPr="004761A8" w:rsidTr="00EC794D">
        <w:trPr>
          <w:trHeight w:val="876"/>
        </w:trPr>
        <w:tc>
          <w:tcPr>
            <w:tcW w:w="10267" w:type="dxa"/>
            <w:gridSpan w:val="5"/>
            <w:tcBorders>
              <w:top w:val="single" w:sz="4" w:space="0" w:color="000000"/>
              <w:left w:val="single" w:sz="4" w:space="0" w:color="000000"/>
              <w:bottom w:val="single" w:sz="4" w:space="0" w:color="000000"/>
              <w:right w:val="single" w:sz="4" w:space="0" w:color="000000"/>
            </w:tcBorders>
            <w:vAlign w:val="center"/>
          </w:tcPr>
          <w:p w:rsidR="00A0317C" w:rsidRDefault="00CB2823" w:rsidP="00A0317C">
            <w:pPr>
              <w:ind w:left="108"/>
              <w:jc w:val="center"/>
              <w:rPr>
                <w:b/>
                <w:i/>
                <w:color w:val="000000"/>
                <w:sz w:val="28"/>
                <w:szCs w:val="28"/>
              </w:rPr>
            </w:pPr>
            <w:r w:rsidRPr="00A0317C">
              <w:rPr>
                <w:b/>
                <w:i/>
                <w:color w:val="000000"/>
                <w:sz w:val="28"/>
                <w:szCs w:val="28"/>
              </w:rPr>
              <w:t>Игровая деятельность,</w:t>
            </w:r>
          </w:p>
          <w:p w:rsidR="00CB2823" w:rsidRPr="00282736" w:rsidRDefault="00CB2823" w:rsidP="00282736">
            <w:pPr>
              <w:ind w:left="108"/>
              <w:jc w:val="center"/>
              <w:rPr>
                <w:color w:val="000000"/>
                <w:sz w:val="28"/>
                <w:szCs w:val="28"/>
              </w:rPr>
            </w:pPr>
            <w:r w:rsidRPr="00A0317C">
              <w:rPr>
                <w:b/>
                <w:i/>
                <w:color w:val="000000"/>
                <w:sz w:val="28"/>
                <w:szCs w:val="28"/>
              </w:rPr>
              <w:t xml:space="preserve">включая сюжетно </w:t>
            </w:r>
            <w:r w:rsidR="00A0317C">
              <w:rPr>
                <w:b/>
                <w:i/>
                <w:color w:val="000000"/>
                <w:sz w:val="28"/>
                <w:szCs w:val="28"/>
              </w:rPr>
              <w:t xml:space="preserve">- </w:t>
            </w:r>
            <w:r w:rsidRPr="00A0317C">
              <w:rPr>
                <w:b/>
                <w:i/>
                <w:color w:val="000000"/>
                <w:sz w:val="28"/>
                <w:szCs w:val="28"/>
              </w:rPr>
              <w:t>ролевую игру с правилами и другие виды игр.</w:t>
            </w:r>
          </w:p>
        </w:tc>
      </w:tr>
      <w:tr w:rsidR="00CB2823" w:rsidRPr="004761A8" w:rsidTr="00EC794D">
        <w:trPr>
          <w:trHeight w:val="1544"/>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ind w:left="108"/>
              <w:rPr>
                <w:color w:val="000000"/>
                <w:sz w:val="28"/>
              </w:rPr>
            </w:pPr>
            <w:r w:rsidRPr="00A71ECE">
              <w:rPr>
                <w:color w:val="000000"/>
              </w:rPr>
              <w:t>Индивидуальные игры с детьми (сюжетно-ролевая, режиссерская, игра драматизация, строительно- конструктивные игры)</w:t>
            </w:r>
            <w:r>
              <w:rPr>
                <w:color w:val="000000"/>
              </w:rPr>
              <w:t>.</w:t>
            </w:r>
            <w:r w:rsidRPr="00A71ECE">
              <w:rPr>
                <w:color w:val="000000"/>
              </w:rPr>
              <w:t xml:space="preserve">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tabs>
                <w:tab w:val="center" w:pos="825"/>
              </w:tabs>
              <w:ind w:left="108"/>
              <w:jc w:val="center"/>
              <w:rPr>
                <w:color w:val="000000"/>
                <w:sz w:val="28"/>
              </w:rPr>
            </w:pPr>
            <w:r w:rsidRPr="00A71ECE">
              <w:rPr>
                <w:i/>
                <w:color w:val="000000"/>
              </w:rPr>
              <w:t>ежедневно</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jc w:val="center"/>
              <w:rPr>
                <w:color w:val="000000"/>
                <w:sz w:val="28"/>
              </w:rPr>
            </w:pPr>
            <w:r w:rsidRPr="00A71ECE">
              <w:rPr>
                <w:i/>
                <w:color w:val="000000"/>
              </w:rPr>
              <w:t>ежедневно</w:t>
            </w:r>
          </w:p>
        </w:tc>
        <w:tc>
          <w:tcPr>
            <w:tcW w:w="1737" w:type="dxa"/>
            <w:tcBorders>
              <w:top w:val="single" w:sz="4" w:space="0" w:color="000000"/>
              <w:left w:val="single" w:sz="4" w:space="0" w:color="000000"/>
              <w:bottom w:val="single" w:sz="4" w:space="0" w:color="000000"/>
              <w:right w:val="single" w:sz="4" w:space="0" w:color="000000"/>
            </w:tcBorders>
            <w:vAlign w:val="center"/>
          </w:tcPr>
          <w:p w:rsidR="00AB5003" w:rsidRPr="00A71ECE" w:rsidRDefault="00AB5003" w:rsidP="00AB5003">
            <w:pPr>
              <w:tabs>
                <w:tab w:val="center" w:pos="908"/>
              </w:tabs>
              <w:spacing w:after="26"/>
              <w:jc w:val="center"/>
              <w:rPr>
                <w:color w:val="000000"/>
                <w:sz w:val="28"/>
              </w:rPr>
            </w:pPr>
            <w:r>
              <w:rPr>
                <w:i/>
                <w:color w:val="000000"/>
              </w:rPr>
              <w:t xml:space="preserve">3 </w:t>
            </w:r>
            <w:r w:rsidRPr="00A71ECE">
              <w:rPr>
                <w:i/>
                <w:color w:val="000000"/>
              </w:rPr>
              <w:t>раза</w:t>
            </w:r>
          </w:p>
          <w:p w:rsidR="00CB2823" w:rsidRPr="00A71ECE" w:rsidRDefault="00AB5003" w:rsidP="00AB5003">
            <w:pPr>
              <w:ind w:left="15"/>
              <w:jc w:val="center"/>
              <w:rPr>
                <w:color w:val="000000"/>
                <w:sz w:val="28"/>
              </w:rPr>
            </w:pPr>
            <w:r>
              <w:rPr>
                <w:i/>
                <w:color w:val="000000"/>
              </w:rPr>
              <w:t xml:space="preserve">в </w:t>
            </w:r>
            <w:r w:rsidRPr="00A71ECE">
              <w:rPr>
                <w:i/>
                <w:color w:val="000000"/>
              </w:rPr>
              <w:t>неделю</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tabs>
                <w:tab w:val="center" w:pos="908"/>
              </w:tabs>
              <w:spacing w:after="26"/>
              <w:jc w:val="center"/>
              <w:rPr>
                <w:color w:val="000000"/>
                <w:sz w:val="28"/>
              </w:rPr>
            </w:pPr>
            <w:r>
              <w:rPr>
                <w:i/>
                <w:color w:val="000000"/>
              </w:rPr>
              <w:t xml:space="preserve">3 </w:t>
            </w:r>
            <w:r w:rsidRPr="00A71ECE">
              <w:rPr>
                <w:i/>
                <w:color w:val="000000"/>
              </w:rPr>
              <w:t>раза</w:t>
            </w:r>
          </w:p>
          <w:p w:rsidR="00CB2823" w:rsidRPr="00A71ECE" w:rsidRDefault="00CB2823" w:rsidP="00C23057">
            <w:pPr>
              <w:ind w:left="108"/>
              <w:jc w:val="center"/>
              <w:rPr>
                <w:color w:val="000000"/>
                <w:sz w:val="28"/>
              </w:rPr>
            </w:pPr>
            <w:r>
              <w:rPr>
                <w:i/>
                <w:color w:val="000000"/>
              </w:rPr>
              <w:t xml:space="preserve">в </w:t>
            </w:r>
            <w:r w:rsidRPr="00A71ECE">
              <w:rPr>
                <w:i/>
                <w:color w:val="000000"/>
              </w:rPr>
              <w:t>неделю</w:t>
            </w:r>
          </w:p>
        </w:tc>
      </w:tr>
      <w:tr w:rsidR="00CB2823" w:rsidRPr="004761A8" w:rsidTr="00EC794D">
        <w:trPr>
          <w:trHeight w:val="1396"/>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ind w:left="108"/>
              <w:rPr>
                <w:color w:val="000000"/>
                <w:sz w:val="28"/>
              </w:rPr>
            </w:pPr>
            <w:r w:rsidRPr="00A71ECE">
              <w:rPr>
                <w:color w:val="000000"/>
              </w:rPr>
              <w:t xml:space="preserve">Совместная игра воспитателя и детей (сюжетно-ролевая, режиссерская, игра драматизация, строительно-конструктивные игры) </w:t>
            </w:r>
            <w:r>
              <w:rPr>
                <w:color w:val="000000"/>
              </w:rPr>
              <w:t>.</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tabs>
                <w:tab w:val="center" w:pos="863"/>
                <w:tab w:val="right" w:pos="1711"/>
              </w:tabs>
              <w:spacing w:after="26"/>
              <w:jc w:val="center"/>
              <w:rPr>
                <w:i/>
                <w:color w:val="000000"/>
              </w:rPr>
            </w:pPr>
            <w:r>
              <w:rPr>
                <w:i/>
                <w:color w:val="000000"/>
              </w:rPr>
              <w:t xml:space="preserve">2 </w:t>
            </w:r>
            <w:r w:rsidRPr="00A71ECE">
              <w:rPr>
                <w:i/>
                <w:color w:val="000000"/>
              </w:rPr>
              <w:t>раза</w:t>
            </w:r>
          </w:p>
          <w:p w:rsidR="00CB2823" w:rsidRPr="00A71ECE" w:rsidRDefault="00CB2823" w:rsidP="00C23057">
            <w:pPr>
              <w:tabs>
                <w:tab w:val="center" w:pos="863"/>
                <w:tab w:val="right" w:pos="1711"/>
              </w:tabs>
              <w:spacing w:after="26"/>
              <w:jc w:val="center"/>
              <w:rPr>
                <w:color w:val="000000"/>
                <w:sz w:val="28"/>
              </w:rPr>
            </w:pPr>
            <w:r>
              <w:rPr>
                <w:i/>
                <w:color w:val="000000"/>
              </w:rPr>
              <w:t>в</w:t>
            </w:r>
            <w:r>
              <w:rPr>
                <w:color w:val="000000"/>
                <w:sz w:val="28"/>
              </w:rPr>
              <w:t xml:space="preserve"> </w:t>
            </w:r>
            <w:r w:rsidRPr="00A71ECE">
              <w:rPr>
                <w:i/>
                <w:color w:val="000000"/>
              </w:rPr>
              <w:t>неделю</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843F18" w:rsidP="00C23057">
            <w:pPr>
              <w:tabs>
                <w:tab w:val="center" w:pos="863"/>
              </w:tabs>
              <w:spacing w:after="26"/>
              <w:jc w:val="center"/>
              <w:rPr>
                <w:color w:val="000000"/>
                <w:sz w:val="28"/>
              </w:rPr>
            </w:pPr>
            <w:r>
              <w:rPr>
                <w:i/>
                <w:color w:val="000000"/>
              </w:rPr>
              <w:t>3</w:t>
            </w:r>
            <w:r w:rsidR="00CB2823" w:rsidRPr="00A71ECE">
              <w:rPr>
                <w:i/>
                <w:color w:val="000000"/>
              </w:rPr>
              <w:t>раза</w:t>
            </w:r>
          </w:p>
          <w:p w:rsidR="00CB2823" w:rsidRPr="00A71ECE" w:rsidRDefault="00CB2823" w:rsidP="00C23057">
            <w:pPr>
              <w:ind w:left="108"/>
              <w:jc w:val="center"/>
              <w:rPr>
                <w:color w:val="000000"/>
                <w:sz w:val="28"/>
              </w:rPr>
            </w:pPr>
            <w:r w:rsidRPr="00A71ECE">
              <w:rPr>
                <w:i/>
                <w:color w:val="000000"/>
              </w:rPr>
              <w:t>в неделю</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AB5003" w:rsidP="00C23057">
            <w:pPr>
              <w:tabs>
                <w:tab w:val="center" w:pos="863"/>
              </w:tabs>
              <w:spacing w:after="26"/>
              <w:jc w:val="center"/>
              <w:rPr>
                <w:color w:val="000000"/>
                <w:sz w:val="28"/>
              </w:rPr>
            </w:pPr>
            <w:r>
              <w:rPr>
                <w:i/>
                <w:color w:val="000000"/>
              </w:rPr>
              <w:t>2</w:t>
            </w:r>
            <w:r w:rsidR="00CB2823">
              <w:rPr>
                <w:i/>
                <w:color w:val="000000"/>
              </w:rPr>
              <w:t xml:space="preserve"> </w:t>
            </w:r>
            <w:r w:rsidR="00CB2823" w:rsidRPr="00A71ECE">
              <w:rPr>
                <w:i/>
                <w:color w:val="000000"/>
              </w:rPr>
              <w:t>раза</w:t>
            </w:r>
          </w:p>
          <w:p w:rsidR="00CB2823" w:rsidRPr="00A71ECE" w:rsidRDefault="00CB2823" w:rsidP="00C23057">
            <w:pPr>
              <w:ind w:left="108"/>
              <w:jc w:val="center"/>
              <w:rPr>
                <w:color w:val="000000"/>
                <w:sz w:val="28"/>
              </w:rPr>
            </w:pPr>
            <w:r w:rsidRPr="00A71ECE">
              <w:rPr>
                <w:i/>
                <w:color w:val="000000"/>
              </w:rPr>
              <w:t>в неделю</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tabs>
                <w:tab w:val="center" w:pos="908"/>
              </w:tabs>
              <w:spacing w:after="26"/>
              <w:jc w:val="center"/>
              <w:rPr>
                <w:i/>
                <w:color w:val="000000"/>
              </w:rPr>
            </w:pPr>
            <w:r>
              <w:rPr>
                <w:i/>
                <w:color w:val="000000"/>
              </w:rPr>
              <w:t xml:space="preserve">2 </w:t>
            </w:r>
            <w:r w:rsidRPr="00A71ECE">
              <w:rPr>
                <w:i/>
                <w:color w:val="000000"/>
              </w:rPr>
              <w:t>раза</w:t>
            </w:r>
          </w:p>
          <w:p w:rsidR="00CB2823" w:rsidRPr="00A71ECE" w:rsidRDefault="00CB2823" w:rsidP="00C23057">
            <w:pPr>
              <w:tabs>
                <w:tab w:val="center" w:pos="908"/>
              </w:tabs>
              <w:spacing w:after="26"/>
              <w:jc w:val="center"/>
              <w:rPr>
                <w:color w:val="000000"/>
                <w:sz w:val="28"/>
              </w:rPr>
            </w:pPr>
            <w:r>
              <w:rPr>
                <w:i/>
                <w:color w:val="000000"/>
              </w:rPr>
              <w:t xml:space="preserve">в </w:t>
            </w:r>
            <w:r w:rsidRPr="00A71ECE">
              <w:rPr>
                <w:i/>
                <w:color w:val="000000"/>
              </w:rPr>
              <w:t>неделю</w:t>
            </w:r>
          </w:p>
        </w:tc>
      </w:tr>
      <w:tr w:rsidR="00CB2823" w:rsidRPr="004761A8" w:rsidTr="00EC794D">
        <w:trPr>
          <w:trHeight w:val="694"/>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spacing w:after="22"/>
              <w:ind w:left="108"/>
              <w:rPr>
                <w:color w:val="000000"/>
                <w:sz w:val="28"/>
              </w:rPr>
            </w:pPr>
            <w:r w:rsidRPr="00A71ECE">
              <w:rPr>
                <w:color w:val="000000"/>
              </w:rPr>
              <w:t xml:space="preserve">Детская студия </w:t>
            </w:r>
          </w:p>
          <w:p w:rsidR="00CB2823" w:rsidRPr="00A71ECE" w:rsidRDefault="00CB2823" w:rsidP="00B80044">
            <w:pPr>
              <w:ind w:left="108"/>
              <w:rPr>
                <w:color w:val="000000"/>
                <w:sz w:val="28"/>
              </w:rPr>
            </w:pPr>
            <w:r w:rsidRPr="00A71ECE">
              <w:rPr>
                <w:color w:val="000000"/>
              </w:rPr>
              <w:t xml:space="preserve">(театрализованные игры)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after="19"/>
              <w:ind w:left="108"/>
              <w:jc w:val="center"/>
              <w:rPr>
                <w:i/>
                <w:color w:val="000000"/>
              </w:rPr>
            </w:pPr>
            <w:r w:rsidRPr="00A71ECE">
              <w:rPr>
                <w:i/>
                <w:color w:val="000000"/>
              </w:rPr>
              <w:t>1 раз</w:t>
            </w:r>
          </w:p>
          <w:p w:rsidR="00CB2823" w:rsidRPr="00A71ECE" w:rsidRDefault="00CB2823" w:rsidP="00C23057">
            <w:pPr>
              <w:spacing w:after="19"/>
              <w:ind w:left="108"/>
              <w:jc w:val="center"/>
              <w:rPr>
                <w:color w:val="000000"/>
                <w:sz w:val="28"/>
              </w:rPr>
            </w:pPr>
            <w:r>
              <w:rPr>
                <w:i/>
                <w:color w:val="000000"/>
              </w:rPr>
              <w:t xml:space="preserve">в </w:t>
            </w:r>
            <w:r w:rsidRPr="00A71ECE">
              <w:rPr>
                <w:i/>
                <w:color w:val="000000"/>
              </w:rPr>
              <w:t>2</w:t>
            </w:r>
            <w:r>
              <w:rPr>
                <w:i/>
                <w:color w:val="000000"/>
              </w:rPr>
              <w:t xml:space="preserve"> </w:t>
            </w:r>
            <w:r w:rsidRPr="00A71ECE">
              <w:rPr>
                <w:i/>
                <w:color w:val="000000"/>
              </w:rPr>
              <w:t>недели</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after="19"/>
              <w:jc w:val="center"/>
              <w:rPr>
                <w:i/>
                <w:color w:val="000000"/>
              </w:rPr>
            </w:pPr>
            <w:r w:rsidRPr="00A71ECE">
              <w:rPr>
                <w:i/>
                <w:color w:val="000000"/>
              </w:rPr>
              <w:t>1</w:t>
            </w:r>
            <w:r>
              <w:rPr>
                <w:i/>
                <w:color w:val="000000"/>
              </w:rPr>
              <w:t xml:space="preserve"> раз</w:t>
            </w:r>
          </w:p>
          <w:p w:rsidR="00CB2823" w:rsidRPr="00A71ECE" w:rsidRDefault="00CB2823" w:rsidP="00C23057">
            <w:pPr>
              <w:spacing w:after="19"/>
              <w:jc w:val="center"/>
              <w:rPr>
                <w:i/>
                <w:color w:val="000000"/>
              </w:rPr>
            </w:pPr>
            <w:r>
              <w:rPr>
                <w:i/>
                <w:color w:val="000000"/>
              </w:rPr>
              <w:t xml:space="preserve">в 2 </w:t>
            </w:r>
            <w:r w:rsidRPr="00A71ECE">
              <w:rPr>
                <w:i/>
                <w:color w:val="000000"/>
              </w:rPr>
              <w:t>недели</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after="19"/>
              <w:jc w:val="center"/>
              <w:rPr>
                <w:i/>
                <w:color w:val="000000"/>
              </w:rPr>
            </w:pPr>
            <w:r>
              <w:rPr>
                <w:i/>
                <w:color w:val="000000"/>
              </w:rPr>
              <w:t>1 раз</w:t>
            </w:r>
          </w:p>
          <w:p w:rsidR="00CB2823" w:rsidRPr="00A71ECE" w:rsidRDefault="00CB2823" w:rsidP="00C23057">
            <w:pPr>
              <w:spacing w:after="19"/>
              <w:jc w:val="center"/>
              <w:rPr>
                <w:color w:val="000000"/>
                <w:sz w:val="28"/>
              </w:rPr>
            </w:pPr>
            <w:r>
              <w:rPr>
                <w:i/>
                <w:color w:val="000000"/>
              </w:rPr>
              <w:t xml:space="preserve">в </w:t>
            </w:r>
            <w:r w:rsidRPr="00A71ECE">
              <w:rPr>
                <w:i/>
                <w:color w:val="000000"/>
              </w:rPr>
              <w:t>2</w:t>
            </w:r>
            <w:r>
              <w:rPr>
                <w:color w:val="000000"/>
                <w:sz w:val="28"/>
              </w:rPr>
              <w:t xml:space="preserve"> </w:t>
            </w:r>
            <w:r w:rsidRPr="00A71ECE">
              <w:rPr>
                <w:i/>
                <w:color w:val="000000"/>
              </w:rPr>
              <w:t>недели</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after="19"/>
              <w:jc w:val="center"/>
              <w:rPr>
                <w:i/>
                <w:color w:val="000000"/>
              </w:rPr>
            </w:pPr>
            <w:r w:rsidRPr="00A71ECE">
              <w:rPr>
                <w:i/>
                <w:color w:val="000000"/>
              </w:rPr>
              <w:t>1 раз</w:t>
            </w:r>
          </w:p>
          <w:p w:rsidR="00CB2823" w:rsidRPr="00A71ECE" w:rsidRDefault="00CB2823" w:rsidP="00C23057">
            <w:pPr>
              <w:spacing w:after="19"/>
              <w:jc w:val="center"/>
              <w:rPr>
                <w:color w:val="000000"/>
                <w:sz w:val="28"/>
              </w:rPr>
            </w:pPr>
            <w:r>
              <w:rPr>
                <w:i/>
                <w:color w:val="000000"/>
              </w:rPr>
              <w:t>в</w:t>
            </w:r>
            <w:r w:rsidRPr="00A71ECE">
              <w:rPr>
                <w:i/>
                <w:color w:val="000000"/>
              </w:rPr>
              <w:t xml:space="preserve"> 2</w:t>
            </w:r>
            <w:r>
              <w:rPr>
                <w:color w:val="000000"/>
                <w:sz w:val="28"/>
              </w:rPr>
              <w:t xml:space="preserve"> </w:t>
            </w:r>
            <w:r w:rsidRPr="00A71ECE">
              <w:rPr>
                <w:i/>
                <w:color w:val="000000"/>
              </w:rPr>
              <w:t>недели</w:t>
            </w:r>
          </w:p>
        </w:tc>
      </w:tr>
      <w:tr w:rsidR="00CB2823" w:rsidRPr="004761A8" w:rsidTr="00EC794D">
        <w:trPr>
          <w:trHeight w:val="838"/>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spacing w:after="21"/>
              <w:ind w:left="108"/>
              <w:rPr>
                <w:color w:val="000000"/>
                <w:sz w:val="28"/>
              </w:rPr>
            </w:pPr>
            <w:r w:rsidRPr="00A71ECE">
              <w:rPr>
                <w:color w:val="000000"/>
              </w:rPr>
              <w:lastRenderedPageBreak/>
              <w:t xml:space="preserve">Досуг здоровья и </w:t>
            </w:r>
          </w:p>
          <w:p w:rsidR="00CB2823" w:rsidRPr="00A71ECE" w:rsidRDefault="00CB2823" w:rsidP="00B80044">
            <w:pPr>
              <w:ind w:left="108"/>
              <w:rPr>
                <w:color w:val="000000"/>
                <w:sz w:val="28"/>
              </w:rPr>
            </w:pPr>
            <w:r w:rsidRPr="00A71ECE">
              <w:rPr>
                <w:color w:val="000000"/>
              </w:rPr>
              <w:t xml:space="preserve">подвижных игр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tabs>
                <w:tab w:val="center" w:pos="666"/>
                <w:tab w:val="center" w:pos="1156"/>
                <w:tab w:val="right" w:pos="1711"/>
              </w:tabs>
              <w:spacing w:after="25"/>
              <w:jc w:val="center"/>
              <w:rPr>
                <w:i/>
                <w:color w:val="000000"/>
              </w:rPr>
            </w:pPr>
            <w:r>
              <w:rPr>
                <w:i/>
                <w:color w:val="000000"/>
              </w:rPr>
              <w:t>1 раз</w:t>
            </w:r>
          </w:p>
          <w:p w:rsidR="00CB2823" w:rsidRPr="00A71ECE" w:rsidRDefault="00CB2823" w:rsidP="00C23057">
            <w:pPr>
              <w:tabs>
                <w:tab w:val="center" w:pos="666"/>
                <w:tab w:val="center" w:pos="1156"/>
                <w:tab w:val="right" w:pos="1711"/>
              </w:tabs>
              <w:spacing w:after="25"/>
              <w:jc w:val="center"/>
              <w:rPr>
                <w:color w:val="000000"/>
                <w:sz w:val="28"/>
              </w:rPr>
            </w:pPr>
            <w:r>
              <w:rPr>
                <w:i/>
                <w:color w:val="000000"/>
              </w:rPr>
              <w:t>в</w:t>
            </w:r>
            <w:r w:rsidRPr="00A71ECE">
              <w:rPr>
                <w:i/>
                <w:color w:val="000000"/>
              </w:rPr>
              <w:t xml:space="preserve"> 2</w:t>
            </w:r>
            <w:r>
              <w:rPr>
                <w:color w:val="000000"/>
                <w:sz w:val="28"/>
              </w:rPr>
              <w:t xml:space="preserve"> </w:t>
            </w:r>
            <w:r w:rsidRPr="00A71ECE">
              <w:rPr>
                <w:i/>
                <w:color w:val="000000"/>
              </w:rPr>
              <w:t>недели</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tabs>
                <w:tab w:val="center" w:pos="666"/>
                <w:tab w:val="right" w:pos="1480"/>
              </w:tabs>
              <w:spacing w:after="25"/>
              <w:jc w:val="center"/>
              <w:rPr>
                <w:i/>
                <w:color w:val="000000"/>
              </w:rPr>
            </w:pPr>
            <w:r>
              <w:rPr>
                <w:i/>
                <w:color w:val="000000"/>
              </w:rPr>
              <w:t xml:space="preserve">1 </w:t>
            </w:r>
            <w:r w:rsidRPr="00A71ECE">
              <w:rPr>
                <w:i/>
                <w:color w:val="000000"/>
              </w:rPr>
              <w:t>раз</w:t>
            </w:r>
          </w:p>
          <w:p w:rsidR="00CB2823" w:rsidRPr="00A71ECE" w:rsidRDefault="00EC794D" w:rsidP="00C23057">
            <w:pPr>
              <w:tabs>
                <w:tab w:val="center" w:pos="666"/>
                <w:tab w:val="right" w:pos="1480"/>
              </w:tabs>
              <w:spacing w:after="25"/>
              <w:jc w:val="center"/>
              <w:rPr>
                <w:color w:val="000000"/>
                <w:sz w:val="28"/>
              </w:rPr>
            </w:pPr>
            <w:r>
              <w:rPr>
                <w:i/>
                <w:color w:val="000000"/>
              </w:rPr>
              <w:t>в</w:t>
            </w:r>
            <w:r w:rsidR="00CB2823">
              <w:rPr>
                <w:color w:val="000000"/>
                <w:sz w:val="28"/>
              </w:rPr>
              <w:t xml:space="preserve"> </w:t>
            </w:r>
            <w:r w:rsidR="00CB2823" w:rsidRPr="00A71ECE">
              <w:rPr>
                <w:i/>
                <w:color w:val="000000"/>
              </w:rPr>
              <w:t>2 недели</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tabs>
                <w:tab w:val="center" w:pos="637"/>
                <w:tab w:val="right" w:pos="1391"/>
              </w:tabs>
              <w:spacing w:after="25"/>
              <w:jc w:val="center"/>
              <w:rPr>
                <w:i/>
                <w:color w:val="000000"/>
              </w:rPr>
            </w:pPr>
            <w:r>
              <w:rPr>
                <w:i/>
                <w:color w:val="000000"/>
              </w:rPr>
              <w:t xml:space="preserve">1 </w:t>
            </w:r>
            <w:r w:rsidRPr="00A71ECE">
              <w:rPr>
                <w:i/>
                <w:color w:val="000000"/>
              </w:rPr>
              <w:t>раз</w:t>
            </w:r>
          </w:p>
          <w:p w:rsidR="00CB2823" w:rsidRPr="00A71ECE" w:rsidRDefault="00CB2823" w:rsidP="00C23057">
            <w:pPr>
              <w:tabs>
                <w:tab w:val="center" w:pos="637"/>
                <w:tab w:val="right" w:pos="1391"/>
              </w:tabs>
              <w:spacing w:after="25"/>
              <w:jc w:val="center"/>
              <w:rPr>
                <w:color w:val="000000"/>
                <w:sz w:val="28"/>
              </w:rPr>
            </w:pPr>
            <w:r>
              <w:rPr>
                <w:i/>
                <w:color w:val="000000"/>
              </w:rPr>
              <w:t>в</w:t>
            </w:r>
            <w:r>
              <w:rPr>
                <w:color w:val="000000"/>
                <w:sz w:val="28"/>
              </w:rPr>
              <w:t xml:space="preserve"> </w:t>
            </w:r>
            <w:r w:rsidRPr="00A71ECE">
              <w:rPr>
                <w:i/>
                <w:color w:val="000000"/>
              </w:rPr>
              <w:t>2 недели</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tabs>
                <w:tab w:val="center" w:pos="697"/>
                <w:tab w:val="center" w:pos="1218"/>
              </w:tabs>
              <w:spacing w:after="25"/>
              <w:jc w:val="center"/>
              <w:rPr>
                <w:i/>
                <w:color w:val="000000"/>
              </w:rPr>
            </w:pPr>
            <w:r>
              <w:rPr>
                <w:i/>
                <w:color w:val="000000"/>
              </w:rPr>
              <w:t xml:space="preserve">1 </w:t>
            </w:r>
            <w:r w:rsidRPr="00A71ECE">
              <w:rPr>
                <w:i/>
                <w:color w:val="000000"/>
              </w:rPr>
              <w:t>раз</w:t>
            </w:r>
          </w:p>
          <w:p w:rsidR="00CB2823" w:rsidRPr="00A71ECE" w:rsidRDefault="00CB2823" w:rsidP="00C23057">
            <w:pPr>
              <w:tabs>
                <w:tab w:val="center" w:pos="697"/>
                <w:tab w:val="center" w:pos="1218"/>
              </w:tabs>
              <w:spacing w:after="25"/>
              <w:jc w:val="center"/>
              <w:rPr>
                <w:color w:val="000000"/>
                <w:sz w:val="28"/>
              </w:rPr>
            </w:pPr>
            <w:r>
              <w:rPr>
                <w:i/>
                <w:color w:val="000000"/>
              </w:rPr>
              <w:t xml:space="preserve">в </w:t>
            </w:r>
            <w:r w:rsidRPr="00A71ECE">
              <w:rPr>
                <w:i/>
                <w:color w:val="000000"/>
              </w:rPr>
              <w:t>2 недели</w:t>
            </w:r>
          </w:p>
        </w:tc>
      </w:tr>
      <w:tr w:rsidR="00CB2823" w:rsidRPr="004761A8" w:rsidTr="00EC794D">
        <w:trPr>
          <w:trHeight w:val="288"/>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ind w:left="108"/>
              <w:rPr>
                <w:color w:val="000000"/>
                <w:sz w:val="28"/>
              </w:rPr>
            </w:pPr>
            <w:r w:rsidRPr="00A71ECE">
              <w:rPr>
                <w:color w:val="000000"/>
              </w:rPr>
              <w:t xml:space="preserve">Подвижные игры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jc w:val="center"/>
              <w:rPr>
                <w:color w:val="000000"/>
                <w:sz w:val="28"/>
              </w:rPr>
            </w:pPr>
            <w:r w:rsidRPr="00A71ECE">
              <w:rPr>
                <w:i/>
                <w:color w:val="000000"/>
              </w:rPr>
              <w:t>ежедневно</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jc w:val="center"/>
              <w:rPr>
                <w:color w:val="000000"/>
                <w:sz w:val="28"/>
              </w:rPr>
            </w:pPr>
            <w:r w:rsidRPr="00A71ECE">
              <w:rPr>
                <w:i/>
                <w:color w:val="000000"/>
              </w:rPr>
              <w:t>ежедневно</w:t>
            </w:r>
          </w:p>
        </w:tc>
      </w:tr>
      <w:tr w:rsidR="00CB2823" w:rsidRPr="004761A8" w:rsidTr="00EC794D">
        <w:trPr>
          <w:trHeight w:val="450"/>
        </w:trPr>
        <w:tc>
          <w:tcPr>
            <w:tcW w:w="10267" w:type="dxa"/>
            <w:gridSpan w:val="5"/>
            <w:tcBorders>
              <w:top w:val="single" w:sz="4" w:space="0" w:color="000000"/>
              <w:left w:val="single" w:sz="4" w:space="0" w:color="000000"/>
              <w:bottom w:val="single" w:sz="4" w:space="0" w:color="000000"/>
              <w:right w:val="single" w:sz="4" w:space="0" w:color="000000"/>
            </w:tcBorders>
            <w:vAlign w:val="center"/>
          </w:tcPr>
          <w:p w:rsidR="00CB2823" w:rsidRPr="00282736" w:rsidRDefault="00CB2823" w:rsidP="00282736">
            <w:pPr>
              <w:ind w:left="108"/>
              <w:jc w:val="center"/>
              <w:rPr>
                <w:color w:val="000000"/>
                <w:sz w:val="28"/>
                <w:szCs w:val="28"/>
              </w:rPr>
            </w:pPr>
            <w:r w:rsidRPr="00A0317C">
              <w:rPr>
                <w:b/>
                <w:i/>
                <w:color w:val="000000"/>
                <w:sz w:val="28"/>
                <w:szCs w:val="28"/>
              </w:rPr>
              <w:t>Познавательная и исследовательская деятельность</w:t>
            </w:r>
            <w:r w:rsidR="00A0317C">
              <w:rPr>
                <w:b/>
                <w:i/>
                <w:color w:val="000000"/>
                <w:sz w:val="28"/>
                <w:szCs w:val="28"/>
              </w:rPr>
              <w:t>.</w:t>
            </w:r>
          </w:p>
        </w:tc>
      </w:tr>
      <w:tr w:rsidR="00CB2823" w:rsidRPr="004761A8" w:rsidTr="00EC794D">
        <w:trPr>
          <w:trHeight w:val="857"/>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ind w:left="108" w:right="95"/>
              <w:rPr>
                <w:color w:val="000000"/>
                <w:sz w:val="28"/>
              </w:rPr>
            </w:pPr>
            <w:r w:rsidRPr="00A71ECE">
              <w:rPr>
                <w:color w:val="000000"/>
              </w:rPr>
              <w:t xml:space="preserve">Сенсорный игровой и интеллектуальный тренинг («Школа мышления»).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tabs>
                <w:tab w:val="center" w:pos="666"/>
              </w:tabs>
              <w:spacing w:after="25"/>
              <w:jc w:val="center"/>
              <w:rPr>
                <w:i/>
                <w:color w:val="000000"/>
              </w:rPr>
            </w:pPr>
            <w:r w:rsidRPr="00A71ECE">
              <w:rPr>
                <w:i/>
                <w:color w:val="000000"/>
              </w:rPr>
              <w:t>1 раз</w:t>
            </w:r>
          </w:p>
          <w:p w:rsidR="00CB2823" w:rsidRPr="00A71ECE" w:rsidRDefault="00CB2823" w:rsidP="00C23057">
            <w:pPr>
              <w:tabs>
                <w:tab w:val="center" w:pos="666"/>
              </w:tabs>
              <w:spacing w:after="25"/>
              <w:jc w:val="center"/>
              <w:rPr>
                <w:color w:val="000000"/>
                <w:sz w:val="28"/>
              </w:rPr>
            </w:pPr>
            <w:r w:rsidRPr="00A71ECE">
              <w:rPr>
                <w:i/>
                <w:color w:val="000000"/>
              </w:rPr>
              <w:t>в 2</w:t>
            </w:r>
            <w:r>
              <w:rPr>
                <w:color w:val="000000"/>
                <w:sz w:val="28"/>
              </w:rPr>
              <w:t xml:space="preserve"> </w:t>
            </w:r>
            <w:r w:rsidRPr="00A71ECE">
              <w:rPr>
                <w:i/>
                <w:color w:val="000000"/>
              </w:rPr>
              <w:t>недели</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ind w:left="108"/>
              <w:jc w:val="center"/>
              <w:rPr>
                <w:i/>
                <w:color w:val="000000"/>
              </w:rPr>
            </w:pPr>
            <w:r w:rsidRPr="00A71ECE">
              <w:rPr>
                <w:i/>
                <w:color w:val="000000"/>
              </w:rPr>
              <w:t>1 раз</w:t>
            </w:r>
          </w:p>
          <w:p w:rsidR="00CB2823" w:rsidRPr="00A71ECE" w:rsidRDefault="00CB2823" w:rsidP="00C23057">
            <w:pPr>
              <w:spacing w:line="281" w:lineRule="auto"/>
              <w:jc w:val="center"/>
              <w:rPr>
                <w:color w:val="000000"/>
                <w:sz w:val="28"/>
              </w:rPr>
            </w:pPr>
            <w:r>
              <w:rPr>
                <w:i/>
                <w:color w:val="000000"/>
              </w:rPr>
              <w:t xml:space="preserve">в 2 </w:t>
            </w:r>
            <w:r w:rsidRPr="00A71ECE">
              <w:rPr>
                <w:i/>
                <w:color w:val="000000"/>
              </w:rPr>
              <w:t>недели</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ind w:left="108"/>
              <w:jc w:val="center"/>
              <w:rPr>
                <w:i/>
                <w:color w:val="000000"/>
              </w:rPr>
            </w:pPr>
            <w:r w:rsidRPr="00A71ECE">
              <w:rPr>
                <w:i/>
                <w:color w:val="000000"/>
              </w:rPr>
              <w:t>1 раз</w:t>
            </w:r>
          </w:p>
          <w:p w:rsidR="00CB2823" w:rsidRPr="00A71ECE" w:rsidRDefault="00CB2823" w:rsidP="00C23057">
            <w:pPr>
              <w:spacing w:line="281" w:lineRule="auto"/>
              <w:jc w:val="center"/>
              <w:rPr>
                <w:color w:val="000000"/>
                <w:sz w:val="28"/>
              </w:rPr>
            </w:pPr>
            <w:r>
              <w:rPr>
                <w:i/>
                <w:color w:val="000000"/>
              </w:rPr>
              <w:t xml:space="preserve">в 2 </w:t>
            </w:r>
            <w:r w:rsidRPr="00A71ECE">
              <w:rPr>
                <w:i/>
                <w:color w:val="000000"/>
              </w:rPr>
              <w:t>недели</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ind w:left="108"/>
              <w:jc w:val="center"/>
              <w:rPr>
                <w:i/>
                <w:color w:val="000000"/>
              </w:rPr>
            </w:pPr>
            <w:r w:rsidRPr="00A71ECE">
              <w:rPr>
                <w:i/>
                <w:color w:val="000000"/>
              </w:rPr>
              <w:t>1 раз</w:t>
            </w:r>
          </w:p>
          <w:p w:rsidR="00CB2823" w:rsidRPr="00A71ECE" w:rsidRDefault="00CB2823" w:rsidP="00C23057">
            <w:pPr>
              <w:spacing w:line="281" w:lineRule="auto"/>
              <w:jc w:val="center"/>
              <w:rPr>
                <w:color w:val="000000"/>
                <w:sz w:val="28"/>
              </w:rPr>
            </w:pPr>
            <w:r>
              <w:rPr>
                <w:i/>
                <w:color w:val="000000"/>
              </w:rPr>
              <w:t xml:space="preserve">в 2 </w:t>
            </w:r>
            <w:r w:rsidRPr="00A71ECE">
              <w:rPr>
                <w:i/>
                <w:color w:val="000000"/>
              </w:rPr>
              <w:t>недели</w:t>
            </w:r>
          </w:p>
        </w:tc>
      </w:tr>
      <w:tr w:rsidR="00CB2823" w:rsidRPr="004761A8" w:rsidTr="00EC794D">
        <w:trPr>
          <w:trHeight w:val="1114"/>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ind w:left="108"/>
              <w:rPr>
                <w:color w:val="000000"/>
                <w:sz w:val="28"/>
              </w:rPr>
            </w:pPr>
            <w:r w:rsidRPr="00A71ECE">
              <w:rPr>
                <w:color w:val="000000"/>
              </w:rPr>
              <w:t>Опыты, эксперименты, наблюдения (в том числе, экологической направленности</w:t>
            </w:r>
            <w:r>
              <w:rPr>
                <w:color w:val="000000"/>
              </w:rPr>
              <w:t>)</w:t>
            </w:r>
            <w:r w:rsidRPr="00A71ECE">
              <w:rPr>
                <w:color w:val="000000"/>
              </w:rPr>
              <w:t xml:space="preserve">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ind w:left="108"/>
              <w:jc w:val="center"/>
              <w:rPr>
                <w:i/>
                <w:color w:val="000000"/>
              </w:rPr>
            </w:pPr>
            <w:r w:rsidRPr="00A71ECE">
              <w:rPr>
                <w:i/>
                <w:color w:val="000000"/>
              </w:rPr>
              <w:t>1 раз</w:t>
            </w:r>
          </w:p>
          <w:p w:rsidR="00CB2823" w:rsidRPr="00A71ECE" w:rsidRDefault="00CB2823" w:rsidP="00C23057">
            <w:pPr>
              <w:spacing w:line="281" w:lineRule="auto"/>
              <w:jc w:val="center"/>
              <w:rPr>
                <w:color w:val="000000"/>
                <w:sz w:val="28"/>
              </w:rPr>
            </w:pPr>
            <w:r>
              <w:rPr>
                <w:i/>
                <w:color w:val="000000"/>
              </w:rPr>
              <w:t xml:space="preserve">в 2 </w:t>
            </w:r>
            <w:r w:rsidRPr="00A71ECE">
              <w:rPr>
                <w:i/>
                <w:color w:val="000000"/>
              </w:rPr>
              <w:t>недели</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ind w:left="108"/>
              <w:jc w:val="center"/>
              <w:rPr>
                <w:i/>
                <w:color w:val="000000"/>
              </w:rPr>
            </w:pPr>
            <w:r w:rsidRPr="00A71ECE">
              <w:rPr>
                <w:i/>
                <w:color w:val="000000"/>
              </w:rPr>
              <w:t>1 раз</w:t>
            </w:r>
          </w:p>
          <w:p w:rsidR="00CB2823" w:rsidRPr="00A71ECE" w:rsidRDefault="00CB2823" w:rsidP="00C23057">
            <w:pPr>
              <w:spacing w:line="281" w:lineRule="auto"/>
              <w:jc w:val="center"/>
              <w:rPr>
                <w:color w:val="000000"/>
                <w:sz w:val="28"/>
              </w:rPr>
            </w:pPr>
            <w:r>
              <w:rPr>
                <w:i/>
                <w:color w:val="000000"/>
              </w:rPr>
              <w:t xml:space="preserve">в 2 </w:t>
            </w:r>
            <w:r w:rsidRPr="00A71ECE">
              <w:rPr>
                <w:i/>
                <w:color w:val="000000"/>
              </w:rPr>
              <w:t>недели</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ind w:left="108"/>
              <w:jc w:val="center"/>
              <w:rPr>
                <w:i/>
                <w:color w:val="000000"/>
              </w:rPr>
            </w:pPr>
            <w:r w:rsidRPr="00A71ECE">
              <w:rPr>
                <w:i/>
                <w:color w:val="000000"/>
              </w:rPr>
              <w:t>1 раз</w:t>
            </w:r>
          </w:p>
          <w:p w:rsidR="00CB2823" w:rsidRPr="00A71ECE" w:rsidRDefault="00CB2823" w:rsidP="00C23057">
            <w:pPr>
              <w:spacing w:line="281" w:lineRule="auto"/>
              <w:jc w:val="center"/>
              <w:rPr>
                <w:color w:val="000000"/>
                <w:sz w:val="28"/>
              </w:rPr>
            </w:pPr>
            <w:r>
              <w:rPr>
                <w:i/>
                <w:color w:val="000000"/>
              </w:rPr>
              <w:t xml:space="preserve">в 2 </w:t>
            </w:r>
            <w:r w:rsidRPr="00A71ECE">
              <w:rPr>
                <w:i/>
                <w:color w:val="000000"/>
              </w:rPr>
              <w:t>недели</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ind w:left="108"/>
              <w:jc w:val="center"/>
              <w:rPr>
                <w:i/>
                <w:color w:val="000000"/>
              </w:rPr>
            </w:pPr>
            <w:r w:rsidRPr="00A71ECE">
              <w:rPr>
                <w:i/>
                <w:color w:val="000000"/>
              </w:rPr>
              <w:t>1 раз</w:t>
            </w:r>
          </w:p>
          <w:p w:rsidR="00CB2823" w:rsidRPr="00A71ECE" w:rsidRDefault="00CB2823" w:rsidP="00C23057">
            <w:pPr>
              <w:spacing w:line="281" w:lineRule="auto"/>
              <w:jc w:val="center"/>
              <w:rPr>
                <w:color w:val="000000"/>
                <w:sz w:val="28"/>
              </w:rPr>
            </w:pPr>
            <w:r>
              <w:rPr>
                <w:i/>
                <w:color w:val="000000"/>
              </w:rPr>
              <w:t xml:space="preserve">в 2 </w:t>
            </w:r>
            <w:r w:rsidRPr="00A71ECE">
              <w:rPr>
                <w:i/>
                <w:color w:val="000000"/>
              </w:rPr>
              <w:t>недели</w:t>
            </w:r>
          </w:p>
        </w:tc>
      </w:tr>
      <w:tr w:rsidR="00CB2823" w:rsidRPr="004761A8" w:rsidTr="00EC794D">
        <w:trPr>
          <w:trHeight w:val="562"/>
        </w:trPr>
        <w:tc>
          <w:tcPr>
            <w:tcW w:w="3119" w:type="dxa"/>
            <w:tcBorders>
              <w:top w:val="single" w:sz="4" w:space="0" w:color="000000"/>
              <w:left w:val="single" w:sz="4" w:space="0" w:color="000000"/>
              <w:bottom w:val="single" w:sz="4" w:space="0" w:color="000000"/>
              <w:right w:val="single" w:sz="4" w:space="0" w:color="000000"/>
            </w:tcBorders>
          </w:tcPr>
          <w:p w:rsidR="00CB2823" w:rsidRPr="00A71ECE" w:rsidRDefault="00CB2823" w:rsidP="00B80044">
            <w:pPr>
              <w:ind w:left="108"/>
              <w:rPr>
                <w:color w:val="000000"/>
                <w:sz w:val="28"/>
              </w:rPr>
            </w:pPr>
            <w:r w:rsidRPr="00A71ECE">
              <w:rPr>
                <w:color w:val="000000"/>
              </w:rPr>
              <w:t xml:space="preserve">Наблюдения за природой (на прогулке)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jc w:val="center"/>
              <w:rPr>
                <w:color w:val="000000"/>
                <w:sz w:val="28"/>
              </w:rPr>
            </w:pPr>
            <w:r w:rsidRPr="00A71ECE">
              <w:rPr>
                <w:i/>
                <w:color w:val="000000"/>
              </w:rPr>
              <w:t>ежедневно</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r>
      <w:tr w:rsidR="00CB2823" w:rsidRPr="004761A8" w:rsidTr="00EC794D">
        <w:trPr>
          <w:trHeight w:val="981"/>
        </w:trPr>
        <w:tc>
          <w:tcPr>
            <w:tcW w:w="10267" w:type="dxa"/>
            <w:gridSpan w:val="5"/>
            <w:tcBorders>
              <w:top w:val="single" w:sz="4" w:space="0" w:color="000000"/>
              <w:left w:val="single" w:sz="4" w:space="0" w:color="000000"/>
              <w:bottom w:val="single" w:sz="4" w:space="0" w:color="000000"/>
              <w:right w:val="single" w:sz="4" w:space="0" w:color="000000"/>
            </w:tcBorders>
            <w:vAlign w:val="center"/>
          </w:tcPr>
          <w:p w:rsidR="00CB2823" w:rsidRPr="00A0317C" w:rsidRDefault="00CB2823" w:rsidP="00A0317C">
            <w:pPr>
              <w:ind w:left="108"/>
              <w:jc w:val="center"/>
              <w:rPr>
                <w:color w:val="000000"/>
                <w:sz w:val="28"/>
                <w:szCs w:val="28"/>
              </w:rPr>
            </w:pPr>
            <w:r w:rsidRPr="00A0317C">
              <w:rPr>
                <w:b/>
                <w:i/>
                <w:color w:val="000000"/>
                <w:sz w:val="28"/>
                <w:szCs w:val="28"/>
              </w:rPr>
              <w:t>Формы творческой активности, обеспечивающей художественно эстетическое развитие детей</w:t>
            </w:r>
            <w:r w:rsidR="00A0317C">
              <w:rPr>
                <w:b/>
                <w:i/>
                <w:color w:val="000000"/>
                <w:sz w:val="28"/>
                <w:szCs w:val="28"/>
              </w:rPr>
              <w:t>.</w:t>
            </w:r>
          </w:p>
        </w:tc>
      </w:tr>
      <w:tr w:rsidR="00CB2823" w:rsidRPr="004761A8" w:rsidTr="00EC794D">
        <w:trPr>
          <w:trHeight w:val="840"/>
        </w:trPr>
        <w:tc>
          <w:tcPr>
            <w:tcW w:w="3119"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spacing w:line="277" w:lineRule="auto"/>
              <w:ind w:left="108"/>
              <w:rPr>
                <w:color w:val="000000"/>
                <w:sz w:val="28"/>
              </w:rPr>
            </w:pPr>
            <w:r w:rsidRPr="00A71ECE">
              <w:rPr>
                <w:color w:val="000000"/>
              </w:rPr>
              <w:t xml:space="preserve">Музыкально-театральная гостиная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jc w:val="center"/>
              <w:rPr>
                <w:i/>
                <w:color w:val="000000"/>
              </w:rPr>
            </w:pPr>
            <w:r w:rsidRPr="00A71ECE">
              <w:rPr>
                <w:i/>
                <w:color w:val="000000"/>
              </w:rPr>
              <w:t>1 раз</w:t>
            </w:r>
          </w:p>
          <w:p w:rsidR="00CB2823" w:rsidRPr="00A71ECE" w:rsidRDefault="00CB2823" w:rsidP="00C23057">
            <w:pPr>
              <w:spacing w:line="281" w:lineRule="auto"/>
              <w:jc w:val="center"/>
              <w:rPr>
                <w:color w:val="000000"/>
                <w:sz w:val="28"/>
              </w:rPr>
            </w:pPr>
            <w:r>
              <w:rPr>
                <w:i/>
                <w:color w:val="000000"/>
              </w:rPr>
              <w:t xml:space="preserve">в 2 </w:t>
            </w:r>
            <w:r w:rsidRPr="00A71ECE">
              <w:rPr>
                <w:i/>
                <w:color w:val="000000"/>
              </w:rPr>
              <w:t>недели</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jc w:val="center"/>
              <w:rPr>
                <w:i/>
                <w:color w:val="000000"/>
              </w:rPr>
            </w:pPr>
            <w:r w:rsidRPr="00A71ECE">
              <w:rPr>
                <w:i/>
                <w:color w:val="000000"/>
              </w:rPr>
              <w:t>1 раз</w:t>
            </w:r>
          </w:p>
          <w:p w:rsidR="00CB2823" w:rsidRPr="00A71ECE" w:rsidRDefault="00CB2823" w:rsidP="00C23057">
            <w:pPr>
              <w:ind w:left="108"/>
              <w:jc w:val="center"/>
              <w:rPr>
                <w:color w:val="000000"/>
                <w:sz w:val="28"/>
              </w:rPr>
            </w:pPr>
            <w:r>
              <w:rPr>
                <w:i/>
                <w:color w:val="000000"/>
              </w:rPr>
              <w:t xml:space="preserve">в 2 </w:t>
            </w:r>
            <w:r w:rsidRPr="00A71ECE">
              <w:rPr>
                <w:i/>
                <w:color w:val="000000"/>
              </w:rPr>
              <w:t>недели</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spacing w:line="281" w:lineRule="auto"/>
              <w:jc w:val="center"/>
              <w:rPr>
                <w:i/>
                <w:color w:val="000000"/>
              </w:rPr>
            </w:pPr>
            <w:r w:rsidRPr="00A71ECE">
              <w:rPr>
                <w:i/>
                <w:color w:val="000000"/>
              </w:rPr>
              <w:t>1 раз</w:t>
            </w:r>
          </w:p>
          <w:p w:rsidR="00CB2823" w:rsidRPr="00A71ECE" w:rsidRDefault="00AB5003" w:rsidP="00C23057">
            <w:pPr>
              <w:ind w:left="108"/>
              <w:jc w:val="center"/>
              <w:rPr>
                <w:color w:val="000000"/>
                <w:sz w:val="28"/>
              </w:rPr>
            </w:pPr>
            <w:r>
              <w:rPr>
                <w:i/>
                <w:color w:val="000000"/>
              </w:rPr>
              <w:t>в</w:t>
            </w:r>
            <w:r w:rsidR="00CB2823">
              <w:rPr>
                <w:i/>
                <w:color w:val="000000"/>
              </w:rPr>
              <w:t xml:space="preserve"> </w:t>
            </w:r>
            <w:r w:rsidR="00CB2823" w:rsidRPr="00A71ECE">
              <w:rPr>
                <w:i/>
                <w:color w:val="000000"/>
              </w:rPr>
              <w:t>недел</w:t>
            </w:r>
            <w:r>
              <w:rPr>
                <w:i/>
                <w:color w:val="000000"/>
              </w:rPr>
              <w:t>ю</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ind w:left="108"/>
              <w:jc w:val="center"/>
              <w:rPr>
                <w:i/>
                <w:color w:val="000000"/>
              </w:rPr>
            </w:pPr>
            <w:r w:rsidRPr="00A71ECE">
              <w:rPr>
                <w:i/>
                <w:color w:val="000000"/>
              </w:rPr>
              <w:t>1 раз</w:t>
            </w:r>
          </w:p>
          <w:p w:rsidR="00CB2823" w:rsidRPr="00A71ECE" w:rsidRDefault="00CB2823" w:rsidP="00C23057">
            <w:pPr>
              <w:ind w:left="108"/>
              <w:jc w:val="center"/>
              <w:rPr>
                <w:color w:val="000000"/>
                <w:sz w:val="28"/>
              </w:rPr>
            </w:pPr>
            <w:r w:rsidRPr="00A71ECE">
              <w:rPr>
                <w:i/>
                <w:color w:val="000000"/>
              </w:rPr>
              <w:t>в неделю</w:t>
            </w:r>
          </w:p>
        </w:tc>
      </w:tr>
      <w:tr w:rsidR="00CB2823" w:rsidRPr="004761A8" w:rsidTr="00EC794D">
        <w:trPr>
          <w:trHeight w:val="1114"/>
        </w:trPr>
        <w:tc>
          <w:tcPr>
            <w:tcW w:w="3119"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color w:val="000000"/>
              </w:rPr>
              <w:t xml:space="preserve">Творческая мастерская (рисование, лепка,  художественный труд по интересам)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ind w:left="108"/>
              <w:jc w:val="center"/>
              <w:rPr>
                <w:i/>
                <w:color w:val="000000"/>
              </w:rPr>
            </w:pPr>
            <w:r w:rsidRPr="00A71ECE">
              <w:rPr>
                <w:i/>
                <w:color w:val="000000"/>
              </w:rPr>
              <w:t>1 раз</w:t>
            </w:r>
          </w:p>
          <w:p w:rsidR="00CB2823" w:rsidRPr="00A71ECE" w:rsidRDefault="00CB2823" w:rsidP="00C23057">
            <w:pPr>
              <w:ind w:left="108"/>
              <w:jc w:val="center"/>
              <w:rPr>
                <w:color w:val="000000"/>
                <w:sz w:val="28"/>
              </w:rPr>
            </w:pPr>
            <w:r w:rsidRPr="00A71ECE">
              <w:rPr>
                <w:i/>
                <w:color w:val="000000"/>
              </w:rPr>
              <w:t>в неделю</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tabs>
                <w:tab w:val="center" w:pos="863"/>
                <w:tab w:val="right" w:pos="1709"/>
              </w:tabs>
              <w:spacing w:after="26"/>
              <w:jc w:val="center"/>
              <w:rPr>
                <w:i/>
                <w:color w:val="000000"/>
              </w:rPr>
            </w:pPr>
            <w:r>
              <w:rPr>
                <w:i/>
                <w:color w:val="000000"/>
              </w:rPr>
              <w:t xml:space="preserve">1 </w:t>
            </w:r>
            <w:r w:rsidRPr="00A71ECE">
              <w:rPr>
                <w:i/>
                <w:color w:val="000000"/>
              </w:rPr>
              <w:t>раз</w:t>
            </w:r>
          </w:p>
          <w:p w:rsidR="00CB2823" w:rsidRPr="00A71ECE" w:rsidRDefault="00CB2823" w:rsidP="00C23057">
            <w:pPr>
              <w:tabs>
                <w:tab w:val="center" w:pos="863"/>
                <w:tab w:val="right" w:pos="1709"/>
              </w:tabs>
              <w:spacing w:after="26"/>
              <w:jc w:val="center"/>
              <w:rPr>
                <w:color w:val="000000"/>
                <w:sz w:val="28"/>
              </w:rPr>
            </w:pPr>
            <w:r>
              <w:rPr>
                <w:i/>
                <w:color w:val="000000"/>
              </w:rPr>
              <w:t>в</w:t>
            </w:r>
            <w:r>
              <w:rPr>
                <w:color w:val="000000"/>
                <w:sz w:val="28"/>
              </w:rPr>
              <w:t xml:space="preserve"> </w:t>
            </w:r>
            <w:r w:rsidRPr="00A71ECE">
              <w:rPr>
                <w:i/>
                <w:color w:val="000000"/>
              </w:rPr>
              <w:t>неделю</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tabs>
                <w:tab w:val="center" w:pos="817"/>
                <w:tab w:val="right" w:pos="1620"/>
              </w:tabs>
              <w:spacing w:after="26"/>
              <w:jc w:val="center"/>
              <w:rPr>
                <w:i/>
                <w:color w:val="000000"/>
              </w:rPr>
            </w:pPr>
            <w:r w:rsidRPr="00A71ECE">
              <w:rPr>
                <w:i/>
                <w:color w:val="000000"/>
              </w:rPr>
              <w:t>1 раз</w:t>
            </w:r>
          </w:p>
          <w:p w:rsidR="00CB2823" w:rsidRPr="00A71ECE" w:rsidRDefault="00CB2823" w:rsidP="00C23057">
            <w:pPr>
              <w:tabs>
                <w:tab w:val="center" w:pos="817"/>
                <w:tab w:val="right" w:pos="1620"/>
              </w:tabs>
              <w:spacing w:after="26"/>
              <w:jc w:val="center"/>
              <w:rPr>
                <w:color w:val="000000"/>
                <w:sz w:val="28"/>
              </w:rPr>
            </w:pPr>
            <w:r>
              <w:rPr>
                <w:i/>
                <w:color w:val="000000"/>
              </w:rPr>
              <w:t xml:space="preserve">в </w:t>
            </w:r>
            <w:r>
              <w:rPr>
                <w:color w:val="000000"/>
                <w:sz w:val="28"/>
              </w:rPr>
              <w:t xml:space="preserve"> </w:t>
            </w:r>
            <w:r w:rsidRPr="00A71ECE">
              <w:rPr>
                <w:i/>
                <w:color w:val="000000"/>
              </w:rPr>
              <w:t>неделю</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Default="00CB2823" w:rsidP="00C23057">
            <w:pPr>
              <w:ind w:left="108"/>
              <w:jc w:val="center"/>
              <w:rPr>
                <w:i/>
                <w:color w:val="000000"/>
              </w:rPr>
            </w:pPr>
            <w:r w:rsidRPr="00A71ECE">
              <w:rPr>
                <w:i/>
                <w:color w:val="000000"/>
              </w:rPr>
              <w:t>1 раз</w:t>
            </w:r>
          </w:p>
          <w:p w:rsidR="00CB2823" w:rsidRPr="00A71ECE" w:rsidRDefault="00CB2823" w:rsidP="00C23057">
            <w:pPr>
              <w:ind w:left="108"/>
              <w:jc w:val="center"/>
              <w:rPr>
                <w:color w:val="000000"/>
                <w:sz w:val="28"/>
              </w:rPr>
            </w:pPr>
            <w:r w:rsidRPr="00A71ECE">
              <w:rPr>
                <w:i/>
                <w:color w:val="000000"/>
              </w:rPr>
              <w:t>в неделю</w:t>
            </w:r>
          </w:p>
        </w:tc>
      </w:tr>
      <w:tr w:rsidR="00CB2823" w:rsidRPr="004761A8" w:rsidTr="00EC794D">
        <w:trPr>
          <w:trHeight w:val="838"/>
        </w:trPr>
        <w:tc>
          <w:tcPr>
            <w:tcW w:w="3119"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spacing w:line="278" w:lineRule="auto"/>
              <w:ind w:left="108"/>
              <w:rPr>
                <w:color w:val="000000"/>
                <w:sz w:val="28"/>
              </w:rPr>
            </w:pPr>
            <w:r w:rsidRPr="00A71ECE">
              <w:rPr>
                <w:color w:val="000000"/>
              </w:rPr>
              <w:t xml:space="preserve">Чтение литературных произведений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ежедневно</w:t>
            </w:r>
          </w:p>
        </w:tc>
      </w:tr>
      <w:tr w:rsidR="00CB2823" w:rsidRPr="004761A8" w:rsidTr="00EC794D">
        <w:trPr>
          <w:trHeight w:val="484"/>
        </w:trPr>
        <w:tc>
          <w:tcPr>
            <w:tcW w:w="10267" w:type="dxa"/>
            <w:gridSpan w:val="5"/>
            <w:tcBorders>
              <w:top w:val="single" w:sz="4" w:space="0" w:color="000000"/>
              <w:left w:val="single" w:sz="4" w:space="0" w:color="000000"/>
              <w:bottom w:val="single" w:sz="4" w:space="0" w:color="000000"/>
              <w:right w:val="single" w:sz="4" w:space="0" w:color="000000"/>
            </w:tcBorders>
            <w:vAlign w:val="center"/>
          </w:tcPr>
          <w:p w:rsidR="00CB2823" w:rsidRPr="00A0317C" w:rsidRDefault="00CB2823" w:rsidP="00C23057">
            <w:pPr>
              <w:tabs>
                <w:tab w:val="left" w:pos="1515"/>
                <w:tab w:val="center" w:pos="4964"/>
              </w:tabs>
              <w:ind w:left="108"/>
              <w:jc w:val="center"/>
              <w:rPr>
                <w:color w:val="000000"/>
                <w:sz w:val="28"/>
                <w:szCs w:val="28"/>
              </w:rPr>
            </w:pPr>
            <w:r w:rsidRPr="00A0317C">
              <w:rPr>
                <w:b/>
                <w:i/>
                <w:color w:val="000000"/>
                <w:sz w:val="28"/>
                <w:szCs w:val="28"/>
              </w:rPr>
              <w:t>Самообс</w:t>
            </w:r>
            <w:r w:rsidR="00282736">
              <w:rPr>
                <w:b/>
                <w:i/>
                <w:color w:val="000000"/>
                <w:sz w:val="28"/>
                <w:szCs w:val="28"/>
              </w:rPr>
              <w:t>л</w:t>
            </w:r>
            <w:r w:rsidRPr="00A0317C">
              <w:rPr>
                <w:b/>
                <w:i/>
                <w:color w:val="000000"/>
                <w:sz w:val="28"/>
                <w:szCs w:val="28"/>
              </w:rPr>
              <w:t>уживание и элементарный бытовой труд</w:t>
            </w:r>
            <w:r w:rsidR="00A0317C">
              <w:rPr>
                <w:b/>
                <w:i/>
                <w:color w:val="000000"/>
                <w:sz w:val="28"/>
                <w:szCs w:val="28"/>
              </w:rPr>
              <w:t>.</w:t>
            </w:r>
          </w:p>
        </w:tc>
      </w:tr>
      <w:tr w:rsidR="00CB2823" w:rsidRPr="004761A8" w:rsidTr="00EC794D">
        <w:trPr>
          <w:trHeight w:val="569"/>
        </w:trPr>
        <w:tc>
          <w:tcPr>
            <w:tcW w:w="3119"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color w:val="000000"/>
              </w:rPr>
              <w:t xml:space="preserve">Самообслуживание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i/>
                <w:color w:val="000000"/>
              </w:rPr>
              <w:t>ежедневно</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i/>
                <w:color w:val="000000"/>
              </w:rPr>
              <w:t>ежедневно</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i/>
                <w:color w:val="000000"/>
              </w:rPr>
              <w:t>ежедневно</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i/>
                <w:color w:val="000000"/>
              </w:rPr>
              <w:t>ежедневно</w:t>
            </w:r>
          </w:p>
        </w:tc>
      </w:tr>
      <w:tr w:rsidR="00CB2823" w:rsidRPr="004761A8" w:rsidTr="00EC794D">
        <w:trPr>
          <w:trHeight w:val="838"/>
        </w:trPr>
        <w:tc>
          <w:tcPr>
            <w:tcW w:w="3119"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color w:val="000000"/>
              </w:rPr>
              <w:t xml:space="preserve">Трудовые поручения (индивидуально и подгруппами)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i/>
                <w:color w:val="000000"/>
              </w:rPr>
              <w:t>ежедневно</w:t>
            </w:r>
          </w:p>
        </w:tc>
        <w:tc>
          <w:tcPr>
            <w:tcW w:w="1806"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i/>
                <w:color w:val="000000"/>
              </w:rPr>
              <w:t>ежедневно</w:t>
            </w:r>
          </w:p>
        </w:tc>
        <w:tc>
          <w:tcPr>
            <w:tcW w:w="1737"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i/>
                <w:color w:val="000000"/>
              </w:rPr>
              <w:t>ежедневно</w:t>
            </w:r>
          </w:p>
        </w:tc>
        <w:tc>
          <w:tcPr>
            <w:tcW w:w="1843"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i/>
                <w:color w:val="000000"/>
              </w:rPr>
              <w:t>ежедневно</w:t>
            </w:r>
          </w:p>
        </w:tc>
      </w:tr>
      <w:tr w:rsidR="00CB2823" w:rsidRPr="004761A8" w:rsidTr="00EC794D">
        <w:trPr>
          <w:trHeight w:val="838"/>
        </w:trPr>
        <w:tc>
          <w:tcPr>
            <w:tcW w:w="3119"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rPr>
                <w:color w:val="000000"/>
                <w:sz w:val="28"/>
              </w:rPr>
            </w:pPr>
            <w:r w:rsidRPr="00A71ECE">
              <w:rPr>
                <w:color w:val="000000"/>
              </w:rPr>
              <w:t xml:space="preserve">Трудовые поручения </w:t>
            </w:r>
          </w:p>
          <w:p w:rsidR="00CB2823" w:rsidRPr="00A71ECE" w:rsidRDefault="00CB2823" w:rsidP="00C23057">
            <w:pPr>
              <w:ind w:left="108" w:right="36"/>
              <w:rPr>
                <w:color w:val="000000"/>
                <w:sz w:val="28"/>
              </w:rPr>
            </w:pPr>
            <w:r w:rsidRPr="00A71ECE">
              <w:rPr>
                <w:color w:val="000000"/>
              </w:rPr>
              <w:t xml:space="preserve">(общий и совместный труд) </w:t>
            </w:r>
          </w:p>
        </w:tc>
        <w:tc>
          <w:tcPr>
            <w:tcW w:w="1762" w:type="dxa"/>
            <w:tcBorders>
              <w:top w:val="single" w:sz="4" w:space="0" w:color="000000"/>
              <w:left w:val="single" w:sz="4" w:space="0" w:color="000000"/>
              <w:bottom w:val="single" w:sz="4" w:space="0" w:color="000000"/>
              <w:right w:val="single" w:sz="4" w:space="0" w:color="000000"/>
            </w:tcBorders>
            <w:vAlign w:val="center"/>
          </w:tcPr>
          <w:p w:rsidR="00CB2823" w:rsidRPr="00A71ECE" w:rsidRDefault="00CB2823" w:rsidP="00C23057">
            <w:pPr>
              <w:ind w:left="108"/>
              <w:jc w:val="center"/>
              <w:rPr>
                <w:color w:val="000000"/>
                <w:sz w:val="28"/>
              </w:rPr>
            </w:pPr>
            <w:r w:rsidRPr="00A71ECE">
              <w:rPr>
                <w:i/>
                <w:color w:val="000000"/>
              </w:rPr>
              <w:t>-</w:t>
            </w:r>
          </w:p>
        </w:tc>
        <w:tc>
          <w:tcPr>
            <w:tcW w:w="1806" w:type="dxa"/>
            <w:tcBorders>
              <w:top w:val="single" w:sz="4" w:space="0" w:color="000000"/>
              <w:left w:val="single" w:sz="4" w:space="0" w:color="000000"/>
              <w:bottom w:val="single" w:sz="4" w:space="0" w:color="000000"/>
              <w:right w:val="single" w:sz="4" w:space="0" w:color="000000"/>
            </w:tcBorders>
            <w:vAlign w:val="center"/>
          </w:tcPr>
          <w:p w:rsidR="00AB5003" w:rsidRDefault="00AB5003" w:rsidP="00AB5003">
            <w:pPr>
              <w:ind w:left="108"/>
              <w:jc w:val="center"/>
              <w:rPr>
                <w:i/>
                <w:color w:val="000000"/>
              </w:rPr>
            </w:pPr>
            <w:r w:rsidRPr="00A71ECE">
              <w:rPr>
                <w:i/>
                <w:color w:val="000000"/>
              </w:rPr>
              <w:t>1 раз</w:t>
            </w:r>
          </w:p>
          <w:p w:rsidR="00CB2823" w:rsidRPr="00A71ECE" w:rsidRDefault="00AB5003" w:rsidP="00AB5003">
            <w:pPr>
              <w:ind w:left="108"/>
              <w:jc w:val="center"/>
              <w:rPr>
                <w:color w:val="000000"/>
                <w:sz w:val="28"/>
              </w:rPr>
            </w:pPr>
            <w:r w:rsidRPr="00A71ECE">
              <w:rPr>
                <w:i/>
                <w:color w:val="000000"/>
              </w:rPr>
              <w:t>в неделю</w:t>
            </w:r>
          </w:p>
        </w:tc>
        <w:tc>
          <w:tcPr>
            <w:tcW w:w="1737" w:type="dxa"/>
            <w:tcBorders>
              <w:top w:val="single" w:sz="4" w:space="0" w:color="000000"/>
              <w:left w:val="single" w:sz="4" w:space="0" w:color="000000"/>
              <w:bottom w:val="single" w:sz="4" w:space="0" w:color="000000"/>
              <w:right w:val="single" w:sz="4" w:space="0" w:color="000000"/>
            </w:tcBorders>
            <w:vAlign w:val="center"/>
          </w:tcPr>
          <w:p w:rsidR="00AB5003" w:rsidRDefault="00AB5003" w:rsidP="00AB5003">
            <w:pPr>
              <w:tabs>
                <w:tab w:val="center" w:pos="697"/>
                <w:tab w:val="center" w:pos="1218"/>
                <w:tab w:val="right" w:pos="1801"/>
              </w:tabs>
              <w:spacing w:after="25"/>
              <w:jc w:val="center"/>
              <w:rPr>
                <w:i/>
                <w:color w:val="000000"/>
              </w:rPr>
            </w:pPr>
            <w:r w:rsidRPr="00A71ECE">
              <w:rPr>
                <w:i/>
                <w:color w:val="000000"/>
              </w:rPr>
              <w:t>1 раз</w:t>
            </w:r>
          </w:p>
          <w:p w:rsidR="00CB2823" w:rsidRPr="00A71ECE" w:rsidRDefault="00AB5003" w:rsidP="00AB5003">
            <w:pPr>
              <w:ind w:left="108"/>
              <w:jc w:val="center"/>
              <w:rPr>
                <w:color w:val="000000"/>
                <w:sz w:val="28"/>
              </w:rPr>
            </w:pPr>
            <w:r w:rsidRPr="00A71ECE">
              <w:rPr>
                <w:i/>
                <w:color w:val="000000"/>
              </w:rPr>
              <w:t>в 2недели</w:t>
            </w:r>
          </w:p>
        </w:tc>
        <w:tc>
          <w:tcPr>
            <w:tcW w:w="1843" w:type="dxa"/>
            <w:tcBorders>
              <w:top w:val="single" w:sz="4" w:space="0" w:color="000000"/>
              <w:left w:val="single" w:sz="4" w:space="0" w:color="000000"/>
              <w:bottom w:val="single" w:sz="4" w:space="0" w:color="000000"/>
              <w:right w:val="single" w:sz="4" w:space="0" w:color="000000"/>
            </w:tcBorders>
            <w:vAlign w:val="center"/>
          </w:tcPr>
          <w:p w:rsidR="00AB5003" w:rsidRDefault="00AB5003" w:rsidP="00AB5003">
            <w:pPr>
              <w:tabs>
                <w:tab w:val="center" w:pos="697"/>
                <w:tab w:val="center" w:pos="1218"/>
                <w:tab w:val="right" w:pos="1801"/>
              </w:tabs>
              <w:spacing w:after="25"/>
              <w:jc w:val="center"/>
              <w:rPr>
                <w:i/>
                <w:color w:val="000000"/>
              </w:rPr>
            </w:pPr>
            <w:r w:rsidRPr="00A71ECE">
              <w:rPr>
                <w:i/>
                <w:color w:val="000000"/>
              </w:rPr>
              <w:t>1 раз</w:t>
            </w:r>
          </w:p>
          <w:p w:rsidR="00CB2823" w:rsidRPr="00A71ECE" w:rsidRDefault="00AB5003" w:rsidP="00AB5003">
            <w:pPr>
              <w:tabs>
                <w:tab w:val="center" w:pos="697"/>
                <w:tab w:val="center" w:pos="1218"/>
                <w:tab w:val="right" w:pos="1801"/>
              </w:tabs>
              <w:spacing w:after="25"/>
              <w:jc w:val="center"/>
              <w:rPr>
                <w:color w:val="000000"/>
                <w:sz w:val="28"/>
              </w:rPr>
            </w:pPr>
            <w:r w:rsidRPr="00A71ECE">
              <w:rPr>
                <w:i/>
                <w:color w:val="000000"/>
              </w:rPr>
              <w:t>в 2недели</w:t>
            </w:r>
          </w:p>
        </w:tc>
      </w:tr>
    </w:tbl>
    <w:p w:rsidR="00CB2823" w:rsidRDefault="00CB2823" w:rsidP="00CB2823">
      <w:pPr>
        <w:spacing w:after="268" w:line="249" w:lineRule="auto"/>
        <w:ind w:left="208" w:right="367" w:firstLine="710"/>
        <w:jc w:val="both"/>
        <w:rPr>
          <w:color w:val="000000"/>
          <w:sz w:val="28"/>
        </w:rPr>
      </w:pPr>
    </w:p>
    <w:p w:rsidR="00CB2823" w:rsidRPr="004761A8" w:rsidRDefault="00CB2823" w:rsidP="00CB2823">
      <w:pPr>
        <w:spacing w:after="268" w:line="249" w:lineRule="auto"/>
        <w:ind w:left="208" w:right="367" w:firstLine="710"/>
        <w:jc w:val="both"/>
        <w:rPr>
          <w:color w:val="000000"/>
          <w:sz w:val="28"/>
        </w:rPr>
      </w:pPr>
      <w:r w:rsidRPr="004761A8">
        <w:rPr>
          <w:color w:val="000000"/>
          <w:sz w:val="28"/>
        </w:rPr>
        <w:t xml:space="preserve">Важно отметить, что на </w:t>
      </w:r>
      <w:r w:rsidRPr="004761A8">
        <w:rPr>
          <w:i/>
          <w:color w:val="000000"/>
          <w:sz w:val="28"/>
        </w:rPr>
        <w:t>самостоятельную деятельность</w:t>
      </w:r>
      <w:r w:rsidRPr="004761A8">
        <w:rPr>
          <w:color w:val="000000"/>
          <w:sz w:val="28"/>
        </w:rPr>
        <w:t xml:space="preserve"> детей 3-7 лет (игры, подготовка к образовательной деятельности, личная гигиена) </w:t>
      </w:r>
      <w:r w:rsidRPr="004761A8">
        <w:rPr>
          <w:i/>
          <w:color w:val="000000"/>
          <w:sz w:val="28"/>
        </w:rPr>
        <w:t xml:space="preserve">в режиме дня должно отводиться не менее 3-4 часов. </w:t>
      </w:r>
    </w:p>
    <w:p w:rsidR="00CB2823" w:rsidRPr="00483B1E" w:rsidRDefault="00CB2823" w:rsidP="00CB2823">
      <w:pPr>
        <w:autoSpaceDE w:val="0"/>
        <w:autoSpaceDN w:val="0"/>
        <w:ind w:firstLine="709"/>
        <w:contextualSpacing/>
        <w:jc w:val="both"/>
        <w:rPr>
          <w:sz w:val="28"/>
          <w:szCs w:val="28"/>
        </w:rPr>
      </w:pPr>
      <w:r w:rsidRPr="00483B1E">
        <w:rPr>
          <w:sz w:val="28"/>
          <w:szCs w:val="28"/>
        </w:rPr>
        <w:t xml:space="preserve">В детском саду предусмотрено </w:t>
      </w:r>
      <w:r>
        <w:rPr>
          <w:sz w:val="28"/>
          <w:szCs w:val="28"/>
        </w:rPr>
        <w:t>«проживание» ребё</w:t>
      </w:r>
      <w:r w:rsidRPr="00483B1E">
        <w:rPr>
          <w:sz w:val="28"/>
          <w:szCs w:val="28"/>
        </w:rPr>
        <w:t>нком содержания дошкольного образования во всех видах детской деятельности; социально-личностную ориентированность и мотивацию всех видов детской деятельности; поддержание эмоционал</w:t>
      </w:r>
      <w:r>
        <w:rPr>
          <w:sz w:val="28"/>
          <w:szCs w:val="28"/>
        </w:rPr>
        <w:t>ьно-положительного  настроя ребё</w:t>
      </w:r>
      <w:r w:rsidRPr="00483B1E">
        <w:rPr>
          <w:sz w:val="28"/>
          <w:szCs w:val="28"/>
        </w:rPr>
        <w:t>нка в течение всего пе</w:t>
      </w:r>
      <w:r>
        <w:rPr>
          <w:sz w:val="28"/>
          <w:szCs w:val="28"/>
        </w:rPr>
        <w:t>риода пребывания в детском саду;</w:t>
      </w:r>
      <w:r w:rsidRPr="00483B1E">
        <w:rPr>
          <w:sz w:val="28"/>
          <w:szCs w:val="28"/>
        </w:rPr>
        <w:t xml:space="preserve"> выполнение функции сплочения </w:t>
      </w:r>
      <w:r w:rsidRPr="00483B1E">
        <w:rPr>
          <w:sz w:val="28"/>
          <w:szCs w:val="28"/>
        </w:rPr>
        <w:lastRenderedPageBreak/>
        <w:t>общественного и семейного дошкольного образования (органичное включение родителей воспитанников).</w:t>
      </w:r>
    </w:p>
    <w:p w:rsidR="00CB2823" w:rsidRPr="0063027B" w:rsidRDefault="00CB2823" w:rsidP="00CB2823">
      <w:pPr>
        <w:autoSpaceDE w:val="0"/>
        <w:autoSpaceDN w:val="0"/>
        <w:ind w:firstLine="709"/>
        <w:contextualSpacing/>
        <w:jc w:val="both"/>
        <w:rPr>
          <w:bCs/>
          <w:sz w:val="28"/>
          <w:szCs w:val="28"/>
        </w:rPr>
      </w:pPr>
      <w:r w:rsidRPr="00483B1E">
        <w:rPr>
          <w:bCs/>
          <w:sz w:val="28"/>
          <w:szCs w:val="28"/>
        </w:rPr>
        <w:t xml:space="preserve">В зимний и летний период с детьми организуются спортивные и подвижные игры, спортивные праздники, экскурсии, музыкальные вечера. </w:t>
      </w:r>
      <w:r w:rsidRPr="00554A4E">
        <w:rPr>
          <w:sz w:val="28"/>
          <w:szCs w:val="28"/>
        </w:rPr>
        <w:t xml:space="preserve">                       </w:t>
      </w:r>
    </w:p>
    <w:p w:rsidR="00CB2823" w:rsidRPr="007B6943" w:rsidRDefault="00CB2823" w:rsidP="00CB2823">
      <w:pPr>
        <w:ind w:firstLine="708"/>
        <w:rPr>
          <w:sz w:val="28"/>
          <w:szCs w:val="28"/>
        </w:rPr>
      </w:pPr>
      <w:r w:rsidRPr="007B6943">
        <w:rPr>
          <w:sz w:val="28"/>
          <w:szCs w:val="28"/>
        </w:rPr>
        <w:t>Основой реализации Образовательной программы является развивающая предметная среда, необходимая для развития всех видов детской деятельности. В детском саду она оборудована так, чтобы обеспечить полноценное физическое, эстетическое, умственное и социальное развитие ребенка.</w:t>
      </w:r>
    </w:p>
    <w:p w:rsidR="00CB2823" w:rsidRPr="007B6943" w:rsidRDefault="00CB2823" w:rsidP="00CB2823">
      <w:pPr>
        <w:ind w:firstLine="708"/>
        <w:rPr>
          <w:sz w:val="28"/>
          <w:szCs w:val="28"/>
        </w:rPr>
      </w:pPr>
    </w:p>
    <w:tbl>
      <w:tblPr>
        <w:tblW w:w="109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4298"/>
        <w:gridCol w:w="4111"/>
      </w:tblGrid>
      <w:tr w:rsidR="00CB2823" w:rsidRPr="00C23057" w:rsidTr="00C23057">
        <w:tc>
          <w:tcPr>
            <w:tcW w:w="2518" w:type="dxa"/>
          </w:tcPr>
          <w:p w:rsidR="00CB2823" w:rsidRPr="00C23057" w:rsidRDefault="00CB2823" w:rsidP="00B80044">
            <w:pPr>
              <w:jc w:val="center"/>
              <w:rPr>
                <w:b/>
              </w:rPr>
            </w:pPr>
            <w:r w:rsidRPr="00C23057">
              <w:rPr>
                <w:b/>
              </w:rPr>
              <w:t>Вид помещения</w:t>
            </w:r>
          </w:p>
        </w:tc>
        <w:tc>
          <w:tcPr>
            <w:tcW w:w="4298" w:type="dxa"/>
          </w:tcPr>
          <w:p w:rsidR="00CB2823" w:rsidRPr="00C23057" w:rsidRDefault="00CB2823" w:rsidP="00B80044">
            <w:pPr>
              <w:ind w:firstLine="58"/>
              <w:jc w:val="center"/>
              <w:rPr>
                <w:b/>
              </w:rPr>
            </w:pPr>
            <w:r w:rsidRPr="00C23057">
              <w:rPr>
                <w:b/>
              </w:rPr>
              <w:t>Функциональное использование</w:t>
            </w:r>
          </w:p>
        </w:tc>
        <w:tc>
          <w:tcPr>
            <w:tcW w:w="4111" w:type="dxa"/>
          </w:tcPr>
          <w:p w:rsidR="00CB2823" w:rsidRPr="00C23057" w:rsidRDefault="00CB2823" w:rsidP="00B80044">
            <w:pPr>
              <w:jc w:val="center"/>
              <w:rPr>
                <w:b/>
              </w:rPr>
            </w:pPr>
            <w:r w:rsidRPr="00C23057">
              <w:rPr>
                <w:b/>
              </w:rPr>
              <w:t>Оснащение</w:t>
            </w:r>
          </w:p>
        </w:tc>
      </w:tr>
      <w:tr w:rsidR="00CB2823" w:rsidRPr="00C23057" w:rsidTr="00C23057">
        <w:tc>
          <w:tcPr>
            <w:tcW w:w="2518" w:type="dxa"/>
          </w:tcPr>
          <w:p w:rsidR="00CB2823" w:rsidRPr="00C23057" w:rsidRDefault="00CB2823" w:rsidP="00B80044">
            <w:pPr>
              <w:ind w:right="-288"/>
              <w:jc w:val="both"/>
            </w:pPr>
            <w:r w:rsidRPr="00C23057">
              <w:t>Музыкальный зал (1)</w:t>
            </w:r>
          </w:p>
        </w:tc>
        <w:tc>
          <w:tcPr>
            <w:tcW w:w="4298" w:type="dxa"/>
          </w:tcPr>
          <w:p w:rsidR="00CB2823" w:rsidRPr="00C23057" w:rsidRDefault="00CB2823" w:rsidP="00447D89">
            <w:pPr>
              <w:numPr>
                <w:ilvl w:val="0"/>
                <w:numId w:val="61"/>
              </w:numPr>
              <w:tabs>
                <w:tab w:val="left" w:pos="72"/>
                <w:tab w:val="left" w:pos="252"/>
              </w:tabs>
            </w:pPr>
            <w:r w:rsidRPr="00C23057">
              <w:t>утренняя гимнастика под музыку;</w:t>
            </w:r>
          </w:p>
          <w:p w:rsidR="00CB2823" w:rsidRPr="00C23057" w:rsidRDefault="00CB2823" w:rsidP="00447D89">
            <w:pPr>
              <w:numPr>
                <w:ilvl w:val="0"/>
                <w:numId w:val="61"/>
              </w:numPr>
              <w:tabs>
                <w:tab w:val="left" w:pos="72"/>
                <w:tab w:val="left" w:pos="252"/>
              </w:tabs>
            </w:pPr>
            <w:r w:rsidRPr="00C23057">
              <w:t>праздники, досуги, музыкальные занятия, индивидуальная работа;</w:t>
            </w:r>
          </w:p>
          <w:p w:rsidR="00CB2823" w:rsidRPr="00C23057" w:rsidRDefault="00CB2823" w:rsidP="00447D89">
            <w:pPr>
              <w:numPr>
                <w:ilvl w:val="0"/>
                <w:numId w:val="61"/>
              </w:numPr>
              <w:tabs>
                <w:tab w:val="left" w:pos="72"/>
                <w:tab w:val="left" w:pos="252"/>
              </w:tabs>
            </w:pPr>
            <w:r w:rsidRPr="00C23057">
              <w:t>обучение детей дошкольного возраста игре на музыкальных инструментах;</w:t>
            </w:r>
          </w:p>
          <w:p w:rsidR="00CB2823" w:rsidRPr="00C23057" w:rsidRDefault="00CB2823" w:rsidP="00447D89">
            <w:pPr>
              <w:pStyle w:val="a3"/>
              <w:numPr>
                <w:ilvl w:val="0"/>
                <w:numId w:val="61"/>
              </w:numPr>
              <w:tabs>
                <w:tab w:val="left" w:pos="72"/>
                <w:tab w:val="left" w:pos="252"/>
              </w:tabs>
            </w:pPr>
            <w:r w:rsidRPr="00C23057">
              <w:t>развлечения;</w:t>
            </w:r>
          </w:p>
          <w:p w:rsidR="00CB2823" w:rsidRPr="00C23057" w:rsidRDefault="00CB2823" w:rsidP="00447D89">
            <w:pPr>
              <w:pStyle w:val="a3"/>
              <w:numPr>
                <w:ilvl w:val="0"/>
                <w:numId w:val="61"/>
              </w:numPr>
              <w:tabs>
                <w:tab w:val="left" w:pos="72"/>
                <w:tab w:val="left" w:pos="252"/>
              </w:tabs>
              <w:ind w:right="-157"/>
            </w:pPr>
            <w:r w:rsidRPr="00C23057">
              <w:t>консультативная, методическая помощь по развитию музыкально – эстетических способностей детей;</w:t>
            </w:r>
          </w:p>
          <w:p w:rsidR="00CB2823" w:rsidRPr="00C23057" w:rsidRDefault="00CB2823" w:rsidP="00447D89">
            <w:pPr>
              <w:pStyle w:val="a3"/>
              <w:numPr>
                <w:ilvl w:val="0"/>
                <w:numId w:val="61"/>
              </w:numPr>
              <w:tabs>
                <w:tab w:val="left" w:pos="72"/>
                <w:tab w:val="left" w:pos="252"/>
              </w:tabs>
            </w:pPr>
            <w:r w:rsidRPr="00C23057">
              <w:t>родительские собрания, тренинги, семинары и прочие мероприятия для родителей;</w:t>
            </w:r>
          </w:p>
          <w:p w:rsidR="00CB2823" w:rsidRPr="00C23057" w:rsidRDefault="00CB2823" w:rsidP="00447D89">
            <w:pPr>
              <w:pStyle w:val="a3"/>
              <w:numPr>
                <w:ilvl w:val="0"/>
                <w:numId w:val="61"/>
              </w:numPr>
              <w:tabs>
                <w:tab w:val="left" w:pos="72"/>
                <w:tab w:val="left" w:pos="252"/>
              </w:tabs>
            </w:pPr>
            <w:r w:rsidRPr="00C23057">
              <w:t xml:space="preserve"> организация консультаций, семинаров, тренингов для педагогов, педагогических советов.</w:t>
            </w:r>
          </w:p>
        </w:tc>
        <w:tc>
          <w:tcPr>
            <w:tcW w:w="4111" w:type="dxa"/>
          </w:tcPr>
          <w:p w:rsidR="00CB2823" w:rsidRPr="00C23057" w:rsidRDefault="00CB2823" w:rsidP="00447D89">
            <w:pPr>
              <w:pStyle w:val="a3"/>
              <w:numPr>
                <w:ilvl w:val="0"/>
                <w:numId w:val="60"/>
              </w:numPr>
            </w:pPr>
            <w:r w:rsidRPr="00C23057">
              <w:t>методическая литература, сборники нот;</w:t>
            </w:r>
          </w:p>
          <w:p w:rsidR="00CB2823" w:rsidRPr="00C23057" w:rsidRDefault="00CB2823" w:rsidP="00447D89">
            <w:pPr>
              <w:pStyle w:val="a3"/>
              <w:numPr>
                <w:ilvl w:val="0"/>
                <w:numId w:val="60"/>
              </w:numPr>
              <w:jc w:val="both"/>
            </w:pPr>
            <w:r w:rsidRPr="00C23057">
              <w:t>шкафы для используемых пособий, игрушек, атрибутов и дидактических игр;</w:t>
            </w:r>
          </w:p>
          <w:p w:rsidR="00CB2823" w:rsidRPr="00C23057" w:rsidRDefault="00CB2823" w:rsidP="00447D89">
            <w:pPr>
              <w:pStyle w:val="a3"/>
              <w:numPr>
                <w:ilvl w:val="0"/>
                <w:numId w:val="60"/>
              </w:numPr>
              <w:jc w:val="both"/>
            </w:pPr>
            <w:r w:rsidRPr="00C23057">
              <w:t>музыкальный центр;</w:t>
            </w:r>
          </w:p>
          <w:p w:rsidR="00CB2823" w:rsidRPr="00C23057" w:rsidRDefault="00CB2823" w:rsidP="00447D89">
            <w:pPr>
              <w:pStyle w:val="a3"/>
              <w:numPr>
                <w:ilvl w:val="0"/>
                <w:numId w:val="60"/>
              </w:numPr>
              <w:jc w:val="both"/>
            </w:pPr>
            <w:r w:rsidRPr="00C23057">
              <w:t>фортепиано, баян;</w:t>
            </w:r>
          </w:p>
          <w:p w:rsidR="00CB2823" w:rsidRPr="00C23057" w:rsidRDefault="00CB2823" w:rsidP="00447D89">
            <w:pPr>
              <w:pStyle w:val="a3"/>
              <w:numPr>
                <w:ilvl w:val="0"/>
                <w:numId w:val="60"/>
              </w:numPr>
            </w:pPr>
            <w:r w:rsidRPr="00C23057">
              <w:t>музыкальные инструменты для детей;</w:t>
            </w:r>
          </w:p>
          <w:p w:rsidR="00CB2823" w:rsidRPr="00C23057" w:rsidRDefault="00CB2823" w:rsidP="00447D89">
            <w:pPr>
              <w:pStyle w:val="a3"/>
              <w:numPr>
                <w:ilvl w:val="0"/>
                <w:numId w:val="60"/>
              </w:numPr>
              <w:jc w:val="both"/>
            </w:pPr>
            <w:r w:rsidRPr="00C23057">
              <w:t>подборка аудиокассет и дисков с музыкальными произведениями;</w:t>
            </w:r>
          </w:p>
          <w:p w:rsidR="00CB2823" w:rsidRPr="00C23057" w:rsidRDefault="00CB2823" w:rsidP="00447D89">
            <w:pPr>
              <w:pStyle w:val="a3"/>
              <w:numPr>
                <w:ilvl w:val="0"/>
                <w:numId w:val="60"/>
              </w:numPr>
              <w:jc w:val="both"/>
            </w:pPr>
            <w:r w:rsidRPr="00C23057">
              <w:t>различные виды театров, ширма для кукольного театра;</w:t>
            </w:r>
          </w:p>
          <w:p w:rsidR="00CB2823" w:rsidRPr="00C23057" w:rsidRDefault="00CB2823" w:rsidP="00447D89">
            <w:pPr>
              <w:pStyle w:val="a3"/>
              <w:numPr>
                <w:ilvl w:val="0"/>
                <w:numId w:val="60"/>
              </w:numPr>
              <w:jc w:val="both"/>
            </w:pPr>
            <w:r w:rsidRPr="00C23057">
              <w:t>стулья для детей;</w:t>
            </w:r>
          </w:p>
          <w:p w:rsidR="00CB2823" w:rsidRPr="00C23057" w:rsidRDefault="00CB2823" w:rsidP="00447D89">
            <w:pPr>
              <w:pStyle w:val="a3"/>
              <w:numPr>
                <w:ilvl w:val="0"/>
                <w:numId w:val="60"/>
              </w:numPr>
              <w:jc w:val="both"/>
            </w:pPr>
            <w:r w:rsidRPr="00C23057">
              <w:t>дидактические музыкальные игры;</w:t>
            </w:r>
          </w:p>
          <w:p w:rsidR="00CB2823" w:rsidRPr="00C23057" w:rsidRDefault="00CB2823" w:rsidP="00447D89">
            <w:pPr>
              <w:pStyle w:val="a3"/>
              <w:numPr>
                <w:ilvl w:val="0"/>
                <w:numId w:val="60"/>
              </w:numPr>
              <w:jc w:val="both"/>
            </w:pPr>
            <w:r w:rsidRPr="00C23057">
              <w:t xml:space="preserve">теле и видео-аппаратура. </w:t>
            </w:r>
          </w:p>
        </w:tc>
      </w:tr>
      <w:tr w:rsidR="00CB2823" w:rsidRPr="00C23057" w:rsidTr="00C23057">
        <w:tc>
          <w:tcPr>
            <w:tcW w:w="2518" w:type="dxa"/>
          </w:tcPr>
          <w:p w:rsidR="00CB2823" w:rsidRPr="00C23057" w:rsidRDefault="00CB2823" w:rsidP="00B80044">
            <w:pPr>
              <w:ind w:right="-108"/>
              <w:jc w:val="both"/>
            </w:pPr>
            <w:r w:rsidRPr="00C23057">
              <w:t>физкультурный зал (1)</w:t>
            </w:r>
          </w:p>
        </w:tc>
        <w:tc>
          <w:tcPr>
            <w:tcW w:w="4298" w:type="dxa"/>
          </w:tcPr>
          <w:p w:rsidR="00CB2823" w:rsidRPr="00C23057" w:rsidRDefault="00CB2823" w:rsidP="00447D89">
            <w:pPr>
              <w:pStyle w:val="a3"/>
              <w:numPr>
                <w:ilvl w:val="0"/>
                <w:numId w:val="61"/>
              </w:numPr>
              <w:jc w:val="both"/>
            </w:pPr>
            <w:r w:rsidRPr="00C23057">
              <w:t>утренняя гимнастика;</w:t>
            </w:r>
          </w:p>
          <w:p w:rsidR="00CB2823" w:rsidRPr="00C23057" w:rsidRDefault="00CB2823" w:rsidP="00447D89">
            <w:pPr>
              <w:pStyle w:val="a3"/>
              <w:numPr>
                <w:ilvl w:val="0"/>
                <w:numId w:val="61"/>
              </w:numPr>
              <w:jc w:val="both"/>
            </w:pPr>
            <w:r w:rsidRPr="00C23057">
              <w:t>физкультурные занятия, (двигательная деятельность);</w:t>
            </w:r>
          </w:p>
          <w:p w:rsidR="00CB2823" w:rsidRPr="00C23057" w:rsidRDefault="00CB2823" w:rsidP="00447D89">
            <w:pPr>
              <w:pStyle w:val="a3"/>
              <w:numPr>
                <w:ilvl w:val="0"/>
                <w:numId w:val="61"/>
              </w:numPr>
              <w:jc w:val="both"/>
            </w:pPr>
            <w:r w:rsidRPr="00C23057">
              <w:t>спортивные досуги;</w:t>
            </w:r>
          </w:p>
          <w:p w:rsidR="00CB2823" w:rsidRPr="00C23057" w:rsidRDefault="00CB2823" w:rsidP="00447D89">
            <w:pPr>
              <w:pStyle w:val="a3"/>
              <w:numPr>
                <w:ilvl w:val="0"/>
                <w:numId w:val="61"/>
              </w:numPr>
              <w:jc w:val="both"/>
            </w:pPr>
            <w:r w:rsidRPr="00C23057">
              <w:t>развлечения, праздники;</w:t>
            </w:r>
          </w:p>
          <w:p w:rsidR="00CB2823" w:rsidRPr="00C23057" w:rsidRDefault="00CB2823" w:rsidP="00447D89">
            <w:pPr>
              <w:pStyle w:val="a3"/>
              <w:numPr>
                <w:ilvl w:val="0"/>
                <w:numId w:val="61"/>
              </w:numPr>
              <w:jc w:val="both"/>
            </w:pPr>
            <w:r w:rsidRPr="00C23057">
              <w:t>консультативная работа с родителями и воспитателями;</w:t>
            </w:r>
          </w:p>
        </w:tc>
        <w:tc>
          <w:tcPr>
            <w:tcW w:w="4111" w:type="dxa"/>
          </w:tcPr>
          <w:p w:rsidR="00CB2823" w:rsidRPr="00C23057" w:rsidRDefault="00CB2823" w:rsidP="00447D89">
            <w:pPr>
              <w:pStyle w:val="a3"/>
              <w:numPr>
                <w:ilvl w:val="0"/>
                <w:numId w:val="58"/>
              </w:numPr>
              <w:jc w:val="both"/>
            </w:pPr>
            <w:r w:rsidRPr="00C23057">
              <w:t>физкультурное оборудование для развития основных видов движений и развития физических качеств;</w:t>
            </w:r>
          </w:p>
          <w:p w:rsidR="00CB2823" w:rsidRPr="00C23057" w:rsidRDefault="00CB2823" w:rsidP="00447D89">
            <w:pPr>
              <w:pStyle w:val="a3"/>
              <w:numPr>
                <w:ilvl w:val="0"/>
                <w:numId w:val="58"/>
              </w:numPr>
              <w:jc w:val="both"/>
            </w:pPr>
            <w:r w:rsidRPr="00C23057">
              <w:t xml:space="preserve">оборудование для спортивных игр. </w:t>
            </w:r>
          </w:p>
          <w:p w:rsidR="00CB2823" w:rsidRPr="00C23057" w:rsidRDefault="00CB2823" w:rsidP="00B80044">
            <w:pPr>
              <w:jc w:val="both"/>
            </w:pPr>
          </w:p>
        </w:tc>
      </w:tr>
      <w:tr w:rsidR="00CB2823" w:rsidRPr="00C23057" w:rsidTr="00C23057">
        <w:tc>
          <w:tcPr>
            <w:tcW w:w="2518" w:type="dxa"/>
          </w:tcPr>
          <w:p w:rsidR="00CB2823" w:rsidRPr="00C23057" w:rsidRDefault="00CB2823" w:rsidP="00B80044">
            <w:r w:rsidRPr="00C23057">
              <w:t>Кабинет учителя-логопеда (1)</w:t>
            </w:r>
          </w:p>
        </w:tc>
        <w:tc>
          <w:tcPr>
            <w:tcW w:w="4298" w:type="dxa"/>
          </w:tcPr>
          <w:p w:rsidR="00CB2823" w:rsidRPr="00C23057" w:rsidRDefault="00CB2823" w:rsidP="00447D89">
            <w:pPr>
              <w:numPr>
                <w:ilvl w:val="0"/>
                <w:numId w:val="61"/>
              </w:numPr>
            </w:pPr>
            <w:r w:rsidRPr="00C23057">
              <w:t>индивидуальные и подгрупповые занятия с детьми;</w:t>
            </w:r>
          </w:p>
          <w:p w:rsidR="00CB2823" w:rsidRPr="00C23057" w:rsidRDefault="00CB2823" w:rsidP="00447D89">
            <w:pPr>
              <w:numPr>
                <w:ilvl w:val="0"/>
                <w:numId w:val="61"/>
              </w:numPr>
            </w:pPr>
            <w:r w:rsidRPr="00C23057">
              <w:t>коррекция звукопроизношения и лексико-грамматических нарушений;</w:t>
            </w:r>
          </w:p>
          <w:p w:rsidR="00CB2823" w:rsidRPr="00C23057" w:rsidRDefault="00CB2823" w:rsidP="00447D89">
            <w:pPr>
              <w:numPr>
                <w:ilvl w:val="0"/>
                <w:numId w:val="61"/>
              </w:numPr>
            </w:pPr>
            <w:r w:rsidRPr="00C23057">
              <w:t xml:space="preserve">развитие связной речи; </w:t>
            </w:r>
          </w:p>
          <w:p w:rsidR="00CB2823" w:rsidRPr="00C23057" w:rsidRDefault="00CB2823" w:rsidP="00447D89">
            <w:pPr>
              <w:numPr>
                <w:ilvl w:val="0"/>
                <w:numId w:val="61"/>
              </w:numPr>
            </w:pPr>
            <w:r w:rsidRPr="00C23057">
              <w:t>развитие психических процессов;</w:t>
            </w:r>
          </w:p>
          <w:p w:rsidR="00CB2823" w:rsidRPr="00C23057" w:rsidRDefault="00CB2823" w:rsidP="00447D89">
            <w:pPr>
              <w:numPr>
                <w:ilvl w:val="0"/>
                <w:numId w:val="61"/>
              </w:numPr>
            </w:pPr>
            <w:r w:rsidRPr="00C23057">
              <w:t>консультативная работа с родителями и педагогами.</w:t>
            </w:r>
          </w:p>
        </w:tc>
        <w:tc>
          <w:tcPr>
            <w:tcW w:w="4111" w:type="dxa"/>
          </w:tcPr>
          <w:p w:rsidR="00CB2823" w:rsidRPr="00C23057" w:rsidRDefault="00CB2823" w:rsidP="00447D89">
            <w:pPr>
              <w:numPr>
                <w:ilvl w:val="0"/>
                <w:numId w:val="58"/>
              </w:numPr>
            </w:pPr>
            <w:r w:rsidRPr="00C23057">
              <w:t>стол дидактический с комплектом развивающих пособий;</w:t>
            </w:r>
          </w:p>
          <w:p w:rsidR="00CB2823" w:rsidRPr="00C23057" w:rsidRDefault="00CB2823" w:rsidP="00447D89">
            <w:pPr>
              <w:numPr>
                <w:ilvl w:val="0"/>
                <w:numId w:val="58"/>
              </w:numPr>
            </w:pPr>
            <w:r w:rsidRPr="00C23057">
              <w:t>большое настенное зеркало;</w:t>
            </w:r>
          </w:p>
          <w:p w:rsidR="00CB2823" w:rsidRPr="00C23057" w:rsidRDefault="00CB2823" w:rsidP="00447D89">
            <w:pPr>
              <w:numPr>
                <w:ilvl w:val="0"/>
                <w:numId w:val="58"/>
              </w:numPr>
            </w:pPr>
            <w:r w:rsidRPr="00C23057">
              <w:t>индивидуальные зеркала для детей;</w:t>
            </w:r>
          </w:p>
          <w:p w:rsidR="00CB2823" w:rsidRPr="00C23057" w:rsidRDefault="00CB2823" w:rsidP="00B80044"/>
          <w:p w:rsidR="00CB2823" w:rsidRPr="00C23057" w:rsidRDefault="00CB2823" w:rsidP="00447D89">
            <w:pPr>
              <w:numPr>
                <w:ilvl w:val="0"/>
                <w:numId w:val="58"/>
              </w:numPr>
            </w:pPr>
            <w:r w:rsidRPr="00C23057">
              <w:t>столы и стулья для логопеда и детей, для педагога - психолога  и детей;</w:t>
            </w:r>
          </w:p>
          <w:p w:rsidR="00CB2823" w:rsidRPr="00C23057" w:rsidRDefault="00CB2823" w:rsidP="00447D89">
            <w:pPr>
              <w:numPr>
                <w:ilvl w:val="0"/>
                <w:numId w:val="58"/>
              </w:numPr>
            </w:pPr>
            <w:r w:rsidRPr="00C23057">
              <w:t>шкафы для методической литературы, пособий;</w:t>
            </w:r>
          </w:p>
          <w:p w:rsidR="00CB2823" w:rsidRPr="00C23057" w:rsidRDefault="00CB2823" w:rsidP="00447D89">
            <w:pPr>
              <w:numPr>
                <w:ilvl w:val="0"/>
                <w:numId w:val="58"/>
              </w:numPr>
            </w:pPr>
            <w:r w:rsidRPr="00C23057">
              <w:t>мольберт двухсторонний;</w:t>
            </w:r>
          </w:p>
          <w:p w:rsidR="00CB2823" w:rsidRPr="00C23057" w:rsidRDefault="00CB2823" w:rsidP="00447D89">
            <w:pPr>
              <w:numPr>
                <w:ilvl w:val="0"/>
                <w:numId w:val="58"/>
              </w:numPr>
            </w:pPr>
            <w:r w:rsidRPr="00C23057">
              <w:t>игровой материал;</w:t>
            </w:r>
          </w:p>
          <w:p w:rsidR="00CB2823" w:rsidRPr="00C23057" w:rsidRDefault="00CB2823" w:rsidP="00447D89">
            <w:pPr>
              <w:pStyle w:val="a3"/>
              <w:numPr>
                <w:ilvl w:val="0"/>
                <w:numId w:val="58"/>
              </w:numPr>
            </w:pPr>
            <w:r w:rsidRPr="00C23057">
              <w:t>развивающие игры.</w:t>
            </w:r>
          </w:p>
        </w:tc>
      </w:tr>
      <w:tr w:rsidR="00CB2823" w:rsidRPr="00C23057" w:rsidTr="00C23057">
        <w:tc>
          <w:tcPr>
            <w:tcW w:w="2518" w:type="dxa"/>
          </w:tcPr>
          <w:p w:rsidR="00CB2823" w:rsidRPr="00C23057" w:rsidRDefault="00CB2823" w:rsidP="00B80044">
            <w:r w:rsidRPr="00C23057">
              <w:t>Кабинет педагога-психолога  (1)</w:t>
            </w:r>
          </w:p>
          <w:p w:rsidR="00CB2823" w:rsidRPr="00C23057" w:rsidRDefault="00CB2823" w:rsidP="00B80044"/>
          <w:p w:rsidR="00CB2823" w:rsidRPr="00C23057" w:rsidRDefault="00CB2823" w:rsidP="00B80044"/>
          <w:p w:rsidR="00CB2823" w:rsidRPr="00C23057" w:rsidRDefault="00CB2823" w:rsidP="00B80044"/>
          <w:p w:rsidR="00CB2823" w:rsidRPr="00C23057" w:rsidRDefault="00CB2823" w:rsidP="00B80044"/>
          <w:p w:rsidR="00CB2823" w:rsidRPr="00C23057" w:rsidRDefault="00CB2823" w:rsidP="00B80044"/>
        </w:tc>
        <w:tc>
          <w:tcPr>
            <w:tcW w:w="4298" w:type="dxa"/>
          </w:tcPr>
          <w:p w:rsidR="00CB2823" w:rsidRPr="00C23057" w:rsidRDefault="00CB2823" w:rsidP="00447D89">
            <w:pPr>
              <w:pStyle w:val="a3"/>
              <w:numPr>
                <w:ilvl w:val="0"/>
                <w:numId w:val="61"/>
              </w:numPr>
              <w:tabs>
                <w:tab w:val="left" w:pos="252"/>
              </w:tabs>
            </w:pPr>
            <w:r w:rsidRPr="00C23057">
              <w:lastRenderedPageBreak/>
              <w:t>психолого-педагогическая диагностика детей.</w:t>
            </w:r>
          </w:p>
          <w:p w:rsidR="00CB2823" w:rsidRPr="00C23057" w:rsidRDefault="00CB2823" w:rsidP="00447D89">
            <w:pPr>
              <w:pStyle w:val="a3"/>
              <w:numPr>
                <w:ilvl w:val="0"/>
                <w:numId w:val="61"/>
              </w:numPr>
              <w:tabs>
                <w:tab w:val="left" w:pos="252"/>
              </w:tabs>
            </w:pPr>
            <w:r w:rsidRPr="00C23057">
              <w:t xml:space="preserve">коррекционные занятия с детьми, психогимнастика, индивидуальная </w:t>
            </w:r>
            <w:r w:rsidRPr="00C23057">
              <w:lastRenderedPageBreak/>
              <w:t>работа.</w:t>
            </w:r>
          </w:p>
          <w:p w:rsidR="00CB2823" w:rsidRPr="00C23057" w:rsidRDefault="00CB2823" w:rsidP="00447D89">
            <w:pPr>
              <w:numPr>
                <w:ilvl w:val="0"/>
                <w:numId w:val="61"/>
              </w:numPr>
              <w:ind w:right="-157"/>
            </w:pPr>
            <w:r w:rsidRPr="00C23057">
              <w:t>консультирование родителей по вопросам психолого-педагогического сопровождения детей в ДОУ;</w:t>
            </w:r>
          </w:p>
          <w:p w:rsidR="00CB2823" w:rsidRPr="00C23057" w:rsidRDefault="00CB2823" w:rsidP="00447D89">
            <w:pPr>
              <w:numPr>
                <w:ilvl w:val="0"/>
                <w:numId w:val="61"/>
              </w:numPr>
            </w:pPr>
            <w:r w:rsidRPr="00C23057">
              <w:t>консультация педагогов ДОУ;</w:t>
            </w:r>
          </w:p>
          <w:p w:rsidR="00CB2823" w:rsidRPr="00C23057" w:rsidRDefault="00CB2823" w:rsidP="00447D89">
            <w:pPr>
              <w:numPr>
                <w:ilvl w:val="0"/>
                <w:numId w:val="61"/>
              </w:numPr>
            </w:pPr>
            <w:r w:rsidRPr="00C23057">
              <w:t>тренинги;</w:t>
            </w:r>
          </w:p>
          <w:p w:rsidR="00CB2823" w:rsidRPr="00C23057" w:rsidRDefault="00CB2823" w:rsidP="00447D89">
            <w:pPr>
              <w:numPr>
                <w:ilvl w:val="0"/>
                <w:numId w:val="61"/>
              </w:numPr>
            </w:pPr>
            <w:r w:rsidRPr="00C23057">
              <w:t>тестирование детей и сотрудников.</w:t>
            </w:r>
          </w:p>
        </w:tc>
        <w:tc>
          <w:tcPr>
            <w:tcW w:w="4111" w:type="dxa"/>
          </w:tcPr>
          <w:p w:rsidR="00CB2823" w:rsidRPr="00C23057" w:rsidRDefault="00CB2823" w:rsidP="00447D89">
            <w:pPr>
              <w:numPr>
                <w:ilvl w:val="0"/>
                <w:numId w:val="58"/>
              </w:numPr>
            </w:pPr>
            <w:r w:rsidRPr="00C23057">
              <w:lastRenderedPageBreak/>
              <w:t>стимульный материал для психолого-педаго</w:t>
            </w:r>
            <w:r w:rsidRPr="00C23057">
              <w:softHyphen/>
              <w:t>гиче</w:t>
            </w:r>
            <w:r w:rsidRPr="00C23057">
              <w:softHyphen/>
              <w:t>ского обследования детей;</w:t>
            </w:r>
          </w:p>
          <w:p w:rsidR="00CB2823" w:rsidRPr="00C23057" w:rsidRDefault="00CB2823" w:rsidP="00447D89">
            <w:pPr>
              <w:numPr>
                <w:ilvl w:val="0"/>
                <w:numId w:val="58"/>
              </w:numPr>
            </w:pPr>
            <w:r w:rsidRPr="00C23057">
              <w:t>игровой материал;</w:t>
            </w:r>
          </w:p>
          <w:p w:rsidR="00CB2823" w:rsidRPr="00C23057" w:rsidRDefault="00CB2823" w:rsidP="00447D89">
            <w:pPr>
              <w:pStyle w:val="a3"/>
              <w:numPr>
                <w:ilvl w:val="0"/>
                <w:numId w:val="58"/>
              </w:numPr>
            </w:pPr>
            <w:r w:rsidRPr="00C23057">
              <w:lastRenderedPageBreak/>
              <w:t>развивающие игры;</w:t>
            </w:r>
          </w:p>
          <w:p w:rsidR="00CB2823" w:rsidRPr="00C23057" w:rsidRDefault="00CB2823" w:rsidP="00447D89">
            <w:pPr>
              <w:pStyle w:val="a3"/>
              <w:numPr>
                <w:ilvl w:val="0"/>
                <w:numId w:val="60"/>
              </w:numPr>
            </w:pPr>
            <w:r w:rsidRPr="00C23057">
              <w:t>детская мягкая мебель;</w:t>
            </w:r>
          </w:p>
          <w:p w:rsidR="00CB2823" w:rsidRPr="00C23057" w:rsidRDefault="00CB2823" w:rsidP="00447D89">
            <w:pPr>
              <w:pStyle w:val="a3"/>
              <w:numPr>
                <w:ilvl w:val="0"/>
                <w:numId w:val="60"/>
              </w:numPr>
            </w:pPr>
            <w:r w:rsidRPr="00C23057">
              <w:t>психолого-педагогическая и методическая литература;</w:t>
            </w:r>
          </w:p>
          <w:p w:rsidR="00CB2823" w:rsidRPr="00C23057" w:rsidRDefault="00CB2823" w:rsidP="00447D89">
            <w:pPr>
              <w:pStyle w:val="a3"/>
              <w:numPr>
                <w:ilvl w:val="0"/>
                <w:numId w:val="60"/>
              </w:numPr>
            </w:pPr>
            <w:r w:rsidRPr="00C23057">
              <w:t>диагностический инструментарий для психолого-педагогического обследования детей, родителей и педагогов.</w:t>
            </w:r>
          </w:p>
        </w:tc>
      </w:tr>
      <w:tr w:rsidR="00CB2823" w:rsidRPr="00C23057" w:rsidTr="00C23057">
        <w:tc>
          <w:tcPr>
            <w:tcW w:w="2518" w:type="dxa"/>
          </w:tcPr>
          <w:p w:rsidR="00CB2823" w:rsidRPr="00C23057" w:rsidRDefault="00CB2823" w:rsidP="00B80044">
            <w:pPr>
              <w:jc w:val="both"/>
            </w:pPr>
            <w:r w:rsidRPr="00C23057">
              <w:lastRenderedPageBreak/>
              <w:t>Медицинский кабинет (1)</w:t>
            </w:r>
          </w:p>
        </w:tc>
        <w:tc>
          <w:tcPr>
            <w:tcW w:w="4298" w:type="dxa"/>
          </w:tcPr>
          <w:p w:rsidR="00CB2823" w:rsidRPr="00C23057" w:rsidRDefault="00CB2823" w:rsidP="00447D89">
            <w:pPr>
              <w:pStyle w:val="a3"/>
              <w:numPr>
                <w:ilvl w:val="0"/>
                <w:numId w:val="61"/>
              </w:numPr>
            </w:pPr>
            <w:r w:rsidRPr="00C23057">
              <w:t>медицинский осмотр детей;</w:t>
            </w:r>
          </w:p>
          <w:p w:rsidR="00CB2823" w:rsidRPr="00C23057" w:rsidRDefault="00CB2823" w:rsidP="00447D89">
            <w:pPr>
              <w:pStyle w:val="a3"/>
              <w:numPr>
                <w:ilvl w:val="0"/>
                <w:numId w:val="61"/>
              </w:numPr>
              <w:ind w:right="-144"/>
            </w:pPr>
            <w:r w:rsidRPr="00C23057">
              <w:t>профилактические мероприятия;</w:t>
            </w:r>
          </w:p>
          <w:p w:rsidR="00CB2823" w:rsidRPr="00C23057" w:rsidRDefault="00CB2823" w:rsidP="00447D89">
            <w:pPr>
              <w:pStyle w:val="a3"/>
              <w:numPr>
                <w:ilvl w:val="0"/>
                <w:numId w:val="61"/>
              </w:numPr>
            </w:pPr>
            <w:r w:rsidRPr="00C23057">
              <w:t>консультативно – просветительская работа медбрата  и врача с родителями воспитанников детского сада.</w:t>
            </w:r>
          </w:p>
        </w:tc>
        <w:tc>
          <w:tcPr>
            <w:tcW w:w="4111" w:type="dxa"/>
          </w:tcPr>
          <w:p w:rsidR="00CB2823" w:rsidRPr="00C23057" w:rsidRDefault="00CB2823" w:rsidP="00447D89">
            <w:pPr>
              <w:numPr>
                <w:ilvl w:val="0"/>
                <w:numId w:val="59"/>
              </w:numPr>
              <w:jc w:val="both"/>
            </w:pPr>
            <w:r w:rsidRPr="00C23057">
              <w:t>ростомер медицинский;</w:t>
            </w:r>
          </w:p>
          <w:p w:rsidR="00CB2823" w:rsidRPr="00C23057" w:rsidRDefault="00CB2823" w:rsidP="00447D89">
            <w:pPr>
              <w:numPr>
                <w:ilvl w:val="0"/>
                <w:numId w:val="59"/>
              </w:numPr>
              <w:jc w:val="both"/>
            </w:pPr>
            <w:r w:rsidRPr="00C23057">
              <w:t>весы;</w:t>
            </w:r>
          </w:p>
          <w:p w:rsidR="00CB2823" w:rsidRPr="00C23057" w:rsidRDefault="00CB2823" w:rsidP="00447D89">
            <w:pPr>
              <w:numPr>
                <w:ilvl w:val="0"/>
                <w:numId w:val="59"/>
              </w:numPr>
              <w:jc w:val="both"/>
            </w:pPr>
            <w:r w:rsidRPr="00C23057">
              <w:t>динамометр;</w:t>
            </w:r>
          </w:p>
          <w:p w:rsidR="00CB2823" w:rsidRPr="00C23057" w:rsidRDefault="00CB2823" w:rsidP="00447D89">
            <w:pPr>
              <w:numPr>
                <w:ilvl w:val="0"/>
                <w:numId w:val="59"/>
              </w:numPr>
              <w:jc w:val="both"/>
            </w:pPr>
            <w:r w:rsidRPr="00C23057">
              <w:t>спирометр;</w:t>
            </w:r>
          </w:p>
          <w:p w:rsidR="00CB2823" w:rsidRPr="00C23057" w:rsidRDefault="00CB2823" w:rsidP="00447D89">
            <w:pPr>
              <w:numPr>
                <w:ilvl w:val="0"/>
                <w:numId w:val="59"/>
              </w:numPr>
              <w:jc w:val="both"/>
            </w:pPr>
            <w:r w:rsidRPr="00C23057">
              <w:t>плантограф;</w:t>
            </w:r>
          </w:p>
          <w:p w:rsidR="00CB2823" w:rsidRPr="00C23057" w:rsidRDefault="00CB2823" w:rsidP="00447D89">
            <w:pPr>
              <w:numPr>
                <w:ilvl w:val="0"/>
                <w:numId w:val="59"/>
              </w:numPr>
              <w:jc w:val="both"/>
            </w:pPr>
            <w:r w:rsidRPr="00C23057">
              <w:t>облучатель ОРБпБ-01»СИБЕСТ»;</w:t>
            </w:r>
          </w:p>
          <w:p w:rsidR="00CB2823" w:rsidRPr="00C23057" w:rsidRDefault="00CB2823" w:rsidP="00447D89">
            <w:pPr>
              <w:numPr>
                <w:ilvl w:val="0"/>
                <w:numId w:val="59"/>
              </w:numPr>
              <w:jc w:val="both"/>
            </w:pPr>
            <w:r w:rsidRPr="00C23057">
              <w:t>измеритель артериального давления и частоты пульса автоматический;</w:t>
            </w:r>
          </w:p>
        </w:tc>
      </w:tr>
      <w:tr w:rsidR="00CB2823" w:rsidRPr="00C23057" w:rsidTr="00C23057">
        <w:tc>
          <w:tcPr>
            <w:tcW w:w="2518" w:type="dxa"/>
          </w:tcPr>
          <w:p w:rsidR="00CB2823" w:rsidRPr="00C23057" w:rsidRDefault="00CB2823" w:rsidP="00961F1A">
            <w:r w:rsidRPr="00C23057">
              <w:t xml:space="preserve">Групповые </w:t>
            </w:r>
            <w:r w:rsidR="00961F1A">
              <w:t xml:space="preserve">(игровые) </w:t>
            </w:r>
            <w:r w:rsidRPr="00C23057">
              <w:t xml:space="preserve">комнаты </w:t>
            </w:r>
            <w:r w:rsidR="0014787B">
              <w:t>-(4</w:t>
            </w:r>
            <w:r w:rsidR="00961F1A">
              <w:t>)</w:t>
            </w:r>
          </w:p>
        </w:tc>
        <w:tc>
          <w:tcPr>
            <w:tcW w:w="4298" w:type="dxa"/>
          </w:tcPr>
          <w:p w:rsidR="00CB2823" w:rsidRPr="00C23057" w:rsidRDefault="00CB2823" w:rsidP="00447D89">
            <w:pPr>
              <w:pStyle w:val="a3"/>
              <w:numPr>
                <w:ilvl w:val="0"/>
                <w:numId w:val="61"/>
              </w:numPr>
            </w:pPr>
            <w:r w:rsidRPr="00C23057">
              <w:t>воспитательно-образовательная работа;</w:t>
            </w:r>
          </w:p>
          <w:p w:rsidR="00CB2823" w:rsidRPr="00C23057" w:rsidRDefault="00CB2823" w:rsidP="00447D89">
            <w:pPr>
              <w:pStyle w:val="a3"/>
              <w:numPr>
                <w:ilvl w:val="0"/>
                <w:numId w:val="61"/>
              </w:numPr>
            </w:pPr>
            <w:r w:rsidRPr="00C23057">
              <w:t>сюжетно – ролевые игры;</w:t>
            </w:r>
          </w:p>
          <w:p w:rsidR="00CB2823" w:rsidRPr="00C23057" w:rsidRDefault="00CB2823" w:rsidP="00447D89">
            <w:pPr>
              <w:pStyle w:val="a3"/>
              <w:numPr>
                <w:ilvl w:val="0"/>
                <w:numId w:val="61"/>
              </w:numPr>
            </w:pPr>
            <w:r w:rsidRPr="00C23057">
              <w:t>самообслуживание;</w:t>
            </w:r>
          </w:p>
          <w:p w:rsidR="00CB2823" w:rsidRPr="00C23057" w:rsidRDefault="00CB2823" w:rsidP="00447D89">
            <w:pPr>
              <w:pStyle w:val="a3"/>
              <w:numPr>
                <w:ilvl w:val="0"/>
                <w:numId w:val="61"/>
              </w:numPr>
            </w:pPr>
            <w:r w:rsidRPr="00C23057">
              <w:t>трудовая деятельность;</w:t>
            </w:r>
          </w:p>
          <w:p w:rsidR="00CB2823" w:rsidRPr="00C23057" w:rsidRDefault="00CB2823" w:rsidP="00447D89">
            <w:pPr>
              <w:pStyle w:val="a3"/>
              <w:numPr>
                <w:ilvl w:val="0"/>
                <w:numId w:val="61"/>
              </w:numPr>
            </w:pPr>
            <w:r w:rsidRPr="00C23057">
              <w:t>самостоятельная творческая деятельность;</w:t>
            </w:r>
          </w:p>
          <w:p w:rsidR="00CB2823" w:rsidRPr="00C23057" w:rsidRDefault="00CB2823" w:rsidP="00447D89">
            <w:pPr>
              <w:pStyle w:val="a3"/>
              <w:numPr>
                <w:ilvl w:val="0"/>
                <w:numId w:val="61"/>
              </w:numPr>
            </w:pPr>
            <w:r w:rsidRPr="00C23057">
              <w:t>ознакомление с природой, труд в природе;</w:t>
            </w:r>
          </w:p>
          <w:p w:rsidR="00CB2823" w:rsidRPr="00C23057" w:rsidRDefault="00CB2823" w:rsidP="00447D89">
            <w:pPr>
              <w:pStyle w:val="a3"/>
              <w:numPr>
                <w:ilvl w:val="0"/>
                <w:numId w:val="61"/>
              </w:numPr>
            </w:pPr>
            <w:r w:rsidRPr="00C23057">
              <w:t>укрепление здоровья детей, приобщение к здоровому образу жизни;</w:t>
            </w:r>
          </w:p>
          <w:p w:rsidR="00CB2823" w:rsidRPr="00C23057" w:rsidRDefault="00CB2823" w:rsidP="00447D89">
            <w:pPr>
              <w:numPr>
                <w:ilvl w:val="0"/>
                <w:numId w:val="61"/>
              </w:numPr>
              <w:ind w:right="-157"/>
            </w:pPr>
            <w:r w:rsidRPr="00C23057">
              <w:t>продуктивные виды творчества;</w:t>
            </w:r>
          </w:p>
          <w:p w:rsidR="00CB2823" w:rsidRPr="00C23057" w:rsidRDefault="00CB2823" w:rsidP="00447D89">
            <w:pPr>
              <w:numPr>
                <w:ilvl w:val="0"/>
                <w:numId w:val="61"/>
              </w:numPr>
            </w:pPr>
            <w:r w:rsidRPr="00C23057">
              <w:t>ознакомление с окружающим миром, явлениями общест</w:t>
            </w:r>
            <w:r w:rsidRPr="00C23057">
              <w:softHyphen/>
              <w:t>венной жизни;</w:t>
            </w:r>
          </w:p>
          <w:p w:rsidR="00CB2823" w:rsidRPr="00C23057" w:rsidRDefault="00CB2823" w:rsidP="00447D89">
            <w:pPr>
              <w:numPr>
                <w:ilvl w:val="0"/>
                <w:numId w:val="61"/>
              </w:numPr>
            </w:pPr>
            <w:r w:rsidRPr="00C23057">
              <w:t>развитие речи, художест</w:t>
            </w:r>
            <w:r w:rsidRPr="00C23057">
              <w:softHyphen/>
              <w:t>венная литература;</w:t>
            </w:r>
          </w:p>
          <w:p w:rsidR="00CB2823" w:rsidRPr="00C23057" w:rsidRDefault="00CB2823" w:rsidP="00447D89">
            <w:pPr>
              <w:numPr>
                <w:ilvl w:val="0"/>
                <w:numId w:val="61"/>
              </w:numPr>
              <w:ind w:right="-157"/>
            </w:pPr>
            <w:r w:rsidRPr="00C23057">
              <w:t>формирование элементарных математических представлений;</w:t>
            </w:r>
          </w:p>
          <w:p w:rsidR="00CB2823" w:rsidRPr="00C23057" w:rsidRDefault="00CB2823" w:rsidP="00447D89">
            <w:pPr>
              <w:numPr>
                <w:ilvl w:val="0"/>
                <w:numId w:val="61"/>
              </w:numPr>
            </w:pPr>
            <w:r w:rsidRPr="00C23057">
              <w:t>опытно-экспериментальная деятельность.</w:t>
            </w:r>
          </w:p>
        </w:tc>
        <w:tc>
          <w:tcPr>
            <w:tcW w:w="4111" w:type="dxa"/>
          </w:tcPr>
          <w:p w:rsidR="00CB2823" w:rsidRPr="00C23057" w:rsidRDefault="00CB2823" w:rsidP="00447D89">
            <w:pPr>
              <w:pStyle w:val="a3"/>
              <w:numPr>
                <w:ilvl w:val="0"/>
                <w:numId w:val="56"/>
              </w:numPr>
            </w:pPr>
            <w:r w:rsidRPr="00C23057">
              <w:t>детская мебель для практической деятельности;</w:t>
            </w:r>
          </w:p>
          <w:p w:rsidR="00CB2823" w:rsidRPr="00C23057" w:rsidRDefault="00CB2823" w:rsidP="00447D89">
            <w:pPr>
              <w:pStyle w:val="a3"/>
              <w:numPr>
                <w:ilvl w:val="0"/>
                <w:numId w:val="56"/>
              </w:numPr>
            </w:pPr>
            <w:r w:rsidRPr="00C23057">
              <w:t>книжный уголок;</w:t>
            </w:r>
          </w:p>
          <w:p w:rsidR="00CB2823" w:rsidRPr="00C23057" w:rsidRDefault="00CB2823" w:rsidP="00447D89">
            <w:pPr>
              <w:pStyle w:val="a3"/>
              <w:numPr>
                <w:ilvl w:val="0"/>
                <w:numId w:val="56"/>
              </w:numPr>
            </w:pPr>
            <w:r w:rsidRPr="00C23057">
              <w:t>уголок для изобразительной детской деятельности;</w:t>
            </w:r>
          </w:p>
          <w:p w:rsidR="00CB2823" w:rsidRPr="00C23057" w:rsidRDefault="00CB2823" w:rsidP="00447D89">
            <w:pPr>
              <w:pStyle w:val="a3"/>
              <w:numPr>
                <w:ilvl w:val="0"/>
                <w:numId w:val="56"/>
              </w:numPr>
            </w:pPr>
            <w:r w:rsidRPr="00C23057">
              <w:t>игровая мебель, атрибуты для сюжетно – ролевых игр: «Семья», «Магазин», «Парикмахерская», «Больница», «Ателье», «Библиотека», «Школа» и др.;</w:t>
            </w:r>
          </w:p>
          <w:p w:rsidR="00CB2823" w:rsidRPr="00C23057" w:rsidRDefault="00CB2823" w:rsidP="00447D89">
            <w:pPr>
              <w:pStyle w:val="a3"/>
              <w:numPr>
                <w:ilvl w:val="0"/>
                <w:numId w:val="56"/>
              </w:numPr>
            </w:pPr>
            <w:r w:rsidRPr="00C23057">
              <w:t>природный уголок;</w:t>
            </w:r>
          </w:p>
          <w:p w:rsidR="00CB2823" w:rsidRPr="00C23057" w:rsidRDefault="00CB2823" w:rsidP="00447D89">
            <w:pPr>
              <w:pStyle w:val="a3"/>
              <w:numPr>
                <w:ilvl w:val="0"/>
                <w:numId w:val="56"/>
              </w:numPr>
            </w:pPr>
            <w:r w:rsidRPr="00C23057">
              <w:t>конструкторы различных видов;</w:t>
            </w:r>
          </w:p>
          <w:p w:rsidR="00CB2823" w:rsidRPr="00C23057" w:rsidRDefault="00CB2823" w:rsidP="00447D89">
            <w:pPr>
              <w:pStyle w:val="a3"/>
              <w:numPr>
                <w:ilvl w:val="0"/>
                <w:numId w:val="56"/>
              </w:numPr>
            </w:pPr>
            <w:r w:rsidRPr="00C23057">
              <w:t>головоломки, мозаики, пазлы, настольно – печатные игры, лото;</w:t>
            </w:r>
          </w:p>
          <w:p w:rsidR="00CB2823" w:rsidRPr="00C23057" w:rsidRDefault="00CB2823" w:rsidP="00447D89">
            <w:pPr>
              <w:pStyle w:val="a3"/>
              <w:numPr>
                <w:ilvl w:val="0"/>
                <w:numId w:val="56"/>
              </w:numPr>
            </w:pPr>
            <w:r w:rsidRPr="00C23057">
              <w:t>развивающие игры по математике, логике;</w:t>
            </w:r>
          </w:p>
          <w:p w:rsidR="00CB2823" w:rsidRPr="00C23057" w:rsidRDefault="00CB2823" w:rsidP="00447D89">
            <w:pPr>
              <w:pStyle w:val="a3"/>
              <w:numPr>
                <w:ilvl w:val="0"/>
                <w:numId w:val="56"/>
              </w:numPr>
            </w:pPr>
            <w:r w:rsidRPr="00C23057">
              <w:t>различные виды театров;</w:t>
            </w:r>
          </w:p>
          <w:p w:rsidR="00CB2823" w:rsidRPr="00C23057" w:rsidRDefault="00CB2823" w:rsidP="00447D89">
            <w:pPr>
              <w:pStyle w:val="a3"/>
              <w:numPr>
                <w:ilvl w:val="0"/>
                <w:numId w:val="56"/>
              </w:numPr>
            </w:pPr>
            <w:r w:rsidRPr="00C23057">
              <w:t>физкультурный уголок;</w:t>
            </w:r>
          </w:p>
          <w:p w:rsidR="00CB2823" w:rsidRPr="00C23057" w:rsidRDefault="00CB2823" w:rsidP="00447D89">
            <w:pPr>
              <w:numPr>
                <w:ilvl w:val="0"/>
                <w:numId w:val="56"/>
              </w:numPr>
            </w:pPr>
            <w:r w:rsidRPr="00C23057">
              <w:t>календарь наблюдения за погодой;</w:t>
            </w:r>
          </w:p>
          <w:p w:rsidR="00CB2823" w:rsidRPr="00C23057" w:rsidRDefault="00CB2823" w:rsidP="00447D89">
            <w:pPr>
              <w:numPr>
                <w:ilvl w:val="0"/>
                <w:numId w:val="56"/>
              </w:numPr>
            </w:pPr>
            <w:r w:rsidRPr="00C23057">
              <w:t>центр для игры с водой;</w:t>
            </w:r>
          </w:p>
          <w:p w:rsidR="00CB2823" w:rsidRPr="00C23057" w:rsidRDefault="00CB2823" w:rsidP="00447D89">
            <w:pPr>
              <w:numPr>
                <w:ilvl w:val="0"/>
                <w:numId w:val="56"/>
              </w:numPr>
            </w:pPr>
            <w:r w:rsidRPr="00C23057">
              <w:t>игровой материал.</w:t>
            </w:r>
          </w:p>
        </w:tc>
      </w:tr>
      <w:tr w:rsidR="00CB2823" w:rsidRPr="00C23057" w:rsidTr="00C23057">
        <w:trPr>
          <w:trHeight w:val="539"/>
        </w:trPr>
        <w:tc>
          <w:tcPr>
            <w:tcW w:w="2518" w:type="dxa"/>
          </w:tcPr>
          <w:p w:rsidR="00CB2823" w:rsidRPr="00C23057" w:rsidRDefault="0014787B" w:rsidP="00B80044">
            <w:pPr>
              <w:jc w:val="both"/>
            </w:pPr>
            <w:r>
              <w:t>Спальные помещения (4</w:t>
            </w:r>
            <w:r w:rsidR="00CB2823" w:rsidRPr="00C23057">
              <w:t>)</w:t>
            </w:r>
          </w:p>
        </w:tc>
        <w:tc>
          <w:tcPr>
            <w:tcW w:w="4298" w:type="dxa"/>
          </w:tcPr>
          <w:p w:rsidR="00CB2823" w:rsidRPr="00C23057" w:rsidRDefault="00CB2823" w:rsidP="00447D89">
            <w:pPr>
              <w:pStyle w:val="a3"/>
              <w:numPr>
                <w:ilvl w:val="1"/>
                <w:numId w:val="56"/>
              </w:numPr>
              <w:tabs>
                <w:tab w:val="clear" w:pos="1080"/>
                <w:tab w:val="num" w:pos="252"/>
              </w:tabs>
              <w:ind w:left="252" w:hanging="180"/>
              <w:jc w:val="both"/>
            </w:pPr>
            <w:r w:rsidRPr="00C23057">
              <w:t>дневной сон;</w:t>
            </w:r>
          </w:p>
          <w:p w:rsidR="00CB2823" w:rsidRPr="00C23057" w:rsidRDefault="00CB2823" w:rsidP="00447D89">
            <w:pPr>
              <w:numPr>
                <w:ilvl w:val="1"/>
                <w:numId w:val="56"/>
              </w:numPr>
              <w:tabs>
                <w:tab w:val="clear" w:pos="1080"/>
                <w:tab w:val="num" w:pos="252"/>
              </w:tabs>
              <w:ind w:left="252" w:hanging="180"/>
              <w:jc w:val="both"/>
              <w:rPr>
                <w:b/>
              </w:rPr>
            </w:pPr>
            <w:r w:rsidRPr="00C23057">
              <w:t>гимнастика после сна;</w:t>
            </w:r>
          </w:p>
          <w:p w:rsidR="00CB2823" w:rsidRPr="00C23057" w:rsidRDefault="00CB2823" w:rsidP="00447D89">
            <w:pPr>
              <w:pStyle w:val="a3"/>
              <w:numPr>
                <w:ilvl w:val="1"/>
                <w:numId w:val="56"/>
              </w:numPr>
              <w:tabs>
                <w:tab w:val="clear" w:pos="1080"/>
                <w:tab w:val="num" w:pos="252"/>
              </w:tabs>
              <w:ind w:left="252" w:hanging="180"/>
              <w:jc w:val="both"/>
            </w:pPr>
            <w:r w:rsidRPr="00C23057">
              <w:t>закаливающие процедуры.</w:t>
            </w:r>
          </w:p>
        </w:tc>
        <w:tc>
          <w:tcPr>
            <w:tcW w:w="4111" w:type="dxa"/>
          </w:tcPr>
          <w:p w:rsidR="00CB2823" w:rsidRPr="00C23057" w:rsidRDefault="00CB2823" w:rsidP="00447D89">
            <w:pPr>
              <w:pStyle w:val="a3"/>
              <w:numPr>
                <w:ilvl w:val="0"/>
                <w:numId w:val="57"/>
              </w:numPr>
            </w:pPr>
            <w:r w:rsidRPr="00C23057">
              <w:t>спальная мебель;</w:t>
            </w:r>
          </w:p>
          <w:p w:rsidR="00CB2823" w:rsidRPr="00C23057" w:rsidRDefault="00CB2823" w:rsidP="00447D89">
            <w:pPr>
              <w:pStyle w:val="a3"/>
              <w:numPr>
                <w:ilvl w:val="0"/>
                <w:numId w:val="57"/>
              </w:numPr>
            </w:pPr>
            <w:r w:rsidRPr="00C23057">
              <w:t>«дорожка здоровья": ребристая дорожка, массажные коврики.</w:t>
            </w:r>
          </w:p>
        </w:tc>
      </w:tr>
      <w:tr w:rsidR="00CB2823" w:rsidRPr="00C23057" w:rsidTr="00C23057">
        <w:tc>
          <w:tcPr>
            <w:tcW w:w="2518" w:type="dxa"/>
          </w:tcPr>
          <w:p w:rsidR="00CB2823" w:rsidRPr="00C23057" w:rsidRDefault="00CB2823" w:rsidP="00B80044">
            <w:r w:rsidRPr="00C23057">
              <w:t>Приёмные помещения (2)</w:t>
            </w:r>
          </w:p>
          <w:p w:rsidR="00CB2823" w:rsidRPr="00C23057" w:rsidRDefault="00CB2823" w:rsidP="00B80044"/>
          <w:p w:rsidR="00CB2823" w:rsidRPr="00C23057" w:rsidRDefault="00CB2823" w:rsidP="00B80044">
            <w:r w:rsidRPr="00C23057">
              <w:t xml:space="preserve">  </w:t>
            </w:r>
          </w:p>
        </w:tc>
        <w:tc>
          <w:tcPr>
            <w:tcW w:w="4298" w:type="dxa"/>
          </w:tcPr>
          <w:p w:rsidR="00CB2823" w:rsidRPr="00C23057" w:rsidRDefault="00CB2823" w:rsidP="00447D89">
            <w:pPr>
              <w:pStyle w:val="a3"/>
              <w:numPr>
                <w:ilvl w:val="0"/>
                <w:numId w:val="57"/>
              </w:numPr>
            </w:pPr>
            <w:r w:rsidRPr="00C23057">
              <w:t>информационно – просветительская работа с родителями.</w:t>
            </w:r>
          </w:p>
        </w:tc>
        <w:tc>
          <w:tcPr>
            <w:tcW w:w="4111" w:type="dxa"/>
          </w:tcPr>
          <w:p w:rsidR="00CB2823" w:rsidRPr="00C23057" w:rsidRDefault="00CB2823" w:rsidP="00447D89">
            <w:pPr>
              <w:pStyle w:val="a3"/>
              <w:numPr>
                <w:ilvl w:val="0"/>
                <w:numId w:val="57"/>
              </w:numPr>
            </w:pPr>
            <w:r w:rsidRPr="00C23057">
              <w:t>информационный уголок;</w:t>
            </w:r>
          </w:p>
          <w:p w:rsidR="00CB2823" w:rsidRPr="00C23057" w:rsidRDefault="00CB2823" w:rsidP="00447D89">
            <w:pPr>
              <w:pStyle w:val="a3"/>
              <w:numPr>
                <w:ilvl w:val="0"/>
                <w:numId w:val="57"/>
              </w:numPr>
            </w:pPr>
            <w:r w:rsidRPr="00C23057">
              <w:t>выставки детского творчества;</w:t>
            </w:r>
          </w:p>
          <w:p w:rsidR="00CB2823" w:rsidRPr="00C23057" w:rsidRDefault="00CB2823" w:rsidP="00447D89">
            <w:pPr>
              <w:pStyle w:val="a3"/>
              <w:numPr>
                <w:ilvl w:val="0"/>
                <w:numId w:val="57"/>
              </w:numPr>
            </w:pPr>
            <w:r w:rsidRPr="00C23057">
              <w:t>наглядно – информационный материал для родителей.</w:t>
            </w:r>
          </w:p>
        </w:tc>
      </w:tr>
    </w:tbl>
    <w:p w:rsidR="00CB2823" w:rsidRPr="00282736" w:rsidRDefault="00CB2823" w:rsidP="00CB2823">
      <w:pPr>
        <w:jc w:val="both"/>
        <w:rPr>
          <w:b/>
          <w:color w:val="FF0000"/>
        </w:rPr>
      </w:pPr>
    </w:p>
    <w:p w:rsidR="003875B2" w:rsidRDefault="003875B2" w:rsidP="003875B2">
      <w:pPr>
        <w:tabs>
          <w:tab w:val="left" w:pos="567"/>
          <w:tab w:val="left" w:pos="709"/>
        </w:tabs>
        <w:autoSpaceDE w:val="0"/>
        <w:autoSpaceDN w:val="0"/>
        <w:adjustRightInd w:val="0"/>
        <w:ind w:firstLine="567"/>
        <w:jc w:val="both"/>
        <w:rPr>
          <w:bCs/>
          <w:color w:val="000000"/>
          <w:sz w:val="28"/>
          <w:szCs w:val="28"/>
        </w:rPr>
      </w:pPr>
    </w:p>
    <w:p w:rsidR="003875B2" w:rsidRDefault="00282736" w:rsidP="00282736">
      <w:pPr>
        <w:keepNext/>
        <w:widowControl w:val="0"/>
        <w:tabs>
          <w:tab w:val="left" w:pos="567"/>
        </w:tabs>
        <w:suppressAutoHyphens/>
        <w:outlineLvl w:val="1"/>
        <w:rPr>
          <w:rFonts w:eastAsia="SimSun"/>
          <w:b/>
          <w:iCs/>
          <w:kern w:val="28"/>
          <w:sz w:val="28"/>
          <w:szCs w:val="28"/>
          <w:lang w:eastAsia="hi-IN" w:bidi="hi-IN"/>
        </w:rPr>
      </w:pPr>
      <w:bookmarkStart w:id="70" w:name="_Toc422496199"/>
      <w:bookmarkStart w:id="71" w:name="_Toc420598559"/>
      <w:bookmarkStart w:id="72" w:name="_Toc420597645"/>
      <w:r>
        <w:rPr>
          <w:rFonts w:eastAsia="SimSun"/>
          <w:b/>
          <w:iCs/>
          <w:kern w:val="28"/>
          <w:sz w:val="28"/>
          <w:szCs w:val="28"/>
          <w:lang w:eastAsia="hi-IN" w:bidi="hi-IN"/>
        </w:rPr>
        <w:t xml:space="preserve">                                        </w:t>
      </w:r>
      <w:r w:rsidR="003875B2">
        <w:rPr>
          <w:rFonts w:eastAsia="SimSun"/>
          <w:b/>
          <w:iCs/>
          <w:kern w:val="28"/>
          <w:sz w:val="28"/>
          <w:szCs w:val="28"/>
          <w:lang w:eastAsia="hi-IN" w:bidi="hi-IN"/>
        </w:rPr>
        <w:t>3.7. Режим дня и распорядок</w:t>
      </w:r>
      <w:bookmarkEnd w:id="70"/>
      <w:bookmarkEnd w:id="71"/>
      <w:bookmarkEnd w:id="72"/>
      <w:r w:rsidR="003875B2">
        <w:rPr>
          <w:rFonts w:eastAsia="SimSun"/>
          <w:b/>
          <w:iCs/>
          <w:kern w:val="28"/>
          <w:sz w:val="28"/>
          <w:szCs w:val="28"/>
          <w:lang w:eastAsia="hi-IN" w:bidi="hi-IN"/>
        </w:rPr>
        <w:t>.</w:t>
      </w:r>
    </w:p>
    <w:p w:rsidR="00E14130" w:rsidRDefault="003875B2" w:rsidP="003875B2">
      <w:pPr>
        <w:tabs>
          <w:tab w:val="left" w:pos="567"/>
        </w:tabs>
        <w:autoSpaceDE w:val="0"/>
        <w:autoSpaceDN w:val="0"/>
        <w:adjustRightInd w:val="0"/>
        <w:ind w:firstLine="567"/>
        <w:jc w:val="both"/>
        <w:rPr>
          <w:bCs/>
          <w:color w:val="000000"/>
          <w:sz w:val="28"/>
          <w:szCs w:val="28"/>
        </w:rPr>
      </w:pPr>
      <w:r>
        <w:rPr>
          <w:bCs/>
          <w:color w:val="000000"/>
          <w:sz w:val="28"/>
          <w:szCs w:val="28"/>
        </w:rPr>
        <w:t>Программа оставляет за Организацией право на самостоятельное определение режима и распо</w:t>
      </w:r>
      <w:r w:rsidR="00B26E8A">
        <w:rPr>
          <w:bCs/>
          <w:color w:val="000000"/>
          <w:sz w:val="28"/>
          <w:szCs w:val="28"/>
        </w:rPr>
        <w:t>рядка дня, устанавливаемых с учё</w:t>
      </w:r>
      <w:r>
        <w:rPr>
          <w:bCs/>
          <w:color w:val="000000"/>
          <w:sz w:val="28"/>
          <w:szCs w:val="28"/>
        </w:rPr>
        <w:t xml:space="preserve">том условий </w:t>
      </w:r>
      <w:r>
        <w:rPr>
          <w:bCs/>
          <w:color w:val="000000"/>
          <w:sz w:val="28"/>
          <w:szCs w:val="28"/>
        </w:rPr>
        <w:lastRenderedPageBreak/>
        <w:t>реализации программы Организации, потребностей участников образовательных отношений, особенностей реализуемых авторских вариативных образовательных программ, в т. ч.</w:t>
      </w:r>
      <w:r w:rsidR="00B26E8A">
        <w:rPr>
          <w:bCs/>
          <w:color w:val="000000"/>
          <w:sz w:val="28"/>
          <w:szCs w:val="28"/>
        </w:rPr>
        <w:t xml:space="preserve"> </w:t>
      </w:r>
      <w:r>
        <w:rPr>
          <w:bCs/>
          <w:sz w:val="28"/>
          <w:szCs w:val="28"/>
        </w:rPr>
        <w:t>программ дополнительного образования дошкольников</w:t>
      </w:r>
      <w:r>
        <w:rPr>
          <w:bCs/>
          <w:color w:val="000000"/>
          <w:sz w:val="28"/>
          <w:szCs w:val="28"/>
        </w:rPr>
        <w:t xml:space="preserve"> и других особенностей образовательной деятельности, а также санитарно-эпидемиологических требований.</w:t>
      </w:r>
    </w:p>
    <w:p w:rsidR="00EA3D98" w:rsidRDefault="00EA3D98" w:rsidP="000E74B7">
      <w:pPr>
        <w:rPr>
          <w:b/>
          <w:sz w:val="28"/>
          <w:szCs w:val="28"/>
        </w:rPr>
      </w:pPr>
    </w:p>
    <w:p w:rsidR="000E74B7" w:rsidRPr="000E74B7" w:rsidRDefault="00B26E8A" w:rsidP="000E74B7">
      <w:pPr>
        <w:rPr>
          <w:sz w:val="28"/>
          <w:szCs w:val="28"/>
        </w:rPr>
      </w:pPr>
      <w:r>
        <w:rPr>
          <w:b/>
          <w:sz w:val="28"/>
          <w:szCs w:val="28"/>
        </w:rPr>
        <w:t xml:space="preserve"> </w:t>
      </w:r>
      <w:r w:rsidR="000E74B7" w:rsidRPr="000E74B7">
        <w:rPr>
          <w:b/>
          <w:sz w:val="28"/>
          <w:szCs w:val="28"/>
        </w:rPr>
        <w:t>Организация режима пребывания детей</w:t>
      </w:r>
      <w:r w:rsidR="000E74B7">
        <w:rPr>
          <w:sz w:val="28"/>
          <w:szCs w:val="28"/>
        </w:rPr>
        <w:t xml:space="preserve"> </w:t>
      </w:r>
      <w:r w:rsidR="000E74B7" w:rsidRPr="000E74B7">
        <w:rPr>
          <w:b/>
          <w:sz w:val="28"/>
          <w:szCs w:val="28"/>
        </w:rPr>
        <w:t xml:space="preserve"> в образовательном учреждении.</w:t>
      </w:r>
    </w:p>
    <w:p w:rsidR="000E74B7" w:rsidRDefault="000E74B7" w:rsidP="000E74B7">
      <w:pPr>
        <w:ind w:firstLine="708"/>
        <w:rPr>
          <w:rFonts w:eastAsia="Calibri"/>
          <w:sz w:val="28"/>
          <w:szCs w:val="28"/>
          <w:lang w:eastAsia="en-US"/>
        </w:rPr>
      </w:pPr>
      <w:r>
        <w:rPr>
          <w:rFonts w:eastAsia="Calibri"/>
          <w:sz w:val="28"/>
          <w:szCs w:val="28"/>
          <w:lang w:eastAsia="en-US"/>
        </w:rPr>
        <w:t>Ежедневная организация жизни и деятельности детей осуществляется с учётом:</w:t>
      </w:r>
    </w:p>
    <w:p w:rsidR="00B26E8A" w:rsidRDefault="000E74B7" w:rsidP="000E74B7">
      <w:pPr>
        <w:tabs>
          <w:tab w:val="left" w:pos="284"/>
        </w:tabs>
        <w:rPr>
          <w:rFonts w:eastAsia="Calibri"/>
          <w:sz w:val="28"/>
          <w:szCs w:val="28"/>
          <w:lang w:eastAsia="en-US"/>
        </w:rPr>
      </w:pPr>
      <w:r>
        <w:rPr>
          <w:rFonts w:eastAsia="Calibri"/>
          <w:sz w:val="28"/>
          <w:szCs w:val="28"/>
          <w:lang w:eastAsia="en-US"/>
        </w:rPr>
        <w:t>•</w:t>
      </w:r>
      <w:r>
        <w:rPr>
          <w:rFonts w:eastAsia="Calibri"/>
          <w:sz w:val="28"/>
          <w:szCs w:val="28"/>
          <w:lang w:eastAsia="en-US"/>
        </w:rPr>
        <w:tab/>
        <w:t xml:space="preserve">построения образовательного процесса на адекватных возрасту формах работы </w:t>
      </w:r>
    </w:p>
    <w:p w:rsidR="00B26E8A" w:rsidRDefault="00B26E8A" w:rsidP="000E74B7">
      <w:pPr>
        <w:tabs>
          <w:tab w:val="left" w:pos="284"/>
        </w:tabs>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 xml:space="preserve">с детьми: основной формой работы с детьми дошкольного возраста и ведущим </w:t>
      </w:r>
    </w:p>
    <w:p w:rsidR="000E74B7" w:rsidRDefault="00B26E8A" w:rsidP="000E74B7">
      <w:pPr>
        <w:tabs>
          <w:tab w:val="left" w:pos="284"/>
        </w:tabs>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видом деятельности для них является игра;</w:t>
      </w:r>
    </w:p>
    <w:p w:rsidR="00B26E8A" w:rsidRDefault="000E74B7" w:rsidP="000E74B7">
      <w:pPr>
        <w:tabs>
          <w:tab w:val="left" w:pos="284"/>
        </w:tabs>
        <w:rPr>
          <w:rFonts w:eastAsia="Calibri"/>
          <w:sz w:val="28"/>
          <w:szCs w:val="28"/>
          <w:lang w:eastAsia="en-US"/>
        </w:rPr>
      </w:pPr>
      <w:r>
        <w:rPr>
          <w:rFonts w:eastAsia="Calibri"/>
          <w:sz w:val="28"/>
          <w:szCs w:val="28"/>
          <w:lang w:eastAsia="en-US"/>
        </w:rPr>
        <w:t xml:space="preserve">•  решения программных образовательных задач в совместной деятельности </w:t>
      </w:r>
    </w:p>
    <w:p w:rsidR="00B26E8A" w:rsidRDefault="00B26E8A" w:rsidP="000E74B7">
      <w:pPr>
        <w:tabs>
          <w:tab w:val="left" w:pos="284"/>
        </w:tabs>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 xml:space="preserve">взрослого и детей и самостоятельной деятельности детей не только в рамках </w:t>
      </w:r>
      <w:r>
        <w:rPr>
          <w:rFonts w:eastAsia="Calibri"/>
          <w:sz w:val="28"/>
          <w:szCs w:val="28"/>
          <w:lang w:eastAsia="en-US"/>
        </w:rPr>
        <w:t xml:space="preserve"> </w:t>
      </w:r>
    </w:p>
    <w:p w:rsidR="00B26E8A" w:rsidRDefault="00B26E8A" w:rsidP="000E74B7">
      <w:pPr>
        <w:tabs>
          <w:tab w:val="left" w:pos="284"/>
        </w:tabs>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 xml:space="preserve">непосредственно образовательной деятельности, но и при проведении </w:t>
      </w:r>
    </w:p>
    <w:p w:rsidR="000E74B7" w:rsidRDefault="00B26E8A" w:rsidP="000E74B7">
      <w:pPr>
        <w:tabs>
          <w:tab w:val="left" w:pos="284"/>
        </w:tabs>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 xml:space="preserve">режимных моментов в соответствии со спецификой дошкольного образования.        </w:t>
      </w:r>
    </w:p>
    <w:p w:rsidR="000E74B7" w:rsidRDefault="000E74B7" w:rsidP="00E37364">
      <w:pPr>
        <w:ind w:firstLine="709"/>
        <w:rPr>
          <w:rFonts w:eastAsia="Calibri"/>
          <w:sz w:val="28"/>
          <w:szCs w:val="28"/>
          <w:lang w:eastAsia="en-US"/>
        </w:rPr>
      </w:pPr>
      <w:r>
        <w:rPr>
          <w:rFonts w:eastAsia="Calibri"/>
          <w:sz w:val="28"/>
          <w:szCs w:val="28"/>
          <w:lang w:eastAsia="en-US"/>
        </w:rPr>
        <w:t>Одно  из ведущих  мест  в  ДОУ  принадлежит  режиму дня. Под   режимом   принято  понимать  научно  обоснованный  распорядок  жизни, предусматри</w:t>
      </w:r>
      <w:r w:rsidR="00E37364">
        <w:rPr>
          <w:rFonts w:eastAsia="Calibri"/>
          <w:sz w:val="28"/>
          <w:szCs w:val="28"/>
          <w:lang w:eastAsia="en-US"/>
        </w:rPr>
        <w:t>-</w:t>
      </w:r>
      <w:r>
        <w:rPr>
          <w:rFonts w:eastAsia="Calibri"/>
          <w:sz w:val="28"/>
          <w:szCs w:val="28"/>
          <w:lang w:eastAsia="en-US"/>
        </w:rPr>
        <w:t xml:space="preserve">вающий  рациональное  распределение  времени  и  последовательность  различных  видов  деятельности  и  отдыха.   Основные  компоненты  режима: дневной  сон,  бодрствование  (игры, трудовая  деятельность, занятия, совместная  и самостоятельная  деятельность), приём  пищи,  время  прогулок. </w:t>
      </w:r>
    </w:p>
    <w:p w:rsidR="000E74B7" w:rsidRDefault="000E74B7" w:rsidP="000E74B7">
      <w:pPr>
        <w:rPr>
          <w:rFonts w:eastAsia="Calibri"/>
          <w:sz w:val="28"/>
          <w:szCs w:val="28"/>
          <w:lang w:eastAsia="en-US"/>
        </w:rPr>
      </w:pPr>
      <w:r>
        <w:rPr>
          <w:rFonts w:eastAsia="Calibri"/>
          <w:sz w:val="28"/>
          <w:szCs w:val="28"/>
          <w:lang w:eastAsia="en-US"/>
        </w:rPr>
        <w:tab/>
        <w:t>При проведении режимных процессов следует придерживаться следующих правил:</w:t>
      </w:r>
    </w:p>
    <w:p w:rsidR="00B26E8A" w:rsidRDefault="000E74B7" w:rsidP="000E74B7">
      <w:pPr>
        <w:rPr>
          <w:rFonts w:eastAsia="Calibri"/>
          <w:sz w:val="28"/>
          <w:szCs w:val="28"/>
          <w:lang w:eastAsia="en-US"/>
        </w:rPr>
      </w:pPr>
      <w:r>
        <w:rPr>
          <w:rFonts w:eastAsia="Calibri"/>
          <w:sz w:val="28"/>
          <w:szCs w:val="28"/>
          <w:lang w:eastAsia="en-US"/>
        </w:rPr>
        <w:t>1. Полное и своевременное удовлетворение всех органических потребностей</w:t>
      </w:r>
    </w:p>
    <w:p w:rsidR="000E74B7" w:rsidRDefault="00B26E8A" w:rsidP="000E74B7">
      <w:pPr>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детей (во сне, питании).</w:t>
      </w:r>
    </w:p>
    <w:p w:rsidR="000E74B7" w:rsidRDefault="000E74B7" w:rsidP="000E74B7">
      <w:pPr>
        <w:rPr>
          <w:rFonts w:eastAsia="Calibri"/>
          <w:sz w:val="28"/>
          <w:szCs w:val="28"/>
          <w:lang w:eastAsia="en-US"/>
        </w:rPr>
      </w:pPr>
      <w:r>
        <w:rPr>
          <w:rFonts w:eastAsia="Calibri"/>
          <w:sz w:val="28"/>
          <w:szCs w:val="28"/>
          <w:lang w:eastAsia="en-US"/>
        </w:rPr>
        <w:t>2. Тщательный гигиенический уход, обеспечение чистоты тела, одежды, постели.</w:t>
      </w:r>
    </w:p>
    <w:p w:rsidR="00B26E8A" w:rsidRDefault="000E74B7" w:rsidP="000E74B7">
      <w:pPr>
        <w:rPr>
          <w:rFonts w:eastAsia="Calibri"/>
          <w:sz w:val="28"/>
          <w:szCs w:val="28"/>
          <w:lang w:eastAsia="en-US"/>
        </w:rPr>
      </w:pPr>
      <w:r>
        <w:rPr>
          <w:rFonts w:eastAsia="Calibri"/>
          <w:sz w:val="28"/>
          <w:szCs w:val="28"/>
          <w:lang w:eastAsia="en-US"/>
        </w:rPr>
        <w:t xml:space="preserve">3. Привлечение детей к посильному участию в режимных процессах, поощрение </w:t>
      </w:r>
    </w:p>
    <w:p w:rsidR="000E74B7" w:rsidRDefault="00B26E8A" w:rsidP="000E74B7">
      <w:pPr>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самостоятельности и активности.</w:t>
      </w:r>
    </w:p>
    <w:p w:rsidR="000E74B7" w:rsidRDefault="000E74B7" w:rsidP="000E74B7">
      <w:pPr>
        <w:rPr>
          <w:rFonts w:eastAsia="Calibri"/>
          <w:sz w:val="28"/>
          <w:szCs w:val="28"/>
          <w:lang w:eastAsia="en-US"/>
        </w:rPr>
      </w:pPr>
      <w:r>
        <w:rPr>
          <w:rFonts w:eastAsia="Calibri"/>
          <w:sz w:val="28"/>
          <w:szCs w:val="28"/>
          <w:lang w:eastAsia="en-US"/>
        </w:rPr>
        <w:t>4. Формирование культурно-гигиенических навыков.</w:t>
      </w:r>
    </w:p>
    <w:p w:rsidR="000E74B7" w:rsidRDefault="000E74B7" w:rsidP="000E74B7">
      <w:pPr>
        <w:rPr>
          <w:rFonts w:eastAsia="Calibri"/>
          <w:sz w:val="28"/>
          <w:szCs w:val="28"/>
          <w:lang w:eastAsia="en-US"/>
        </w:rPr>
      </w:pPr>
      <w:r>
        <w:rPr>
          <w:rFonts w:eastAsia="Calibri"/>
          <w:sz w:val="28"/>
          <w:szCs w:val="28"/>
          <w:lang w:eastAsia="en-US"/>
        </w:rPr>
        <w:t>5. Эмоциональное общение в ходе выполнения режимных процессов.</w:t>
      </w:r>
    </w:p>
    <w:p w:rsidR="000E74B7" w:rsidRDefault="000E74B7" w:rsidP="000E74B7">
      <w:pPr>
        <w:rPr>
          <w:rFonts w:eastAsia="Calibri"/>
          <w:sz w:val="28"/>
          <w:szCs w:val="28"/>
          <w:lang w:eastAsia="en-US"/>
        </w:rPr>
      </w:pPr>
      <w:r>
        <w:rPr>
          <w:rFonts w:eastAsia="Calibri"/>
          <w:sz w:val="28"/>
          <w:szCs w:val="28"/>
          <w:lang w:eastAsia="en-US"/>
        </w:rPr>
        <w:t>6. Учет потребностей детей, индивидуальных особенностей каждого ребёнка.</w:t>
      </w:r>
    </w:p>
    <w:p w:rsidR="00B26E8A" w:rsidRDefault="000E74B7" w:rsidP="000E74B7">
      <w:pPr>
        <w:rPr>
          <w:rFonts w:eastAsia="Calibri"/>
          <w:sz w:val="28"/>
          <w:szCs w:val="28"/>
          <w:lang w:eastAsia="en-US"/>
        </w:rPr>
      </w:pPr>
      <w:r>
        <w:rPr>
          <w:rFonts w:eastAsia="Calibri"/>
          <w:sz w:val="28"/>
          <w:szCs w:val="28"/>
          <w:lang w:eastAsia="en-US"/>
        </w:rPr>
        <w:t xml:space="preserve">7. Спокойный и доброжелательный тон обращения, бережное отношение к </w:t>
      </w:r>
    </w:p>
    <w:p w:rsidR="00B26E8A" w:rsidRDefault="00B26E8A" w:rsidP="000E74B7">
      <w:pPr>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 xml:space="preserve">ребёнку, устранение долгих ожиданий, так как аппетит и сон малышей прямо </w:t>
      </w:r>
    </w:p>
    <w:p w:rsidR="000E74B7" w:rsidRDefault="00B26E8A" w:rsidP="000E74B7">
      <w:pPr>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зависят от состояния их нервной системы.</w:t>
      </w:r>
    </w:p>
    <w:p w:rsidR="000E74B7" w:rsidRPr="00B26E8A" w:rsidRDefault="00B26E8A" w:rsidP="00B26E8A">
      <w:pPr>
        <w:tabs>
          <w:tab w:val="left" w:pos="6510"/>
        </w:tabs>
        <w:rPr>
          <w:rFonts w:eastAsia="Calibri"/>
          <w:b/>
          <w:i/>
          <w:sz w:val="28"/>
          <w:szCs w:val="28"/>
          <w:lang w:eastAsia="en-US"/>
        </w:rPr>
      </w:pPr>
      <w:r>
        <w:rPr>
          <w:rFonts w:eastAsia="Calibri"/>
          <w:sz w:val="28"/>
          <w:szCs w:val="28"/>
          <w:lang w:eastAsia="en-US"/>
        </w:rPr>
        <w:t xml:space="preserve">    </w:t>
      </w:r>
      <w:r w:rsidR="000E74B7" w:rsidRPr="00B26E8A">
        <w:rPr>
          <w:rFonts w:eastAsia="Calibri"/>
          <w:b/>
          <w:i/>
          <w:sz w:val="28"/>
          <w:szCs w:val="28"/>
          <w:lang w:eastAsia="en-US"/>
        </w:rPr>
        <w:t>Основные  принципы  построения  режима  дня:</w:t>
      </w:r>
      <w:r w:rsidRPr="00B26E8A">
        <w:rPr>
          <w:rFonts w:eastAsia="Calibri"/>
          <w:b/>
          <w:i/>
          <w:sz w:val="28"/>
          <w:szCs w:val="28"/>
          <w:lang w:eastAsia="en-US"/>
        </w:rPr>
        <w:tab/>
      </w:r>
    </w:p>
    <w:p w:rsidR="00B26E8A" w:rsidRDefault="000E74B7" w:rsidP="000E74B7">
      <w:pPr>
        <w:tabs>
          <w:tab w:val="left" w:pos="284"/>
        </w:tabs>
        <w:rPr>
          <w:rFonts w:eastAsia="Calibri"/>
          <w:sz w:val="28"/>
          <w:szCs w:val="28"/>
          <w:lang w:eastAsia="en-US"/>
        </w:rPr>
      </w:pPr>
      <w:r>
        <w:rPr>
          <w:rFonts w:eastAsia="Calibri"/>
          <w:sz w:val="28"/>
          <w:szCs w:val="28"/>
          <w:lang w:eastAsia="en-US"/>
        </w:rPr>
        <w:t>1.</w:t>
      </w:r>
      <w:r>
        <w:rPr>
          <w:rFonts w:eastAsia="Calibri"/>
          <w:sz w:val="28"/>
          <w:szCs w:val="28"/>
          <w:lang w:eastAsia="en-US"/>
        </w:rPr>
        <w:tab/>
        <w:t>Режим дня  выполняется  на  протяжении  всего  периода  воспитания  детей  в</w:t>
      </w:r>
    </w:p>
    <w:p w:rsidR="00B26E8A" w:rsidRDefault="00B26E8A" w:rsidP="000E74B7">
      <w:pPr>
        <w:tabs>
          <w:tab w:val="left" w:pos="284"/>
        </w:tabs>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 xml:space="preserve">  дошкольном  учреждении,  сохраняя  последовательность,  постоянство  и  </w:t>
      </w:r>
    </w:p>
    <w:p w:rsidR="000E74B7" w:rsidRDefault="00B26E8A" w:rsidP="000E74B7">
      <w:pPr>
        <w:tabs>
          <w:tab w:val="left" w:pos="284"/>
        </w:tabs>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постепенность.</w:t>
      </w:r>
    </w:p>
    <w:p w:rsidR="00B26E8A" w:rsidRDefault="000E74B7" w:rsidP="000E74B7">
      <w:pPr>
        <w:tabs>
          <w:tab w:val="left" w:pos="284"/>
        </w:tabs>
        <w:rPr>
          <w:rFonts w:eastAsia="Calibri"/>
          <w:sz w:val="28"/>
          <w:szCs w:val="28"/>
          <w:lang w:eastAsia="en-US"/>
        </w:rPr>
      </w:pPr>
      <w:r>
        <w:rPr>
          <w:rFonts w:eastAsia="Calibri"/>
          <w:sz w:val="28"/>
          <w:szCs w:val="28"/>
          <w:lang w:eastAsia="en-US"/>
        </w:rPr>
        <w:t>2.</w:t>
      </w:r>
      <w:r>
        <w:rPr>
          <w:rFonts w:eastAsia="Calibri"/>
          <w:sz w:val="28"/>
          <w:szCs w:val="28"/>
          <w:lang w:eastAsia="en-US"/>
        </w:rPr>
        <w:tab/>
        <w:t xml:space="preserve">Соответствие   правильности  построения  режима  дня  возрастным  </w:t>
      </w:r>
    </w:p>
    <w:p w:rsidR="000E74B7" w:rsidRDefault="00B26E8A" w:rsidP="000E74B7">
      <w:pPr>
        <w:tabs>
          <w:tab w:val="left" w:pos="284"/>
        </w:tabs>
        <w:rPr>
          <w:rFonts w:eastAsia="Calibri"/>
          <w:sz w:val="28"/>
          <w:szCs w:val="28"/>
          <w:lang w:eastAsia="en-US"/>
        </w:rPr>
      </w:pPr>
      <w:r>
        <w:rPr>
          <w:rFonts w:eastAsia="Calibri"/>
          <w:sz w:val="28"/>
          <w:szCs w:val="28"/>
          <w:lang w:eastAsia="en-US"/>
        </w:rPr>
        <w:t xml:space="preserve">    </w:t>
      </w:r>
      <w:r w:rsidR="000E74B7">
        <w:rPr>
          <w:rFonts w:eastAsia="Calibri"/>
          <w:sz w:val="28"/>
          <w:szCs w:val="28"/>
          <w:lang w:eastAsia="en-US"/>
        </w:rPr>
        <w:t xml:space="preserve">психофизиологическим  особенностям  дошкольника. </w:t>
      </w:r>
    </w:p>
    <w:p w:rsidR="00B26E8A" w:rsidRDefault="000E74B7" w:rsidP="000E74B7">
      <w:pPr>
        <w:tabs>
          <w:tab w:val="left" w:pos="284"/>
        </w:tabs>
        <w:rPr>
          <w:rFonts w:eastAsia="Calibri"/>
          <w:sz w:val="28"/>
          <w:szCs w:val="28"/>
          <w:lang w:eastAsia="en-US"/>
        </w:rPr>
      </w:pPr>
      <w:r>
        <w:rPr>
          <w:rFonts w:eastAsia="Calibri"/>
          <w:sz w:val="28"/>
          <w:szCs w:val="28"/>
          <w:lang w:eastAsia="en-US"/>
        </w:rPr>
        <w:t>3.</w:t>
      </w:r>
      <w:r>
        <w:rPr>
          <w:rFonts w:eastAsia="Calibri"/>
          <w:sz w:val="28"/>
          <w:szCs w:val="28"/>
          <w:lang w:eastAsia="en-US"/>
        </w:rPr>
        <w:tab/>
        <w:t>Организация  режима  дня  прово</w:t>
      </w:r>
      <w:r w:rsidR="00B26E8A">
        <w:rPr>
          <w:rFonts w:eastAsia="Calibri"/>
          <w:sz w:val="28"/>
          <w:szCs w:val="28"/>
          <w:lang w:eastAsia="en-US"/>
        </w:rPr>
        <w:t>дится  с  учё</w:t>
      </w:r>
      <w:r>
        <w:rPr>
          <w:rFonts w:eastAsia="Calibri"/>
          <w:sz w:val="28"/>
          <w:szCs w:val="28"/>
          <w:lang w:eastAsia="en-US"/>
        </w:rPr>
        <w:t xml:space="preserve">том  тёплого  и  холодного  </w:t>
      </w:r>
    </w:p>
    <w:p w:rsidR="000E74B7" w:rsidRDefault="00B26E8A" w:rsidP="000E74B7">
      <w:pPr>
        <w:tabs>
          <w:tab w:val="left" w:pos="284"/>
        </w:tabs>
        <w:rPr>
          <w:rFonts w:eastAsia="Calibri"/>
          <w:sz w:val="28"/>
          <w:szCs w:val="28"/>
          <w:lang w:eastAsia="en-US"/>
        </w:rPr>
      </w:pPr>
      <w:r>
        <w:rPr>
          <w:rFonts w:eastAsia="Calibri"/>
          <w:sz w:val="28"/>
          <w:szCs w:val="28"/>
          <w:lang w:eastAsia="en-US"/>
        </w:rPr>
        <w:t xml:space="preserve">    периодов</w:t>
      </w:r>
      <w:r w:rsidR="000E74B7">
        <w:rPr>
          <w:rFonts w:eastAsia="Calibri"/>
          <w:sz w:val="28"/>
          <w:szCs w:val="28"/>
          <w:lang w:eastAsia="en-US"/>
        </w:rPr>
        <w:t xml:space="preserve">  года.</w:t>
      </w:r>
    </w:p>
    <w:p w:rsidR="001433FD" w:rsidRDefault="001433FD" w:rsidP="001433FD">
      <w:pPr>
        <w:rPr>
          <w:b/>
          <w:bCs/>
          <w:sz w:val="28"/>
          <w:szCs w:val="28"/>
        </w:rPr>
      </w:pPr>
    </w:p>
    <w:p w:rsidR="000E74B7" w:rsidRDefault="001433FD" w:rsidP="001433FD">
      <w:pPr>
        <w:rPr>
          <w:b/>
          <w:bCs/>
          <w:sz w:val="28"/>
          <w:szCs w:val="28"/>
        </w:rPr>
      </w:pPr>
      <w:r>
        <w:rPr>
          <w:b/>
          <w:bCs/>
          <w:sz w:val="28"/>
          <w:szCs w:val="28"/>
        </w:rPr>
        <w:lastRenderedPageBreak/>
        <w:t xml:space="preserve">                                                          </w:t>
      </w:r>
      <w:r w:rsidR="000E74B7">
        <w:rPr>
          <w:b/>
          <w:bCs/>
          <w:sz w:val="28"/>
          <w:szCs w:val="28"/>
        </w:rPr>
        <w:t xml:space="preserve">РЕЖИМ ДНЯ </w:t>
      </w:r>
    </w:p>
    <w:p w:rsidR="000E74B7" w:rsidRDefault="000E74B7" w:rsidP="000E74B7">
      <w:pPr>
        <w:jc w:val="center"/>
        <w:rPr>
          <w:b/>
          <w:i/>
          <w:sz w:val="28"/>
          <w:szCs w:val="28"/>
        </w:rPr>
      </w:pPr>
      <w:r>
        <w:rPr>
          <w:b/>
          <w:i/>
          <w:sz w:val="28"/>
          <w:szCs w:val="28"/>
        </w:rPr>
        <w:t>Группа раннего возраста (холодный период).</w:t>
      </w:r>
    </w:p>
    <w:p w:rsidR="000E74B7" w:rsidRDefault="000E74B7" w:rsidP="000E74B7">
      <w:pPr>
        <w:jc w:val="center"/>
        <w:rPr>
          <w:b/>
          <w:i/>
          <w:sz w:val="28"/>
          <w:szCs w:val="28"/>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54"/>
        <w:gridCol w:w="2268"/>
      </w:tblGrid>
      <w:tr w:rsidR="000E74B7" w:rsidTr="00EA3D98">
        <w:trPr>
          <w:jc w:val="center"/>
        </w:trPr>
        <w:tc>
          <w:tcPr>
            <w:tcW w:w="7054" w:type="dxa"/>
            <w:tcMar>
              <w:top w:w="0" w:type="dxa"/>
              <w:left w:w="108" w:type="dxa"/>
              <w:bottom w:w="0" w:type="dxa"/>
              <w:right w:w="108" w:type="dxa"/>
            </w:tcMar>
            <w:hideMark/>
          </w:tcPr>
          <w:p w:rsidR="000E74B7" w:rsidRDefault="00C2704F" w:rsidP="00EA3D98">
            <w:pPr>
              <w:tabs>
                <w:tab w:val="right" w:pos="6838"/>
              </w:tabs>
              <w:spacing w:line="360" w:lineRule="auto"/>
              <w:rPr>
                <w:color w:val="000000"/>
              </w:rPr>
            </w:pPr>
            <w:r>
              <w:rPr>
                <w:color w:val="000000"/>
              </w:rPr>
              <w:t>Утренний приё</w:t>
            </w:r>
            <w:r w:rsidR="000E74B7">
              <w:rPr>
                <w:color w:val="000000"/>
              </w:rPr>
              <w:t>м детей, игры, общение, утренняя гимнастика</w:t>
            </w:r>
          </w:p>
        </w:tc>
        <w:tc>
          <w:tcPr>
            <w:tcW w:w="2268" w:type="dxa"/>
            <w:tcMar>
              <w:top w:w="0" w:type="dxa"/>
              <w:left w:w="108" w:type="dxa"/>
              <w:bottom w:w="0" w:type="dxa"/>
              <w:right w:w="108" w:type="dxa"/>
            </w:tcMar>
            <w:vAlign w:val="center"/>
            <w:hideMark/>
          </w:tcPr>
          <w:p w:rsidR="000E74B7" w:rsidRDefault="000E74B7" w:rsidP="00EA3D98">
            <w:pPr>
              <w:spacing w:line="360" w:lineRule="auto"/>
              <w:jc w:val="center"/>
              <w:rPr>
                <w:color w:val="000000"/>
              </w:rPr>
            </w:pPr>
            <w:r>
              <w:rPr>
                <w:color w:val="000000"/>
              </w:rPr>
              <w:t>7.00 - 9.00</w:t>
            </w:r>
          </w:p>
        </w:tc>
      </w:tr>
      <w:tr w:rsidR="000E74B7" w:rsidTr="00EA3D98">
        <w:trPr>
          <w:jc w:val="center"/>
        </w:trPr>
        <w:tc>
          <w:tcPr>
            <w:tcW w:w="7054" w:type="dxa"/>
            <w:tcMar>
              <w:top w:w="0" w:type="dxa"/>
              <w:left w:w="108" w:type="dxa"/>
              <w:bottom w:w="0" w:type="dxa"/>
              <w:right w:w="108" w:type="dxa"/>
            </w:tcMar>
            <w:hideMark/>
          </w:tcPr>
          <w:p w:rsidR="000E74B7" w:rsidRDefault="000E74B7" w:rsidP="00EA3D98">
            <w:pPr>
              <w:spacing w:line="360" w:lineRule="auto"/>
              <w:rPr>
                <w:color w:val="000000"/>
              </w:rPr>
            </w:pPr>
            <w:r>
              <w:rPr>
                <w:color w:val="000000"/>
              </w:rPr>
              <w:t>Подготовка к завтраку, завтрак</w:t>
            </w:r>
          </w:p>
        </w:tc>
        <w:tc>
          <w:tcPr>
            <w:tcW w:w="2268" w:type="dxa"/>
            <w:tcMar>
              <w:top w:w="0" w:type="dxa"/>
              <w:left w:w="108" w:type="dxa"/>
              <w:bottom w:w="0" w:type="dxa"/>
              <w:right w:w="108" w:type="dxa"/>
            </w:tcMar>
            <w:vAlign w:val="center"/>
            <w:hideMark/>
          </w:tcPr>
          <w:p w:rsidR="000E74B7" w:rsidRDefault="000E74B7" w:rsidP="00EA3D98">
            <w:pPr>
              <w:spacing w:line="360" w:lineRule="auto"/>
              <w:jc w:val="center"/>
              <w:rPr>
                <w:color w:val="000000"/>
              </w:rPr>
            </w:pPr>
            <w:r>
              <w:rPr>
                <w:color w:val="000000"/>
              </w:rPr>
              <w:t>9.00 - 9.30</w:t>
            </w:r>
          </w:p>
        </w:tc>
      </w:tr>
      <w:tr w:rsidR="000E74B7" w:rsidTr="00EA3D98">
        <w:trPr>
          <w:jc w:val="center"/>
        </w:trPr>
        <w:tc>
          <w:tcPr>
            <w:tcW w:w="7054" w:type="dxa"/>
            <w:tcMar>
              <w:top w:w="0" w:type="dxa"/>
              <w:left w:w="108" w:type="dxa"/>
              <w:bottom w:w="0" w:type="dxa"/>
              <w:right w:w="108" w:type="dxa"/>
            </w:tcMar>
            <w:hideMark/>
          </w:tcPr>
          <w:p w:rsidR="000E74B7" w:rsidRDefault="000E74B7" w:rsidP="00EA3D98">
            <w:pPr>
              <w:spacing w:line="360" w:lineRule="auto"/>
              <w:rPr>
                <w:color w:val="000000"/>
              </w:rPr>
            </w:pPr>
            <w:r>
              <w:rPr>
                <w:color w:val="000000"/>
              </w:rPr>
              <w:t>Самостоятельные игры</w:t>
            </w:r>
          </w:p>
        </w:tc>
        <w:tc>
          <w:tcPr>
            <w:tcW w:w="2268" w:type="dxa"/>
            <w:tcMar>
              <w:top w:w="0" w:type="dxa"/>
              <w:left w:w="108" w:type="dxa"/>
              <w:bottom w:w="0" w:type="dxa"/>
              <w:right w:w="108" w:type="dxa"/>
            </w:tcMar>
            <w:vAlign w:val="center"/>
            <w:hideMark/>
          </w:tcPr>
          <w:p w:rsidR="000E74B7" w:rsidRDefault="000E74B7" w:rsidP="00EA3D98">
            <w:pPr>
              <w:spacing w:line="360" w:lineRule="auto"/>
              <w:jc w:val="center"/>
              <w:rPr>
                <w:color w:val="000000"/>
              </w:rPr>
            </w:pPr>
            <w:r>
              <w:rPr>
                <w:color w:val="000000"/>
              </w:rPr>
              <w:t>9.30 - 9.50</w:t>
            </w:r>
          </w:p>
        </w:tc>
      </w:tr>
      <w:tr w:rsidR="000E74B7" w:rsidTr="00EA3D98">
        <w:trPr>
          <w:jc w:val="center"/>
        </w:trPr>
        <w:tc>
          <w:tcPr>
            <w:tcW w:w="7054" w:type="dxa"/>
            <w:tcMar>
              <w:top w:w="0" w:type="dxa"/>
              <w:left w:w="108" w:type="dxa"/>
              <w:bottom w:w="0" w:type="dxa"/>
              <w:right w:w="108" w:type="dxa"/>
            </w:tcMar>
            <w:hideMark/>
          </w:tcPr>
          <w:p w:rsidR="000E74B7" w:rsidRDefault="000E74B7" w:rsidP="00EA3D98">
            <w:pPr>
              <w:spacing w:line="360" w:lineRule="auto"/>
              <w:rPr>
                <w:color w:val="000000"/>
              </w:rPr>
            </w:pPr>
            <w:r>
              <w:rPr>
                <w:color w:val="000000"/>
              </w:rPr>
              <w:t>Развивающие образовательные ситуации на игровой основе</w:t>
            </w:r>
          </w:p>
        </w:tc>
        <w:tc>
          <w:tcPr>
            <w:tcW w:w="2268" w:type="dxa"/>
            <w:tcMar>
              <w:top w:w="0" w:type="dxa"/>
              <w:left w:w="108" w:type="dxa"/>
              <w:bottom w:w="0" w:type="dxa"/>
              <w:right w:w="108" w:type="dxa"/>
            </w:tcMar>
            <w:vAlign w:val="center"/>
            <w:hideMark/>
          </w:tcPr>
          <w:p w:rsidR="000E74B7" w:rsidRDefault="000E74B7" w:rsidP="00EA3D98">
            <w:pPr>
              <w:spacing w:line="360" w:lineRule="auto"/>
              <w:jc w:val="center"/>
              <w:rPr>
                <w:color w:val="000000"/>
              </w:rPr>
            </w:pPr>
            <w:r>
              <w:rPr>
                <w:color w:val="000000"/>
              </w:rPr>
              <w:t>9.50 - 10.20</w:t>
            </w:r>
          </w:p>
        </w:tc>
      </w:tr>
      <w:tr w:rsidR="000E74B7" w:rsidTr="00EA3D98">
        <w:trPr>
          <w:jc w:val="center"/>
        </w:trPr>
        <w:tc>
          <w:tcPr>
            <w:tcW w:w="7054" w:type="dxa"/>
            <w:tcMar>
              <w:top w:w="0" w:type="dxa"/>
              <w:left w:w="108" w:type="dxa"/>
              <w:bottom w:w="0" w:type="dxa"/>
              <w:right w:w="108" w:type="dxa"/>
            </w:tcMar>
            <w:hideMark/>
          </w:tcPr>
          <w:p w:rsidR="000E74B7" w:rsidRDefault="000E74B7" w:rsidP="00EA3D98">
            <w:pPr>
              <w:spacing w:line="360" w:lineRule="auto"/>
              <w:rPr>
                <w:color w:val="000000"/>
              </w:rPr>
            </w:pPr>
            <w:r>
              <w:rPr>
                <w:color w:val="000000"/>
              </w:rPr>
              <w:t>Подготовка к прогулке, прогулка</w:t>
            </w:r>
          </w:p>
        </w:tc>
        <w:tc>
          <w:tcPr>
            <w:tcW w:w="2268" w:type="dxa"/>
            <w:tcMar>
              <w:top w:w="0" w:type="dxa"/>
              <w:left w:w="108" w:type="dxa"/>
              <w:bottom w:w="0" w:type="dxa"/>
              <w:right w:w="108" w:type="dxa"/>
            </w:tcMar>
            <w:vAlign w:val="center"/>
            <w:hideMark/>
          </w:tcPr>
          <w:p w:rsidR="000E74B7" w:rsidRDefault="000E74B7" w:rsidP="00EA3D98">
            <w:pPr>
              <w:spacing w:line="360" w:lineRule="auto"/>
              <w:jc w:val="center"/>
              <w:rPr>
                <w:color w:val="000000"/>
              </w:rPr>
            </w:pPr>
            <w:r>
              <w:rPr>
                <w:color w:val="000000"/>
              </w:rPr>
              <w:t>10.20 - 11.45</w:t>
            </w:r>
          </w:p>
        </w:tc>
      </w:tr>
      <w:tr w:rsidR="000E74B7" w:rsidTr="00EA3D98">
        <w:trPr>
          <w:jc w:val="center"/>
        </w:trPr>
        <w:tc>
          <w:tcPr>
            <w:tcW w:w="7054" w:type="dxa"/>
            <w:tcMar>
              <w:top w:w="0" w:type="dxa"/>
              <w:left w:w="108" w:type="dxa"/>
              <w:bottom w:w="0" w:type="dxa"/>
              <w:right w:w="108" w:type="dxa"/>
            </w:tcMar>
            <w:hideMark/>
          </w:tcPr>
          <w:p w:rsidR="000E74B7" w:rsidRDefault="000E74B7" w:rsidP="00EA3D98">
            <w:pPr>
              <w:spacing w:line="360" w:lineRule="auto"/>
              <w:rPr>
                <w:color w:val="000000"/>
              </w:rPr>
            </w:pPr>
            <w:r>
              <w:rPr>
                <w:color w:val="000000"/>
              </w:rPr>
              <w:t>Подготовка к обеду, обед</w:t>
            </w:r>
          </w:p>
        </w:tc>
        <w:tc>
          <w:tcPr>
            <w:tcW w:w="2268" w:type="dxa"/>
            <w:tcMar>
              <w:top w:w="0" w:type="dxa"/>
              <w:left w:w="108" w:type="dxa"/>
              <w:bottom w:w="0" w:type="dxa"/>
              <w:right w:w="108" w:type="dxa"/>
            </w:tcMar>
            <w:vAlign w:val="center"/>
            <w:hideMark/>
          </w:tcPr>
          <w:p w:rsidR="000E74B7" w:rsidRDefault="000E74B7" w:rsidP="00EA3D98">
            <w:pPr>
              <w:spacing w:line="360" w:lineRule="auto"/>
              <w:jc w:val="center"/>
              <w:rPr>
                <w:color w:val="000000"/>
              </w:rPr>
            </w:pPr>
            <w:r>
              <w:rPr>
                <w:color w:val="000000"/>
              </w:rPr>
              <w:t>11.45 - 12.15</w:t>
            </w:r>
          </w:p>
        </w:tc>
      </w:tr>
      <w:tr w:rsidR="000E74B7" w:rsidTr="00EA3D98">
        <w:trPr>
          <w:jc w:val="center"/>
        </w:trPr>
        <w:tc>
          <w:tcPr>
            <w:tcW w:w="7054" w:type="dxa"/>
            <w:tcMar>
              <w:top w:w="0" w:type="dxa"/>
              <w:left w:w="108" w:type="dxa"/>
              <w:bottom w:w="0" w:type="dxa"/>
              <w:right w:w="108" w:type="dxa"/>
            </w:tcMar>
            <w:hideMark/>
          </w:tcPr>
          <w:p w:rsidR="000E74B7" w:rsidRDefault="000E74B7" w:rsidP="00EA3D98">
            <w:pPr>
              <w:spacing w:line="360" w:lineRule="auto"/>
              <w:rPr>
                <w:color w:val="000000"/>
              </w:rPr>
            </w:pPr>
            <w:r>
              <w:rPr>
                <w:color w:val="000000"/>
              </w:rPr>
              <w:t>Подготовка ко сну, сон</w:t>
            </w:r>
          </w:p>
        </w:tc>
        <w:tc>
          <w:tcPr>
            <w:tcW w:w="2268" w:type="dxa"/>
            <w:tcMar>
              <w:top w:w="0" w:type="dxa"/>
              <w:left w:w="108" w:type="dxa"/>
              <w:bottom w:w="0" w:type="dxa"/>
              <w:right w:w="108" w:type="dxa"/>
            </w:tcMar>
            <w:vAlign w:val="center"/>
            <w:hideMark/>
          </w:tcPr>
          <w:p w:rsidR="000E74B7" w:rsidRDefault="000E74B7" w:rsidP="00EA3D98">
            <w:pPr>
              <w:spacing w:line="360" w:lineRule="auto"/>
              <w:jc w:val="center"/>
              <w:rPr>
                <w:color w:val="000000"/>
              </w:rPr>
            </w:pPr>
            <w:r>
              <w:rPr>
                <w:color w:val="000000"/>
              </w:rPr>
              <w:t>12.15 - 15.00</w:t>
            </w:r>
          </w:p>
        </w:tc>
      </w:tr>
      <w:tr w:rsidR="00C2704F" w:rsidTr="00EA3D98">
        <w:trPr>
          <w:trHeight w:val="285"/>
          <w:jc w:val="center"/>
        </w:trPr>
        <w:tc>
          <w:tcPr>
            <w:tcW w:w="7054" w:type="dxa"/>
            <w:tcMar>
              <w:top w:w="0" w:type="dxa"/>
              <w:left w:w="108" w:type="dxa"/>
              <w:bottom w:w="0" w:type="dxa"/>
              <w:right w:w="108" w:type="dxa"/>
            </w:tcMar>
            <w:hideMark/>
          </w:tcPr>
          <w:p w:rsidR="00C2704F" w:rsidRDefault="00C2704F" w:rsidP="00EA3D98">
            <w:pPr>
              <w:spacing w:line="360" w:lineRule="auto"/>
              <w:rPr>
                <w:color w:val="000000"/>
              </w:rPr>
            </w:pPr>
            <w:r>
              <w:rPr>
                <w:color w:val="000000"/>
              </w:rPr>
              <w:t>Постепенный подъем, воздушные и водные процедуры</w:t>
            </w:r>
          </w:p>
        </w:tc>
        <w:tc>
          <w:tcPr>
            <w:tcW w:w="2268" w:type="dxa"/>
            <w:tcMar>
              <w:top w:w="0" w:type="dxa"/>
              <w:left w:w="108" w:type="dxa"/>
              <w:bottom w:w="0" w:type="dxa"/>
              <w:right w:w="108" w:type="dxa"/>
            </w:tcMar>
            <w:vAlign w:val="center"/>
            <w:hideMark/>
          </w:tcPr>
          <w:p w:rsidR="00C2704F" w:rsidRDefault="00C2704F" w:rsidP="00EA3D98">
            <w:pPr>
              <w:spacing w:line="360" w:lineRule="auto"/>
              <w:jc w:val="center"/>
              <w:rPr>
                <w:color w:val="000000"/>
              </w:rPr>
            </w:pPr>
            <w:r>
              <w:rPr>
                <w:color w:val="000000"/>
              </w:rPr>
              <w:t>15.00 - 15.30</w:t>
            </w:r>
          </w:p>
        </w:tc>
      </w:tr>
      <w:tr w:rsidR="00C2704F" w:rsidTr="00EA3D98">
        <w:trPr>
          <w:trHeight w:val="270"/>
          <w:jc w:val="center"/>
        </w:trPr>
        <w:tc>
          <w:tcPr>
            <w:tcW w:w="7054" w:type="dxa"/>
            <w:tcMar>
              <w:top w:w="0" w:type="dxa"/>
              <w:left w:w="108" w:type="dxa"/>
              <w:bottom w:w="0" w:type="dxa"/>
              <w:right w:w="108" w:type="dxa"/>
            </w:tcMar>
            <w:hideMark/>
          </w:tcPr>
          <w:p w:rsidR="00C2704F" w:rsidRDefault="00C2704F" w:rsidP="00EA3D98">
            <w:pPr>
              <w:spacing w:line="360" w:lineRule="auto"/>
              <w:rPr>
                <w:color w:val="000000"/>
              </w:rPr>
            </w:pPr>
            <w:r>
              <w:rPr>
                <w:color w:val="000000"/>
              </w:rPr>
              <w:t>Полдник</w:t>
            </w:r>
          </w:p>
        </w:tc>
        <w:tc>
          <w:tcPr>
            <w:tcW w:w="2268" w:type="dxa"/>
            <w:tcMar>
              <w:top w:w="0" w:type="dxa"/>
              <w:left w:w="108" w:type="dxa"/>
              <w:bottom w:w="0" w:type="dxa"/>
              <w:right w:w="108" w:type="dxa"/>
            </w:tcMar>
            <w:vAlign w:val="center"/>
            <w:hideMark/>
          </w:tcPr>
          <w:p w:rsidR="00C2704F" w:rsidRDefault="00C2704F" w:rsidP="00EA3D98">
            <w:pPr>
              <w:spacing w:line="360" w:lineRule="auto"/>
              <w:jc w:val="center"/>
              <w:rPr>
                <w:color w:val="000000"/>
              </w:rPr>
            </w:pPr>
            <w:r>
              <w:rPr>
                <w:color w:val="000000"/>
              </w:rPr>
              <w:t>15.30 - 15.50</w:t>
            </w:r>
          </w:p>
        </w:tc>
      </w:tr>
      <w:tr w:rsidR="000E74B7" w:rsidTr="00EA3D98">
        <w:trPr>
          <w:jc w:val="center"/>
        </w:trPr>
        <w:tc>
          <w:tcPr>
            <w:tcW w:w="7054" w:type="dxa"/>
            <w:tcMar>
              <w:top w:w="0" w:type="dxa"/>
              <w:left w:w="108" w:type="dxa"/>
              <w:bottom w:w="0" w:type="dxa"/>
              <w:right w:w="108" w:type="dxa"/>
            </w:tcMar>
            <w:hideMark/>
          </w:tcPr>
          <w:p w:rsidR="000E74B7" w:rsidRDefault="000E74B7" w:rsidP="00EA3D98">
            <w:pPr>
              <w:spacing w:line="360" w:lineRule="auto"/>
              <w:rPr>
                <w:color w:val="000000"/>
              </w:rPr>
            </w:pPr>
            <w:r>
              <w:rPr>
                <w:color w:val="000000"/>
              </w:rPr>
              <w:t>Игры, досуги, общение и деятельность по интересам</w:t>
            </w:r>
          </w:p>
        </w:tc>
        <w:tc>
          <w:tcPr>
            <w:tcW w:w="2268" w:type="dxa"/>
            <w:tcMar>
              <w:top w:w="0" w:type="dxa"/>
              <w:left w:w="108" w:type="dxa"/>
              <w:bottom w:w="0" w:type="dxa"/>
              <w:right w:w="108" w:type="dxa"/>
            </w:tcMar>
            <w:vAlign w:val="center"/>
            <w:hideMark/>
          </w:tcPr>
          <w:p w:rsidR="000E74B7" w:rsidRDefault="000E74B7" w:rsidP="00EA3D98">
            <w:pPr>
              <w:spacing w:line="360" w:lineRule="auto"/>
              <w:jc w:val="center"/>
              <w:rPr>
                <w:color w:val="000000"/>
              </w:rPr>
            </w:pPr>
            <w:r>
              <w:rPr>
                <w:color w:val="000000"/>
              </w:rPr>
              <w:t>15.50 - 16.30</w:t>
            </w:r>
          </w:p>
        </w:tc>
      </w:tr>
      <w:tr w:rsidR="000E74B7" w:rsidTr="00C2704F">
        <w:trPr>
          <w:jc w:val="center"/>
        </w:trPr>
        <w:tc>
          <w:tcPr>
            <w:tcW w:w="7054" w:type="dxa"/>
            <w:tcMar>
              <w:top w:w="0" w:type="dxa"/>
              <w:left w:w="108" w:type="dxa"/>
              <w:bottom w:w="0" w:type="dxa"/>
              <w:right w:w="108" w:type="dxa"/>
            </w:tcMar>
            <w:hideMark/>
          </w:tcPr>
          <w:p w:rsidR="000E74B7" w:rsidRDefault="000E74B7" w:rsidP="00EA3D98">
            <w:pPr>
              <w:spacing w:line="360" w:lineRule="auto"/>
              <w:rPr>
                <w:color w:val="000000"/>
              </w:rPr>
            </w:pPr>
            <w:r>
              <w:rPr>
                <w:color w:val="000000"/>
              </w:rPr>
              <w:t>Подготовка к прогулке, прогулка, уход детей домой</w:t>
            </w:r>
          </w:p>
        </w:tc>
        <w:tc>
          <w:tcPr>
            <w:tcW w:w="2268" w:type="dxa"/>
            <w:tcMar>
              <w:top w:w="0" w:type="dxa"/>
              <w:left w:w="108" w:type="dxa"/>
              <w:bottom w:w="0" w:type="dxa"/>
              <w:right w:w="108" w:type="dxa"/>
            </w:tcMar>
            <w:hideMark/>
          </w:tcPr>
          <w:p w:rsidR="000E74B7" w:rsidRDefault="0011054C" w:rsidP="00EA3D98">
            <w:pPr>
              <w:tabs>
                <w:tab w:val="left" w:pos="340"/>
                <w:tab w:val="center" w:pos="2285"/>
              </w:tabs>
              <w:spacing w:line="360" w:lineRule="auto"/>
              <w:jc w:val="center"/>
              <w:rPr>
                <w:color w:val="000000"/>
              </w:rPr>
            </w:pPr>
            <w:r>
              <w:rPr>
                <w:color w:val="000000"/>
              </w:rPr>
              <w:t>16.30 – 17,3</w:t>
            </w:r>
            <w:r w:rsidR="000E74B7">
              <w:rPr>
                <w:color w:val="000000"/>
              </w:rPr>
              <w:t>0</w:t>
            </w:r>
          </w:p>
        </w:tc>
      </w:tr>
    </w:tbl>
    <w:p w:rsidR="000E74B7" w:rsidRDefault="000E74B7" w:rsidP="000E74B7">
      <w:pPr>
        <w:rPr>
          <w:szCs w:val="28"/>
        </w:rPr>
      </w:pPr>
    </w:p>
    <w:p w:rsidR="000E74B7" w:rsidRDefault="008340A5" w:rsidP="008340A5">
      <w:pPr>
        <w:keepNext/>
        <w:keepLines/>
        <w:ind w:left="603" w:right="58" w:hanging="10"/>
        <w:jc w:val="center"/>
        <w:outlineLvl w:val="4"/>
        <w:rPr>
          <w:b/>
          <w:i/>
          <w:color w:val="000000"/>
          <w:sz w:val="28"/>
        </w:rPr>
      </w:pPr>
      <w:r>
        <w:rPr>
          <w:b/>
          <w:i/>
          <w:color w:val="000000"/>
          <w:sz w:val="28"/>
        </w:rPr>
        <w:t>Группа раннего возраста (т</w:t>
      </w:r>
      <w:r w:rsidR="000E74B7">
        <w:rPr>
          <w:b/>
          <w:i/>
          <w:color w:val="000000"/>
          <w:sz w:val="28"/>
        </w:rPr>
        <w:t>ёплы</w:t>
      </w:r>
      <w:r>
        <w:rPr>
          <w:b/>
          <w:i/>
          <w:color w:val="000000"/>
          <w:sz w:val="28"/>
        </w:rPr>
        <w:t>й период года</w:t>
      </w:r>
      <w:r w:rsidR="000E74B7">
        <w:rPr>
          <w:b/>
          <w:i/>
          <w:color w:val="000000"/>
          <w:sz w:val="28"/>
        </w:rPr>
        <w:t xml:space="preserve">). </w:t>
      </w:r>
    </w:p>
    <w:tbl>
      <w:tblPr>
        <w:tblW w:w="9236" w:type="dxa"/>
        <w:jc w:val="center"/>
        <w:tblCellMar>
          <w:top w:w="7" w:type="dxa"/>
          <w:right w:w="50" w:type="dxa"/>
        </w:tblCellMar>
        <w:tblLook w:val="04A0" w:firstRow="1" w:lastRow="0" w:firstColumn="1" w:lastColumn="0" w:noHBand="0" w:noVBand="1"/>
      </w:tblPr>
      <w:tblGrid>
        <w:gridCol w:w="6968"/>
        <w:gridCol w:w="2268"/>
      </w:tblGrid>
      <w:tr w:rsidR="00F52CE1" w:rsidRPr="00F52CE1" w:rsidTr="00C2704F">
        <w:trPr>
          <w:trHeight w:val="286"/>
          <w:jc w:val="center"/>
        </w:trPr>
        <w:tc>
          <w:tcPr>
            <w:tcW w:w="6968" w:type="dxa"/>
            <w:tcBorders>
              <w:top w:val="single" w:sz="4" w:space="0" w:color="000000"/>
              <w:left w:val="single" w:sz="4" w:space="0" w:color="000000"/>
              <w:bottom w:val="single" w:sz="4" w:space="0" w:color="000000"/>
              <w:right w:val="single" w:sz="4" w:space="0" w:color="000000"/>
            </w:tcBorders>
            <w:hideMark/>
          </w:tcPr>
          <w:p w:rsidR="00F52CE1" w:rsidRPr="00F52CE1" w:rsidRDefault="00F52CE1" w:rsidP="00EA3D98">
            <w:pPr>
              <w:tabs>
                <w:tab w:val="center" w:pos="4677"/>
                <w:tab w:val="right" w:pos="9355"/>
              </w:tabs>
              <w:spacing w:line="276" w:lineRule="auto"/>
              <w:jc w:val="center"/>
              <w:rPr>
                <w:b/>
                <w:color w:val="000000"/>
              </w:rPr>
            </w:pPr>
            <w:r>
              <w:rPr>
                <w:b/>
                <w:color w:val="000000"/>
              </w:rPr>
              <w:t>Режимные моменты</w:t>
            </w:r>
          </w:p>
        </w:tc>
        <w:tc>
          <w:tcPr>
            <w:tcW w:w="2268" w:type="dxa"/>
            <w:tcBorders>
              <w:top w:val="single" w:sz="4" w:space="0" w:color="000000"/>
              <w:left w:val="single" w:sz="4" w:space="0" w:color="000000"/>
              <w:bottom w:val="single" w:sz="4" w:space="0" w:color="000000"/>
              <w:right w:val="single" w:sz="4" w:space="0" w:color="000000"/>
            </w:tcBorders>
            <w:hideMark/>
          </w:tcPr>
          <w:p w:rsidR="00F52CE1" w:rsidRPr="00F52CE1" w:rsidRDefault="00F52CE1" w:rsidP="00EA3D98">
            <w:pPr>
              <w:tabs>
                <w:tab w:val="center" w:pos="4677"/>
                <w:tab w:val="right" w:pos="9355"/>
              </w:tabs>
              <w:spacing w:line="276" w:lineRule="auto"/>
              <w:ind w:right="180"/>
              <w:jc w:val="center"/>
              <w:rPr>
                <w:b/>
                <w:color w:val="000000"/>
              </w:rPr>
            </w:pPr>
            <w:r>
              <w:rPr>
                <w:b/>
                <w:color w:val="000000"/>
              </w:rPr>
              <w:t>Время</w:t>
            </w:r>
          </w:p>
        </w:tc>
      </w:tr>
      <w:tr w:rsidR="000E74B7" w:rsidTr="00EA3D98">
        <w:trPr>
          <w:trHeight w:val="286"/>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B26E8A" w:rsidP="00EA3D98">
            <w:pPr>
              <w:tabs>
                <w:tab w:val="center" w:pos="4677"/>
                <w:tab w:val="right" w:pos="9355"/>
              </w:tabs>
              <w:spacing w:line="360" w:lineRule="auto"/>
              <w:rPr>
                <w:color w:val="000000"/>
                <w:sz w:val="28"/>
              </w:rPr>
            </w:pPr>
            <w:r>
              <w:rPr>
                <w:color w:val="000000"/>
              </w:rPr>
              <w:t>Приё</w:t>
            </w:r>
            <w:r w:rsidR="000E74B7">
              <w:rPr>
                <w:color w:val="000000"/>
              </w:rPr>
              <w:t xml:space="preserve">м, осмотр, игры, утренняя гимнастика на участке детского сада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180"/>
              <w:jc w:val="center"/>
              <w:rPr>
                <w:color w:val="000000"/>
                <w:sz w:val="28"/>
              </w:rPr>
            </w:pPr>
            <w:r>
              <w:rPr>
                <w:color w:val="000000"/>
              </w:rPr>
              <w:t>7.00-9.00</w:t>
            </w:r>
          </w:p>
        </w:tc>
      </w:tr>
      <w:tr w:rsidR="000E74B7" w:rsidTr="00EA3D98">
        <w:trPr>
          <w:trHeight w:val="288"/>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 xml:space="preserve">Подготовка к завтраку, завтрак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180"/>
              <w:jc w:val="center"/>
              <w:rPr>
                <w:color w:val="000000"/>
                <w:sz w:val="28"/>
              </w:rPr>
            </w:pPr>
            <w:r>
              <w:rPr>
                <w:color w:val="000000"/>
              </w:rPr>
              <w:t>9.00-9.30</w:t>
            </w:r>
          </w:p>
        </w:tc>
      </w:tr>
      <w:tr w:rsidR="000E74B7" w:rsidTr="00EA3D98">
        <w:trPr>
          <w:trHeight w:val="562"/>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 xml:space="preserve">Игры, подготовка к прогулке, к образовательной деятельности и выход на прогулку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180"/>
              <w:jc w:val="center"/>
              <w:rPr>
                <w:color w:val="000000"/>
                <w:sz w:val="28"/>
              </w:rPr>
            </w:pPr>
            <w:r>
              <w:rPr>
                <w:color w:val="000000"/>
              </w:rPr>
              <w:t>9.30-10.00</w:t>
            </w:r>
          </w:p>
        </w:tc>
      </w:tr>
      <w:tr w:rsidR="000E74B7" w:rsidTr="00EA3D98">
        <w:trPr>
          <w:trHeight w:val="562"/>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 xml:space="preserve">Игры, наблюдения, воздушные, солнечные процедуры, образовательная деятельность (на участке)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120"/>
              <w:jc w:val="center"/>
              <w:rPr>
                <w:color w:val="000000"/>
                <w:sz w:val="28"/>
              </w:rPr>
            </w:pPr>
            <w:r>
              <w:rPr>
                <w:color w:val="000000"/>
              </w:rPr>
              <w:t>10.00-11.30</w:t>
            </w:r>
          </w:p>
        </w:tc>
      </w:tr>
      <w:tr w:rsidR="000E74B7" w:rsidTr="00EA3D98">
        <w:trPr>
          <w:trHeight w:val="286"/>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 xml:space="preserve">Возращение с прогулки, игры, водные процедуры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60"/>
              <w:jc w:val="center"/>
              <w:rPr>
                <w:color w:val="000000"/>
                <w:sz w:val="28"/>
              </w:rPr>
            </w:pPr>
            <w:r>
              <w:rPr>
                <w:color w:val="000000"/>
              </w:rPr>
              <w:t>11.30-12.00</w:t>
            </w:r>
          </w:p>
        </w:tc>
      </w:tr>
      <w:tr w:rsidR="000E74B7" w:rsidTr="00EA3D98">
        <w:trPr>
          <w:trHeight w:val="286"/>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 xml:space="preserve">Подготовка к обеду, обед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60"/>
              <w:jc w:val="center"/>
              <w:rPr>
                <w:color w:val="000000"/>
                <w:sz w:val="28"/>
              </w:rPr>
            </w:pPr>
            <w:r>
              <w:rPr>
                <w:color w:val="000000"/>
              </w:rPr>
              <w:t>12.00-12.30</w:t>
            </w:r>
          </w:p>
        </w:tc>
      </w:tr>
      <w:tr w:rsidR="000E74B7" w:rsidTr="00EA3D98">
        <w:trPr>
          <w:trHeight w:val="286"/>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 xml:space="preserve">Подготовка ко сну, дневной сон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60"/>
              <w:jc w:val="center"/>
              <w:rPr>
                <w:color w:val="000000"/>
                <w:sz w:val="28"/>
              </w:rPr>
            </w:pPr>
            <w:r>
              <w:rPr>
                <w:color w:val="000000"/>
              </w:rPr>
              <w:t>12.30-15.00</w:t>
            </w:r>
          </w:p>
        </w:tc>
      </w:tr>
      <w:tr w:rsidR="000E74B7" w:rsidTr="00EA3D98">
        <w:trPr>
          <w:trHeight w:val="286"/>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 xml:space="preserve">Подъём детей, игровой массаж, игры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60"/>
              <w:jc w:val="center"/>
              <w:rPr>
                <w:color w:val="000000"/>
                <w:sz w:val="28"/>
              </w:rPr>
            </w:pPr>
            <w:r>
              <w:rPr>
                <w:color w:val="000000"/>
              </w:rPr>
              <w:t>15.00-15.20</w:t>
            </w:r>
          </w:p>
        </w:tc>
      </w:tr>
      <w:tr w:rsidR="000E74B7" w:rsidTr="00EA3D98">
        <w:trPr>
          <w:trHeight w:val="286"/>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 xml:space="preserve">Полдник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60"/>
              <w:jc w:val="center"/>
              <w:rPr>
                <w:color w:val="000000"/>
                <w:sz w:val="28"/>
              </w:rPr>
            </w:pPr>
            <w:r>
              <w:rPr>
                <w:color w:val="000000"/>
              </w:rPr>
              <w:t>15.20-15.45</w:t>
            </w:r>
          </w:p>
        </w:tc>
      </w:tr>
      <w:tr w:rsidR="000E74B7" w:rsidTr="00EA3D98">
        <w:trPr>
          <w:trHeight w:val="286"/>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 xml:space="preserve">Игры, подготовка к прогулке, выход на прогулку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60"/>
              <w:jc w:val="center"/>
              <w:rPr>
                <w:color w:val="000000"/>
                <w:sz w:val="28"/>
              </w:rPr>
            </w:pPr>
            <w:r>
              <w:rPr>
                <w:color w:val="000000"/>
              </w:rPr>
              <w:t>15.45-16.30</w:t>
            </w:r>
          </w:p>
        </w:tc>
      </w:tr>
      <w:tr w:rsidR="000E74B7" w:rsidTr="00EA3D98">
        <w:trPr>
          <w:trHeight w:val="288"/>
          <w:jc w:val="center"/>
        </w:trPr>
        <w:tc>
          <w:tcPr>
            <w:tcW w:w="6968" w:type="dxa"/>
            <w:tcBorders>
              <w:top w:val="single" w:sz="4" w:space="0" w:color="000000"/>
              <w:left w:val="single" w:sz="4" w:space="0" w:color="000000"/>
              <w:bottom w:val="single" w:sz="4" w:space="0" w:color="000000"/>
              <w:right w:val="single" w:sz="4" w:space="0" w:color="000000"/>
            </w:tcBorders>
            <w:hideMark/>
          </w:tcPr>
          <w:p w:rsidR="000E74B7" w:rsidRDefault="000E74B7" w:rsidP="00EA3D98">
            <w:pPr>
              <w:tabs>
                <w:tab w:val="center" w:pos="4677"/>
                <w:tab w:val="right" w:pos="9355"/>
              </w:tabs>
              <w:spacing w:line="360" w:lineRule="auto"/>
              <w:rPr>
                <w:color w:val="000000"/>
                <w:sz w:val="28"/>
              </w:rPr>
            </w:pPr>
            <w:r>
              <w:rPr>
                <w:color w:val="000000"/>
              </w:rPr>
              <w:t>Прогулка.  Игры, уход детей домой</w:t>
            </w:r>
            <w:r w:rsidR="00B26E8A">
              <w:rPr>
                <w:color w:val="000000"/>
              </w:rPr>
              <w:t>.</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rsidP="00EA3D98">
            <w:pPr>
              <w:tabs>
                <w:tab w:val="center" w:pos="4677"/>
                <w:tab w:val="right" w:pos="9355"/>
              </w:tabs>
              <w:spacing w:line="360" w:lineRule="auto"/>
              <w:ind w:right="60"/>
              <w:jc w:val="center"/>
              <w:rPr>
                <w:color w:val="000000"/>
                <w:sz w:val="28"/>
              </w:rPr>
            </w:pPr>
            <w:r>
              <w:rPr>
                <w:color w:val="000000"/>
              </w:rPr>
              <w:t>16.30-19.00</w:t>
            </w:r>
          </w:p>
        </w:tc>
      </w:tr>
    </w:tbl>
    <w:p w:rsidR="000E74B7" w:rsidRDefault="000E74B7" w:rsidP="00EA3D98">
      <w:pPr>
        <w:spacing w:line="360" w:lineRule="auto"/>
        <w:jc w:val="center"/>
        <w:rPr>
          <w:b/>
          <w:i/>
          <w:sz w:val="28"/>
          <w:szCs w:val="28"/>
        </w:rPr>
      </w:pPr>
    </w:p>
    <w:p w:rsidR="000E74B7" w:rsidRDefault="000E74B7" w:rsidP="000E74B7">
      <w:pPr>
        <w:jc w:val="center"/>
        <w:rPr>
          <w:b/>
          <w:i/>
          <w:sz w:val="28"/>
          <w:szCs w:val="28"/>
        </w:rPr>
      </w:pPr>
      <w:r>
        <w:rPr>
          <w:b/>
          <w:i/>
          <w:sz w:val="28"/>
          <w:szCs w:val="28"/>
        </w:rPr>
        <w:t>Режим дня.</w:t>
      </w:r>
    </w:p>
    <w:p w:rsidR="000E74B7" w:rsidRPr="008340A5" w:rsidRDefault="000E74B7" w:rsidP="008340A5">
      <w:pPr>
        <w:jc w:val="center"/>
        <w:rPr>
          <w:b/>
          <w:i/>
          <w:sz w:val="28"/>
          <w:szCs w:val="28"/>
        </w:rPr>
      </w:pPr>
      <w:r>
        <w:rPr>
          <w:b/>
          <w:i/>
          <w:sz w:val="28"/>
          <w:szCs w:val="28"/>
        </w:rPr>
        <w:t>Младшая группа (холодный период.)</w:t>
      </w:r>
    </w:p>
    <w:tbl>
      <w:tblPr>
        <w:tblStyle w:val="af3"/>
        <w:tblW w:w="0" w:type="auto"/>
        <w:jc w:val="center"/>
        <w:tblLook w:val="04A0" w:firstRow="1" w:lastRow="0" w:firstColumn="1" w:lastColumn="0" w:noHBand="0" w:noVBand="1"/>
      </w:tblPr>
      <w:tblGrid>
        <w:gridCol w:w="7053"/>
        <w:gridCol w:w="2268"/>
      </w:tblGrid>
      <w:tr w:rsidR="00F52CE1" w:rsidRPr="00F52CE1" w:rsidTr="00C2704F">
        <w:trPr>
          <w:trHeight w:val="241"/>
          <w:jc w:val="center"/>
        </w:trPr>
        <w:tc>
          <w:tcPr>
            <w:tcW w:w="7053" w:type="dxa"/>
          </w:tcPr>
          <w:p w:rsidR="00F52CE1" w:rsidRPr="00F52CE1" w:rsidRDefault="00F52CE1" w:rsidP="00EA3D98">
            <w:pPr>
              <w:spacing w:line="276" w:lineRule="auto"/>
              <w:jc w:val="center"/>
              <w:rPr>
                <w:b/>
                <w:color w:val="000000"/>
              </w:rPr>
            </w:pPr>
            <w:r>
              <w:rPr>
                <w:b/>
                <w:color w:val="000000"/>
              </w:rPr>
              <w:t>Режимные моменты</w:t>
            </w:r>
          </w:p>
        </w:tc>
        <w:tc>
          <w:tcPr>
            <w:tcW w:w="2268" w:type="dxa"/>
          </w:tcPr>
          <w:p w:rsidR="00F52CE1" w:rsidRPr="00F52CE1" w:rsidRDefault="00F52CE1" w:rsidP="00EA3D98">
            <w:pPr>
              <w:tabs>
                <w:tab w:val="left" w:pos="315"/>
                <w:tab w:val="center" w:pos="1167"/>
              </w:tabs>
              <w:spacing w:line="276" w:lineRule="auto"/>
              <w:jc w:val="center"/>
              <w:rPr>
                <w:b/>
                <w:color w:val="000000"/>
              </w:rPr>
            </w:pPr>
            <w:r>
              <w:rPr>
                <w:b/>
                <w:color w:val="000000"/>
              </w:rPr>
              <w:t>Время</w:t>
            </w:r>
          </w:p>
        </w:tc>
      </w:tr>
      <w:tr w:rsidR="00C2704F" w:rsidRPr="00C2704F" w:rsidTr="00EA3D98">
        <w:trPr>
          <w:trHeight w:val="241"/>
          <w:jc w:val="center"/>
        </w:trPr>
        <w:tc>
          <w:tcPr>
            <w:tcW w:w="7053" w:type="dxa"/>
          </w:tcPr>
          <w:p w:rsidR="00E37364" w:rsidRPr="00C2704F" w:rsidRDefault="00E37364" w:rsidP="00EA3D98">
            <w:pPr>
              <w:spacing w:line="360" w:lineRule="auto"/>
              <w:jc w:val="both"/>
              <w:rPr>
                <w:color w:val="000000"/>
                <w:sz w:val="24"/>
                <w:szCs w:val="24"/>
              </w:rPr>
            </w:pPr>
            <w:r w:rsidRPr="00C2704F">
              <w:rPr>
                <w:color w:val="000000"/>
                <w:sz w:val="24"/>
                <w:szCs w:val="24"/>
              </w:rPr>
              <w:t xml:space="preserve">Утренний приём детей, игры, общение                                                         </w:t>
            </w:r>
          </w:p>
        </w:tc>
        <w:tc>
          <w:tcPr>
            <w:tcW w:w="2268" w:type="dxa"/>
            <w:vAlign w:val="center"/>
          </w:tcPr>
          <w:p w:rsidR="009C3845" w:rsidRPr="00C2704F" w:rsidRDefault="00E37364" w:rsidP="00EA3D98">
            <w:pPr>
              <w:tabs>
                <w:tab w:val="left" w:pos="315"/>
                <w:tab w:val="center" w:pos="1167"/>
              </w:tabs>
              <w:spacing w:line="360" w:lineRule="auto"/>
              <w:jc w:val="center"/>
              <w:rPr>
                <w:color w:val="000000"/>
                <w:sz w:val="24"/>
                <w:szCs w:val="24"/>
              </w:rPr>
            </w:pPr>
            <w:r w:rsidRPr="00C2704F">
              <w:rPr>
                <w:color w:val="000000"/>
                <w:sz w:val="24"/>
                <w:szCs w:val="24"/>
              </w:rPr>
              <w:t>7.30 - 8.30</w:t>
            </w:r>
          </w:p>
        </w:tc>
      </w:tr>
      <w:tr w:rsidR="00C2704F" w:rsidRPr="00C2704F" w:rsidTr="00EA3D98">
        <w:trPr>
          <w:trHeight w:val="253"/>
          <w:jc w:val="center"/>
        </w:trPr>
        <w:tc>
          <w:tcPr>
            <w:tcW w:w="7053" w:type="dxa"/>
          </w:tcPr>
          <w:p w:rsidR="00C2704F" w:rsidRPr="00C2704F" w:rsidRDefault="00C2704F" w:rsidP="00EA3D98">
            <w:pPr>
              <w:tabs>
                <w:tab w:val="right" w:pos="4852"/>
              </w:tabs>
              <w:spacing w:line="360" w:lineRule="auto"/>
              <w:rPr>
                <w:color w:val="000000"/>
                <w:sz w:val="24"/>
                <w:szCs w:val="24"/>
              </w:rPr>
            </w:pPr>
            <w:r w:rsidRPr="00C2704F">
              <w:rPr>
                <w:color w:val="000000"/>
                <w:sz w:val="24"/>
                <w:szCs w:val="24"/>
              </w:rPr>
              <w:lastRenderedPageBreak/>
              <w:t xml:space="preserve">Утренняя гимнастика,  игры </w:t>
            </w:r>
            <w:r w:rsidRPr="00C2704F">
              <w:rPr>
                <w:color w:val="000000"/>
                <w:sz w:val="24"/>
                <w:szCs w:val="24"/>
              </w:rPr>
              <w:tab/>
            </w:r>
          </w:p>
        </w:tc>
        <w:tc>
          <w:tcPr>
            <w:tcW w:w="2268" w:type="dxa"/>
            <w:vAlign w:val="center"/>
          </w:tcPr>
          <w:p w:rsidR="00C2704F" w:rsidRPr="00C2704F" w:rsidRDefault="00C2704F" w:rsidP="00EA3D98">
            <w:pPr>
              <w:spacing w:line="360" w:lineRule="auto"/>
              <w:jc w:val="center"/>
              <w:rPr>
                <w:color w:val="000000"/>
                <w:sz w:val="24"/>
                <w:szCs w:val="24"/>
              </w:rPr>
            </w:pPr>
            <w:r w:rsidRPr="00C2704F">
              <w:rPr>
                <w:color w:val="000000"/>
                <w:sz w:val="24"/>
                <w:szCs w:val="24"/>
              </w:rPr>
              <w:t>8.30 - 9.00</w:t>
            </w:r>
          </w:p>
        </w:tc>
      </w:tr>
      <w:tr w:rsidR="001E2425" w:rsidRPr="00C2704F" w:rsidTr="00EA3D98">
        <w:trPr>
          <w:trHeight w:val="270"/>
          <w:jc w:val="center"/>
        </w:trPr>
        <w:tc>
          <w:tcPr>
            <w:tcW w:w="7053" w:type="dxa"/>
          </w:tcPr>
          <w:p w:rsidR="001E2425" w:rsidRPr="00C2704F" w:rsidRDefault="001E2425" w:rsidP="00EA3D98">
            <w:pPr>
              <w:spacing w:line="360" w:lineRule="auto"/>
              <w:jc w:val="both"/>
              <w:rPr>
                <w:noProof/>
                <w:color w:val="000000"/>
                <w:sz w:val="24"/>
                <w:szCs w:val="24"/>
              </w:rPr>
            </w:pPr>
            <w:r w:rsidRPr="00C2704F">
              <w:rPr>
                <w:color w:val="000000"/>
                <w:sz w:val="24"/>
                <w:szCs w:val="24"/>
              </w:rPr>
              <w:t xml:space="preserve">Подготовка к завтраку, завтрак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9.00 - 9.30</w:t>
            </w:r>
          </w:p>
        </w:tc>
      </w:tr>
      <w:tr w:rsidR="001E2425" w:rsidRPr="00C2704F" w:rsidTr="00EA3D98">
        <w:trPr>
          <w:trHeight w:val="233"/>
          <w:jc w:val="center"/>
        </w:trPr>
        <w:tc>
          <w:tcPr>
            <w:tcW w:w="7053" w:type="dxa"/>
          </w:tcPr>
          <w:p w:rsidR="001E2425" w:rsidRPr="00C2704F" w:rsidRDefault="001E2425" w:rsidP="00EA3D98">
            <w:pPr>
              <w:spacing w:line="360" w:lineRule="auto"/>
              <w:jc w:val="both"/>
              <w:rPr>
                <w:color w:val="000000"/>
                <w:sz w:val="24"/>
                <w:szCs w:val="24"/>
              </w:rPr>
            </w:pPr>
            <w:r w:rsidRPr="00C2704F">
              <w:rPr>
                <w:color w:val="000000"/>
                <w:sz w:val="24"/>
                <w:szCs w:val="24"/>
              </w:rPr>
              <w:t xml:space="preserve">Самостоятельная деятельность детей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9.30 - 9.50</w:t>
            </w:r>
          </w:p>
        </w:tc>
      </w:tr>
      <w:tr w:rsidR="001E2425" w:rsidRPr="00C2704F" w:rsidTr="00EA3D98">
        <w:trPr>
          <w:trHeight w:val="203"/>
          <w:jc w:val="center"/>
        </w:trPr>
        <w:tc>
          <w:tcPr>
            <w:tcW w:w="7053" w:type="dxa"/>
          </w:tcPr>
          <w:p w:rsidR="001E2425" w:rsidRPr="00C2704F" w:rsidRDefault="001E2425" w:rsidP="00EA3D98">
            <w:pPr>
              <w:spacing w:line="360" w:lineRule="auto"/>
              <w:jc w:val="both"/>
              <w:rPr>
                <w:color w:val="000000"/>
                <w:sz w:val="24"/>
                <w:szCs w:val="24"/>
              </w:rPr>
            </w:pPr>
            <w:r w:rsidRPr="00C2704F">
              <w:rPr>
                <w:color w:val="000000"/>
                <w:sz w:val="24"/>
                <w:szCs w:val="24"/>
              </w:rPr>
              <w:t xml:space="preserve">Организованная образовательная деятельность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9.50 - 10.30</w:t>
            </w:r>
          </w:p>
        </w:tc>
      </w:tr>
      <w:tr w:rsidR="001E2425" w:rsidRPr="00C2704F" w:rsidTr="00EA3D98">
        <w:trPr>
          <w:trHeight w:val="280"/>
          <w:jc w:val="center"/>
        </w:trPr>
        <w:tc>
          <w:tcPr>
            <w:tcW w:w="7053" w:type="dxa"/>
          </w:tcPr>
          <w:p w:rsidR="001E2425" w:rsidRPr="00C2704F" w:rsidRDefault="001E2425" w:rsidP="00EA3D98">
            <w:pPr>
              <w:spacing w:line="360" w:lineRule="auto"/>
              <w:jc w:val="both"/>
              <w:rPr>
                <w:color w:val="000000"/>
                <w:sz w:val="24"/>
                <w:szCs w:val="24"/>
              </w:rPr>
            </w:pPr>
            <w:r w:rsidRPr="00C2704F">
              <w:rPr>
                <w:color w:val="000000"/>
                <w:sz w:val="24"/>
                <w:szCs w:val="24"/>
              </w:rPr>
              <w:t xml:space="preserve">Подготовка к прогулке, прогулка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10.30 - 11.50</w:t>
            </w:r>
          </w:p>
        </w:tc>
      </w:tr>
      <w:tr w:rsidR="001E2425" w:rsidRPr="00C2704F" w:rsidTr="00EA3D98">
        <w:trPr>
          <w:trHeight w:val="269"/>
          <w:jc w:val="center"/>
        </w:trPr>
        <w:tc>
          <w:tcPr>
            <w:tcW w:w="7053" w:type="dxa"/>
          </w:tcPr>
          <w:p w:rsidR="001E2425" w:rsidRPr="00C2704F" w:rsidRDefault="001E2425" w:rsidP="00EA3D98">
            <w:pPr>
              <w:spacing w:line="360" w:lineRule="auto"/>
              <w:jc w:val="both"/>
              <w:rPr>
                <w:color w:val="000000"/>
                <w:sz w:val="24"/>
                <w:szCs w:val="24"/>
              </w:rPr>
            </w:pPr>
            <w:r w:rsidRPr="00C2704F">
              <w:rPr>
                <w:color w:val="000000"/>
                <w:sz w:val="24"/>
                <w:szCs w:val="24"/>
              </w:rPr>
              <w:t xml:space="preserve">Возвращение с прогулки, подготовка к обеду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11.50 - 12.00</w:t>
            </w:r>
          </w:p>
        </w:tc>
      </w:tr>
      <w:tr w:rsidR="001E2425" w:rsidRPr="00C2704F" w:rsidTr="00EA3D98">
        <w:trPr>
          <w:trHeight w:val="256"/>
          <w:jc w:val="center"/>
        </w:trPr>
        <w:tc>
          <w:tcPr>
            <w:tcW w:w="7053" w:type="dxa"/>
          </w:tcPr>
          <w:p w:rsidR="001E2425" w:rsidRPr="00C2704F" w:rsidRDefault="001E2425" w:rsidP="00EA3D98">
            <w:pPr>
              <w:spacing w:line="360" w:lineRule="auto"/>
              <w:jc w:val="both"/>
              <w:rPr>
                <w:color w:val="000000"/>
                <w:sz w:val="24"/>
                <w:szCs w:val="24"/>
              </w:rPr>
            </w:pPr>
            <w:r w:rsidRPr="00C2704F">
              <w:rPr>
                <w:color w:val="000000"/>
                <w:sz w:val="24"/>
                <w:szCs w:val="24"/>
              </w:rPr>
              <w:t xml:space="preserve">Обед. Гигиенические  процедуры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12.00 - 12.30</w:t>
            </w:r>
          </w:p>
        </w:tc>
      </w:tr>
      <w:tr w:rsidR="001E2425" w:rsidRPr="00C2704F" w:rsidTr="00EA3D98">
        <w:trPr>
          <w:trHeight w:val="258"/>
          <w:jc w:val="center"/>
        </w:trPr>
        <w:tc>
          <w:tcPr>
            <w:tcW w:w="7053" w:type="dxa"/>
          </w:tcPr>
          <w:p w:rsidR="001E2425" w:rsidRPr="00C2704F" w:rsidRDefault="001E2425" w:rsidP="00EA3D98">
            <w:pPr>
              <w:spacing w:line="360" w:lineRule="auto"/>
              <w:jc w:val="both"/>
              <w:rPr>
                <w:color w:val="000000"/>
                <w:sz w:val="24"/>
                <w:szCs w:val="24"/>
              </w:rPr>
            </w:pPr>
            <w:r w:rsidRPr="00C2704F">
              <w:rPr>
                <w:color w:val="000000"/>
                <w:sz w:val="24"/>
                <w:szCs w:val="24"/>
              </w:rPr>
              <w:t xml:space="preserve">Подготовка ко сну, сон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12.30 - 15.00</w:t>
            </w:r>
          </w:p>
        </w:tc>
      </w:tr>
      <w:tr w:rsidR="001E2425" w:rsidRPr="00C2704F" w:rsidTr="00EA3D98">
        <w:trPr>
          <w:trHeight w:val="515"/>
          <w:jc w:val="center"/>
        </w:trPr>
        <w:tc>
          <w:tcPr>
            <w:tcW w:w="7053" w:type="dxa"/>
          </w:tcPr>
          <w:p w:rsidR="001E2425" w:rsidRPr="00C2704F" w:rsidRDefault="001E2425" w:rsidP="00EA3D98">
            <w:pPr>
              <w:spacing w:line="360" w:lineRule="auto"/>
              <w:jc w:val="both"/>
              <w:rPr>
                <w:color w:val="000000"/>
                <w:sz w:val="24"/>
                <w:szCs w:val="24"/>
              </w:rPr>
            </w:pPr>
            <w:r w:rsidRPr="00C2704F">
              <w:rPr>
                <w:color w:val="000000"/>
                <w:sz w:val="24"/>
                <w:szCs w:val="24"/>
              </w:rPr>
              <w:t xml:space="preserve">Постепенный подъём, воздушные, водные процедуры, </w:t>
            </w:r>
          </w:p>
          <w:p w:rsidR="001E2425" w:rsidRPr="00C2704F" w:rsidRDefault="001E2425" w:rsidP="00EA3D98">
            <w:pPr>
              <w:spacing w:line="360" w:lineRule="auto"/>
              <w:jc w:val="both"/>
              <w:rPr>
                <w:color w:val="000000"/>
                <w:sz w:val="24"/>
                <w:szCs w:val="24"/>
              </w:rPr>
            </w:pPr>
            <w:r w:rsidRPr="00C2704F">
              <w:rPr>
                <w:color w:val="000000"/>
                <w:sz w:val="24"/>
                <w:szCs w:val="24"/>
              </w:rPr>
              <w:t xml:space="preserve">подготовка к полднику </w:t>
            </w:r>
          </w:p>
        </w:tc>
        <w:tc>
          <w:tcPr>
            <w:tcW w:w="2268" w:type="dxa"/>
            <w:vAlign w:val="center"/>
          </w:tcPr>
          <w:p w:rsidR="001E2425" w:rsidRPr="00C2704F" w:rsidRDefault="001E2425" w:rsidP="00EA3D98">
            <w:pPr>
              <w:tabs>
                <w:tab w:val="left" w:pos="435"/>
                <w:tab w:val="center" w:pos="1167"/>
                <w:tab w:val="center" w:pos="2426"/>
                <w:tab w:val="left" w:pos="3227"/>
                <w:tab w:val="left" w:pos="3420"/>
              </w:tabs>
              <w:spacing w:line="360" w:lineRule="auto"/>
              <w:jc w:val="center"/>
              <w:rPr>
                <w:color w:val="000000"/>
                <w:sz w:val="24"/>
                <w:szCs w:val="24"/>
              </w:rPr>
            </w:pPr>
            <w:r w:rsidRPr="00C2704F">
              <w:rPr>
                <w:color w:val="000000"/>
                <w:sz w:val="24"/>
                <w:szCs w:val="24"/>
              </w:rPr>
              <w:t>15.00 - 15.30</w:t>
            </w:r>
          </w:p>
        </w:tc>
      </w:tr>
      <w:tr w:rsidR="001E2425" w:rsidRPr="00C2704F" w:rsidTr="00EA3D98">
        <w:trPr>
          <w:trHeight w:val="249"/>
          <w:jc w:val="center"/>
        </w:trPr>
        <w:tc>
          <w:tcPr>
            <w:tcW w:w="7053" w:type="dxa"/>
          </w:tcPr>
          <w:p w:rsidR="001E2425" w:rsidRPr="00C2704F" w:rsidRDefault="001E2425" w:rsidP="00EA3D98">
            <w:pPr>
              <w:spacing w:line="360" w:lineRule="auto"/>
              <w:jc w:val="both"/>
              <w:rPr>
                <w:color w:val="000000"/>
                <w:sz w:val="24"/>
                <w:szCs w:val="24"/>
              </w:rPr>
            </w:pPr>
            <w:r w:rsidRPr="00C2704F">
              <w:rPr>
                <w:color w:val="000000"/>
                <w:sz w:val="24"/>
                <w:szCs w:val="24"/>
              </w:rPr>
              <w:t xml:space="preserve">Полдник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15.30 – 15.50</w:t>
            </w:r>
          </w:p>
        </w:tc>
      </w:tr>
      <w:tr w:rsidR="001E2425" w:rsidRPr="00C2704F" w:rsidTr="00EA3D98">
        <w:trPr>
          <w:trHeight w:val="221"/>
          <w:jc w:val="center"/>
        </w:trPr>
        <w:tc>
          <w:tcPr>
            <w:tcW w:w="7053" w:type="dxa"/>
          </w:tcPr>
          <w:p w:rsidR="001E2425" w:rsidRPr="00C2704F" w:rsidRDefault="001E2425" w:rsidP="00EA3D98">
            <w:pPr>
              <w:spacing w:line="360" w:lineRule="auto"/>
              <w:jc w:val="both"/>
              <w:rPr>
                <w:color w:val="000000"/>
                <w:sz w:val="24"/>
                <w:szCs w:val="24"/>
              </w:rPr>
            </w:pPr>
            <w:r w:rsidRPr="00C2704F">
              <w:rPr>
                <w:color w:val="000000"/>
                <w:sz w:val="24"/>
                <w:szCs w:val="24"/>
              </w:rPr>
              <w:t xml:space="preserve">Игры, самостоятельная деятельность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15.50 -  16.30</w:t>
            </w:r>
          </w:p>
        </w:tc>
      </w:tr>
      <w:tr w:rsidR="001E2425" w:rsidRPr="00C2704F" w:rsidTr="00EA3D98">
        <w:trPr>
          <w:trHeight w:val="270"/>
          <w:jc w:val="center"/>
        </w:trPr>
        <w:tc>
          <w:tcPr>
            <w:tcW w:w="7053" w:type="dxa"/>
          </w:tcPr>
          <w:p w:rsidR="001E2425" w:rsidRPr="00C2704F" w:rsidRDefault="001E2425" w:rsidP="00EA3D98">
            <w:pPr>
              <w:spacing w:line="360" w:lineRule="auto"/>
              <w:jc w:val="both"/>
              <w:rPr>
                <w:sz w:val="24"/>
                <w:szCs w:val="24"/>
              </w:rPr>
            </w:pPr>
            <w:r w:rsidRPr="00C2704F">
              <w:rPr>
                <w:color w:val="000000"/>
                <w:sz w:val="24"/>
                <w:szCs w:val="24"/>
              </w:rPr>
              <w:t xml:space="preserve">Подготовка к прогулке, прогулка,  уход детей домой                                       </w:t>
            </w:r>
          </w:p>
        </w:tc>
        <w:tc>
          <w:tcPr>
            <w:tcW w:w="2268" w:type="dxa"/>
            <w:vAlign w:val="center"/>
          </w:tcPr>
          <w:p w:rsidR="001E2425" w:rsidRPr="00C2704F" w:rsidRDefault="001E2425" w:rsidP="00EA3D98">
            <w:pPr>
              <w:tabs>
                <w:tab w:val="center" w:pos="2426"/>
                <w:tab w:val="left" w:pos="3420"/>
              </w:tabs>
              <w:spacing w:line="360" w:lineRule="auto"/>
              <w:jc w:val="center"/>
              <w:rPr>
                <w:color w:val="000000"/>
                <w:sz w:val="24"/>
                <w:szCs w:val="24"/>
              </w:rPr>
            </w:pPr>
            <w:r w:rsidRPr="00C2704F">
              <w:rPr>
                <w:color w:val="000000"/>
                <w:sz w:val="24"/>
                <w:szCs w:val="24"/>
              </w:rPr>
              <w:t>16.30 - 17.30</w:t>
            </w:r>
          </w:p>
        </w:tc>
      </w:tr>
    </w:tbl>
    <w:p w:rsidR="001433FD" w:rsidRPr="008340A5" w:rsidRDefault="001433FD" w:rsidP="001433FD">
      <w:pPr>
        <w:spacing w:after="5" w:line="268" w:lineRule="auto"/>
        <w:ind w:right="358"/>
        <w:jc w:val="both"/>
        <w:rPr>
          <w:b/>
          <w:i/>
          <w:color w:val="000000"/>
          <w:sz w:val="28"/>
        </w:rPr>
      </w:pPr>
      <w:r>
        <w:rPr>
          <w:b/>
          <w:i/>
          <w:color w:val="000000"/>
          <w:sz w:val="28"/>
        </w:rPr>
        <w:t xml:space="preserve">                                    Младшая группа (тёплый период года). </w:t>
      </w:r>
    </w:p>
    <w:tbl>
      <w:tblPr>
        <w:tblW w:w="9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77" w:type="dxa"/>
          <w:right w:w="115" w:type="dxa"/>
        </w:tblCellMar>
        <w:tblLook w:val="04A0" w:firstRow="1" w:lastRow="0" w:firstColumn="1" w:lastColumn="0" w:noHBand="0" w:noVBand="1"/>
      </w:tblPr>
      <w:tblGrid>
        <w:gridCol w:w="6941"/>
        <w:gridCol w:w="2237"/>
      </w:tblGrid>
      <w:tr w:rsidR="000E74B7" w:rsidTr="001433FD">
        <w:trPr>
          <w:trHeight w:val="272"/>
          <w:jc w:val="center"/>
        </w:trPr>
        <w:tc>
          <w:tcPr>
            <w:tcW w:w="6941" w:type="dxa"/>
            <w:tcBorders>
              <w:top w:val="single" w:sz="4" w:space="0" w:color="auto"/>
              <w:left w:val="single" w:sz="4" w:space="0" w:color="auto"/>
              <w:bottom w:val="single" w:sz="4" w:space="0" w:color="auto"/>
              <w:right w:val="single" w:sz="4" w:space="0" w:color="auto"/>
            </w:tcBorders>
            <w:vAlign w:val="center"/>
            <w:hideMark/>
          </w:tcPr>
          <w:p w:rsidR="000E74B7" w:rsidRPr="00F52CE1" w:rsidRDefault="000E74B7" w:rsidP="0029075A">
            <w:pPr>
              <w:jc w:val="center"/>
              <w:rPr>
                <w:b/>
                <w:color w:val="000000"/>
                <w:sz w:val="28"/>
              </w:rPr>
            </w:pPr>
            <w:r w:rsidRPr="00F52CE1">
              <w:rPr>
                <w:b/>
                <w:color w:val="000000"/>
              </w:rPr>
              <w:t>Режимные моменты</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Pr="00F52CE1" w:rsidRDefault="000E74B7" w:rsidP="0029075A">
            <w:pPr>
              <w:jc w:val="center"/>
              <w:rPr>
                <w:b/>
                <w:color w:val="000000"/>
                <w:sz w:val="28"/>
              </w:rPr>
            </w:pPr>
            <w:r w:rsidRPr="00F52CE1">
              <w:rPr>
                <w:b/>
                <w:color w:val="000000"/>
              </w:rPr>
              <w:t>Время</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B26E8A" w:rsidP="00EA3D98">
            <w:pPr>
              <w:spacing w:line="276" w:lineRule="auto"/>
              <w:rPr>
                <w:color w:val="000000"/>
                <w:sz w:val="28"/>
              </w:rPr>
            </w:pPr>
            <w:r>
              <w:rPr>
                <w:color w:val="000000"/>
              </w:rPr>
              <w:t>Утренний приё</w:t>
            </w:r>
            <w:r w:rsidR="000E74B7">
              <w:rPr>
                <w:color w:val="000000"/>
              </w:rPr>
              <w:t xml:space="preserve">м, игры, общение, утренняя гимнастика </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spacing w:line="276" w:lineRule="auto"/>
              <w:jc w:val="center"/>
              <w:rPr>
                <w:color w:val="000000"/>
                <w:sz w:val="28"/>
              </w:rPr>
            </w:pPr>
            <w:r>
              <w:rPr>
                <w:color w:val="000000"/>
              </w:rPr>
              <w:t>7.30 - 9.00</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0E74B7" w:rsidP="00EA3D98">
            <w:pPr>
              <w:spacing w:line="276" w:lineRule="auto"/>
              <w:rPr>
                <w:color w:val="000000"/>
                <w:sz w:val="28"/>
              </w:rPr>
            </w:pPr>
            <w:r>
              <w:rPr>
                <w:color w:val="000000"/>
              </w:rPr>
              <w:t xml:space="preserve">Завтрак </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spacing w:line="276" w:lineRule="auto"/>
              <w:jc w:val="center"/>
              <w:rPr>
                <w:color w:val="000000"/>
                <w:sz w:val="28"/>
              </w:rPr>
            </w:pPr>
            <w:r>
              <w:rPr>
                <w:color w:val="000000"/>
              </w:rPr>
              <w:t>9.00 - 9.30</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0E74B7" w:rsidP="00EA3D98">
            <w:pPr>
              <w:spacing w:line="276" w:lineRule="auto"/>
              <w:rPr>
                <w:color w:val="000000"/>
                <w:sz w:val="28"/>
              </w:rPr>
            </w:pPr>
            <w:r>
              <w:rPr>
                <w:color w:val="000000"/>
              </w:rPr>
              <w:t xml:space="preserve">Самостоятельные игры </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spacing w:line="276" w:lineRule="auto"/>
              <w:jc w:val="center"/>
              <w:rPr>
                <w:color w:val="000000"/>
                <w:sz w:val="28"/>
              </w:rPr>
            </w:pPr>
            <w:r>
              <w:rPr>
                <w:color w:val="000000"/>
              </w:rPr>
              <w:t>9.30 - 10.00</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0E74B7" w:rsidP="00EA3D98">
            <w:pPr>
              <w:spacing w:line="276" w:lineRule="auto"/>
              <w:rPr>
                <w:color w:val="000000"/>
                <w:sz w:val="28"/>
              </w:rPr>
            </w:pPr>
            <w:r>
              <w:rPr>
                <w:color w:val="000000"/>
              </w:rPr>
              <w:t xml:space="preserve">Подготовка к прогулке, образовательная деятельность на прогулке, прогулка, возвращение с прогулки </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spacing w:line="276" w:lineRule="auto"/>
              <w:jc w:val="center"/>
              <w:rPr>
                <w:color w:val="000000"/>
                <w:sz w:val="28"/>
              </w:rPr>
            </w:pPr>
            <w:r>
              <w:rPr>
                <w:color w:val="000000"/>
              </w:rPr>
              <w:t>10.00-12.00</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0E74B7" w:rsidP="00EA3D98">
            <w:pPr>
              <w:spacing w:line="276" w:lineRule="auto"/>
              <w:rPr>
                <w:color w:val="000000"/>
                <w:sz w:val="28"/>
              </w:rPr>
            </w:pPr>
            <w:r>
              <w:rPr>
                <w:color w:val="000000"/>
              </w:rPr>
              <w:t xml:space="preserve">Обед </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spacing w:line="276" w:lineRule="auto"/>
              <w:jc w:val="center"/>
              <w:rPr>
                <w:color w:val="000000"/>
                <w:sz w:val="28"/>
              </w:rPr>
            </w:pPr>
            <w:r>
              <w:rPr>
                <w:color w:val="000000"/>
              </w:rPr>
              <w:t>12.00 -12.30</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0E74B7" w:rsidP="00EA3D98">
            <w:pPr>
              <w:spacing w:line="276" w:lineRule="auto"/>
              <w:rPr>
                <w:color w:val="000000"/>
                <w:sz w:val="28"/>
              </w:rPr>
            </w:pPr>
            <w:r>
              <w:rPr>
                <w:color w:val="000000"/>
              </w:rPr>
              <w:t xml:space="preserve">Подготовка ко сну, сон </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spacing w:line="276" w:lineRule="auto"/>
              <w:jc w:val="center"/>
              <w:rPr>
                <w:color w:val="000000"/>
                <w:sz w:val="28"/>
              </w:rPr>
            </w:pPr>
            <w:r>
              <w:rPr>
                <w:color w:val="000000"/>
              </w:rPr>
              <w:t>12.30 - 15.00</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B26E8A" w:rsidP="00EA3D98">
            <w:pPr>
              <w:spacing w:line="276" w:lineRule="auto"/>
              <w:rPr>
                <w:color w:val="000000"/>
                <w:sz w:val="28"/>
              </w:rPr>
            </w:pPr>
            <w:r>
              <w:rPr>
                <w:color w:val="000000"/>
              </w:rPr>
              <w:t>Постепенный подъё</w:t>
            </w:r>
            <w:r w:rsidR="000E74B7">
              <w:rPr>
                <w:color w:val="000000"/>
              </w:rPr>
              <w:t xml:space="preserve">м, воздушные, водные процедуры </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spacing w:line="276" w:lineRule="auto"/>
              <w:jc w:val="center"/>
              <w:rPr>
                <w:color w:val="000000"/>
                <w:sz w:val="28"/>
              </w:rPr>
            </w:pPr>
            <w:r>
              <w:rPr>
                <w:color w:val="000000"/>
              </w:rPr>
              <w:t>15.00 -15.30</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0E74B7" w:rsidP="00EA3D98">
            <w:pPr>
              <w:spacing w:line="276" w:lineRule="auto"/>
              <w:rPr>
                <w:color w:val="000000"/>
                <w:sz w:val="28"/>
              </w:rPr>
            </w:pPr>
            <w:r>
              <w:rPr>
                <w:color w:val="000000"/>
              </w:rPr>
              <w:t xml:space="preserve">Полдник </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spacing w:line="276" w:lineRule="auto"/>
              <w:jc w:val="center"/>
              <w:rPr>
                <w:color w:val="000000"/>
                <w:sz w:val="28"/>
              </w:rPr>
            </w:pPr>
            <w:r>
              <w:rPr>
                <w:color w:val="000000"/>
              </w:rPr>
              <w:t>15.</w:t>
            </w:r>
            <w:r w:rsidR="009C3845">
              <w:rPr>
                <w:color w:val="000000"/>
              </w:rPr>
              <w:t>30</w:t>
            </w:r>
            <w:r>
              <w:rPr>
                <w:color w:val="000000"/>
              </w:rPr>
              <w:t xml:space="preserve"> -15.50</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0E74B7" w:rsidP="00EA3D98">
            <w:pPr>
              <w:spacing w:line="276" w:lineRule="auto"/>
              <w:rPr>
                <w:color w:val="000000"/>
                <w:sz w:val="28"/>
              </w:rPr>
            </w:pPr>
            <w:r>
              <w:rPr>
                <w:color w:val="000000"/>
              </w:rPr>
              <w:t xml:space="preserve">Игры, досуги, общение и самостоятельная деятельность по интересам </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spacing w:line="276" w:lineRule="auto"/>
              <w:jc w:val="center"/>
              <w:rPr>
                <w:color w:val="000000"/>
                <w:sz w:val="28"/>
              </w:rPr>
            </w:pPr>
            <w:r>
              <w:rPr>
                <w:color w:val="000000"/>
              </w:rPr>
              <w:t>15.50-16.20</w:t>
            </w:r>
          </w:p>
        </w:tc>
      </w:tr>
      <w:tr w:rsidR="000E74B7" w:rsidTr="00EA3D98">
        <w:trPr>
          <w:trHeight w:val="272"/>
          <w:jc w:val="center"/>
        </w:trPr>
        <w:tc>
          <w:tcPr>
            <w:tcW w:w="6941" w:type="dxa"/>
            <w:tcBorders>
              <w:top w:val="single" w:sz="4" w:space="0" w:color="auto"/>
              <w:left w:val="single" w:sz="4" w:space="0" w:color="auto"/>
              <w:bottom w:val="single" w:sz="4" w:space="0" w:color="auto"/>
              <w:right w:val="single" w:sz="4" w:space="0" w:color="auto"/>
            </w:tcBorders>
            <w:hideMark/>
          </w:tcPr>
          <w:p w:rsidR="000E74B7" w:rsidRDefault="000E74B7" w:rsidP="00EA3D98">
            <w:pPr>
              <w:spacing w:line="276" w:lineRule="auto"/>
              <w:rPr>
                <w:color w:val="000000"/>
                <w:sz w:val="28"/>
              </w:rPr>
            </w:pPr>
            <w:r>
              <w:rPr>
                <w:color w:val="000000"/>
              </w:rPr>
              <w:t>Подготовка к прогулке, прогулка, возвращение с прогулки. Игры. Уход домой</w:t>
            </w:r>
            <w:r w:rsidR="00B26E8A">
              <w:rPr>
                <w:color w:val="000000"/>
              </w:rPr>
              <w:t>.</w:t>
            </w:r>
          </w:p>
        </w:tc>
        <w:tc>
          <w:tcPr>
            <w:tcW w:w="2237" w:type="dxa"/>
            <w:tcBorders>
              <w:top w:val="single" w:sz="4" w:space="0" w:color="auto"/>
              <w:left w:val="single" w:sz="4" w:space="0" w:color="auto"/>
              <w:bottom w:val="single" w:sz="4" w:space="0" w:color="auto"/>
              <w:right w:val="single" w:sz="4" w:space="0" w:color="auto"/>
            </w:tcBorders>
            <w:vAlign w:val="center"/>
            <w:hideMark/>
          </w:tcPr>
          <w:p w:rsidR="000E74B7" w:rsidRDefault="009C3845" w:rsidP="00EA3D98">
            <w:pPr>
              <w:spacing w:line="276" w:lineRule="auto"/>
              <w:jc w:val="center"/>
              <w:rPr>
                <w:color w:val="000000"/>
                <w:sz w:val="28"/>
              </w:rPr>
            </w:pPr>
            <w:r>
              <w:rPr>
                <w:color w:val="000000"/>
              </w:rPr>
              <w:t>16.2</w:t>
            </w:r>
            <w:r w:rsidR="000E74B7">
              <w:rPr>
                <w:color w:val="000000"/>
              </w:rPr>
              <w:t>0 -17.30</w:t>
            </w:r>
          </w:p>
        </w:tc>
      </w:tr>
    </w:tbl>
    <w:p w:rsidR="000E74B7" w:rsidRDefault="000E74B7" w:rsidP="0029075A">
      <w:pPr>
        <w:jc w:val="center"/>
        <w:rPr>
          <w:b/>
          <w:i/>
          <w:szCs w:val="28"/>
        </w:rPr>
      </w:pPr>
    </w:p>
    <w:p w:rsidR="000E74B7" w:rsidRDefault="000E74B7" w:rsidP="000E74B7">
      <w:pPr>
        <w:jc w:val="center"/>
        <w:rPr>
          <w:b/>
          <w:i/>
          <w:sz w:val="28"/>
          <w:szCs w:val="28"/>
        </w:rPr>
      </w:pPr>
      <w:r>
        <w:rPr>
          <w:b/>
          <w:i/>
          <w:sz w:val="28"/>
          <w:szCs w:val="28"/>
        </w:rPr>
        <w:t xml:space="preserve">Режим дня. </w:t>
      </w:r>
    </w:p>
    <w:p w:rsidR="000E74B7" w:rsidRPr="008340A5" w:rsidRDefault="000E74B7" w:rsidP="008340A5">
      <w:pPr>
        <w:jc w:val="center"/>
        <w:rPr>
          <w:b/>
          <w:i/>
          <w:sz w:val="28"/>
          <w:szCs w:val="28"/>
        </w:rPr>
      </w:pPr>
      <w:r>
        <w:rPr>
          <w:b/>
          <w:i/>
          <w:sz w:val="28"/>
          <w:szCs w:val="28"/>
        </w:rPr>
        <w:t>Средняя группа (холодный период).</w:t>
      </w:r>
    </w:p>
    <w:tbl>
      <w:tblPr>
        <w:tblStyle w:val="af3"/>
        <w:tblW w:w="0" w:type="auto"/>
        <w:jc w:val="center"/>
        <w:tblLayout w:type="fixed"/>
        <w:tblLook w:val="04A0" w:firstRow="1" w:lastRow="0" w:firstColumn="1" w:lastColumn="0" w:noHBand="0" w:noVBand="1"/>
      </w:tblPr>
      <w:tblGrid>
        <w:gridCol w:w="7053"/>
        <w:gridCol w:w="2268"/>
      </w:tblGrid>
      <w:tr w:rsidR="00F52CE1" w:rsidRPr="0029075A" w:rsidTr="00D45E74">
        <w:trPr>
          <w:trHeight w:val="242"/>
          <w:jc w:val="center"/>
        </w:trPr>
        <w:tc>
          <w:tcPr>
            <w:tcW w:w="7053" w:type="dxa"/>
          </w:tcPr>
          <w:p w:rsidR="00F52CE1" w:rsidRPr="00F52CE1" w:rsidRDefault="00F52CE1" w:rsidP="00EA3D98">
            <w:pPr>
              <w:spacing w:line="360" w:lineRule="auto"/>
              <w:jc w:val="center"/>
              <w:rPr>
                <w:b/>
                <w:color w:val="000000"/>
                <w:szCs w:val="28"/>
              </w:rPr>
            </w:pPr>
            <w:r>
              <w:rPr>
                <w:b/>
                <w:color w:val="000000"/>
                <w:szCs w:val="28"/>
              </w:rPr>
              <w:t>Режимные моменты</w:t>
            </w:r>
          </w:p>
        </w:tc>
        <w:tc>
          <w:tcPr>
            <w:tcW w:w="2268" w:type="dxa"/>
          </w:tcPr>
          <w:p w:rsidR="00F52CE1" w:rsidRPr="00F52CE1" w:rsidRDefault="00F52CE1" w:rsidP="00EA3D98">
            <w:pPr>
              <w:spacing w:line="276" w:lineRule="auto"/>
              <w:jc w:val="center"/>
              <w:rPr>
                <w:b/>
                <w:color w:val="000000"/>
                <w:szCs w:val="28"/>
              </w:rPr>
            </w:pPr>
            <w:r>
              <w:rPr>
                <w:b/>
                <w:color w:val="000000"/>
                <w:szCs w:val="28"/>
              </w:rPr>
              <w:t>Время</w:t>
            </w:r>
          </w:p>
        </w:tc>
      </w:tr>
      <w:tr w:rsidR="0029075A" w:rsidRPr="003F07A4" w:rsidTr="00EA3D98">
        <w:trPr>
          <w:trHeight w:val="242"/>
          <w:jc w:val="center"/>
        </w:trPr>
        <w:tc>
          <w:tcPr>
            <w:tcW w:w="7053" w:type="dxa"/>
          </w:tcPr>
          <w:p w:rsidR="0029075A" w:rsidRPr="003F07A4" w:rsidRDefault="0029075A" w:rsidP="00EA3D98">
            <w:pPr>
              <w:spacing w:line="360" w:lineRule="auto"/>
              <w:jc w:val="both"/>
              <w:rPr>
                <w:b/>
                <w:sz w:val="24"/>
                <w:szCs w:val="24"/>
              </w:rPr>
            </w:pPr>
            <w:r w:rsidRPr="003F07A4">
              <w:rPr>
                <w:color w:val="000000"/>
                <w:sz w:val="24"/>
                <w:szCs w:val="24"/>
              </w:rPr>
              <w:t xml:space="preserve">Утренняя встреча, игры, самостоятельная деятельность,                        </w:t>
            </w:r>
          </w:p>
        </w:tc>
        <w:tc>
          <w:tcPr>
            <w:tcW w:w="2268" w:type="dxa"/>
            <w:vAlign w:val="center"/>
          </w:tcPr>
          <w:p w:rsidR="0029075A" w:rsidRPr="003F07A4" w:rsidRDefault="0029075A" w:rsidP="00EA3D98">
            <w:pPr>
              <w:spacing w:line="276" w:lineRule="auto"/>
              <w:jc w:val="center"/>
              <w:rPr>
                <w:b/>
                <w:sz w:val="24"/>
                <w:szCs w:val="24"/>
              </w:rPr>
            </w:pPr>
            <w:r w:rsidRPr="003F07A4">
              <w:rPr>
                <w:color w:val="000000"/>
                <w:sz w:val="24"/>
                <w:szCs w:val="24"/>
              </w:rPr>
              <w:t>7.30 - 8.45</w:t>
            </w:r>
          </w:p>
        </w:tc>
      </w:tr>
      <w:tr w:rsidR="00D45E74" w:rsidRPr="003F07A4" w:rsidTr="00EA3D98">
        <w:trPr>
          <w:trHeight w:val="218"/>
          <w:jc w:val="center"/>
        </w:trPr>
        <w:tc>
          <w:tcPr>
            <w:tcW w:w="7053" w:type="dxa"/>
          </w:tcPr>
          <w:p w:rsidR="00D45E74" w:rsidRPr="003F07A4" w:rsidRDefault="00D45E74" w:rsidP="00EA3D98">
            <w:pPr>
              <w:spacing w:line="360" w:lineRule="auto"/>
              <w:jc w:val="both"/>
              <w:rPr>
                <w:color w:val="000000"/>
                <w:sz w:val="24"/>
                <w:szCs w:val="24"/>
              </w:rPr>
            </w:pPr>
            <w:r w:rsidRPr="003F07A4">
              <w:rPr>
                <w:color w:val="000000"/>
                <w:sz w:val="24"/>
                <w:szCs w:val="24"/>
              </w:rPr>
              <w:t>Утренняя гимнастика, дежурство</w:t>
            </w:r>
          </w:p>
        </w:tc>
        <w:tc>
          <w:tcPr>
            <w:tcW w:w="2268" w:type="dxa"/>
            <w:vAlign w:val="center"/>
          </w:tcPr>
          <w:p w:rsidR="00D45E74" w:rsidRPr="003F07A4" w:rsidRDefault="00D45E74" w:rsidP="00EA3D98">
            <w:pPr>
              <w:spacing w:line="276" w:lineRule="auto"/>
              <w:jc w:val="center"/>
              <w:rPr>
                <w:color w:val="000000"/>
                <w:sz w:val="24"/>
                <w:szCs w:val="24"/>
              </w:rPr>
            </w:pPr>
            <w:r w:rsidRPr="003F07A4">
              <w:rPr>
                <w:color w:val="000000"/>
                <w:sz w:val="24"/>
                <w:szCs w:val="24"/>
              </w:rPr>
              <w:t>8.45 - 9.00</w:t>
            </w:r>
          </w:p>
        </w:tc>
      </w:tr>
      <w:tr w:rsidR="00D45E74" w:rsidRPr="003F07A4" w:rsidTr="00EA3D98">
        <w:trPr>
          <w:trHeight w:val="242"/>
          <w:jc w:val="center"/>
        </w:trPr>
        <w:tc>
          <w:tcPr>
            <w:tcW w:w="7053" w:type="dxa"/>
          </w:tcPr>
          <w:p w:rsidR="00D45E74" w:rsidRPr="003F07A4" w:rsidRDefault="00D45E74" w:rsidP="00EA3D98">
            <w:pPr>
              <w:spacing w:line="360" w:lineRule="auto"/>
              <w:jc w:val="both"/>
              <w:rPr>
                <w:b/>
                <w:sz w:val="24"/>
                <w:szCs w:val="24"/>
              </w:rPr>
            </w:pPr>
            <w:r w:rsidRPr="003F07A4">
              <w:rPr>
                <w:color w:val="000000"/>
                <w:sz w:val="24"/>
                <w:szCs w:val="24"/>
              </w:rPr>
              <w:t xml:space="preserve">Подготовка к завтраку, завтрак                                                                                                                                             </w:t>
            </w:r>
          </w:p>
        </w:tc>
        <w:tc>
          <w:tcPr>
            <w:tcW w:w="2268" w:type="dxa"/>
            <w:vAlign w:val="center"/>
          </w:tcPr>
          <w:p w:rsidR="00D45E74" w:rsidRPr="003F07A4" w:rsidRDefault="00D45E74" w:rsidP="00EA3D98">
            <w:pPr>
              <w:spacing w:line="276" w:lineRule="auto"/>
              <w:jc w:val="center"/>
              <w:rPr>
                <w:color w:val="000000"/>
                <w:sz w:val="24"/>
                <w:szCs w:val="24"/>
              </w:rPr>
            </w:pPr>
            <w:r w:rsidRPr="003F07A4">
              <w:rPr>
                <w:color w:val="000000"/>
                <w:sz w:val="24"/>
                <w:szCs w:val="24"/>
              </w:rPr>
              <w:t>9.00 - 9.30</w:t>
            </w:r>
          </w:p>
        </w:tc>
      </w:tr>
      <w:tr w:rsidR="00D45E74" w:rsidRPr="003F07A4" w:rsidTr="00EA3D98">
        <w:trPr>
          <w:trHeight w:val="264"/>
          <w:jc w:val="center"/>
        </w:trPr>
        <w:tc>
          <w:tcPr>
            <w:tcW w:w="7053" w:type="dxa"/>
          </w:tcPr>
          <w:p w:rsidR="00D45E74" w:rsidRPr="003F07A4" w:rsidRDefault="00D45E74" w:rsidP="00EA3D98">
            <w:pPr>
              <w:spacing w:line="360" w:lineRule="auto"/>
              <w:jc w:val="both"/>
              <w:rPr>
                <w:color w:val="000000"/>
                <w:sz w:val="24"/>
                <w:szCs w:val="24"/>
              </w:rPr>
            </w:pPr>
            <w:r w:rsidRPr="003F07A4">
              <w:rPr>
                <w:color w:val="000000"/>
                <w:sz w:val="24"/>
                <w:szCs w:val="24"/>
              </w:rPr>
              <w:t xml:space="preserve">Игры, самостоятельная деятельность  детей                                             </w:t>
            </w:r>
          </w:p>
        </w:tc>
        <w:tc>
          <w:tcPr>
            <w:tcW w:w="2268" w:type="dxa"/>
            <w:vAlign w:val="center"/>
          </w:tcPr>
          <w:p w:rsidR="00D45E74" w:rsidRPr="003F07A4" w:rsidRDefault="00D45E74" w:rsidP="00EA3D98">
            <w:pPr>
              <w:spacing w:line="276" w:lineRule="auto"/>
              <w:jc w:val="center"/>
              <w:rPr>
                <w:color w:val="000000"/>
                <w:sz w:val="24"/>
                <w:szCs w:val="24"/>
              </w:rPr>
            </w:pPr>
            <w:r w:rsidRPr="003F07A4">
              <w:rPr>
                <w:color w:val="000000"/>
                <w:sz w:val="24"/>
                <w:szCs w:val="24"/>
              </w:rPr>
              <w:t>9.30 - 9.50</w:t>
            </w:r>
          </w:p>
        </w:tc>
      </w:tr>
      <w:tr w:rsidR="00D45E74" w:rsidRPr="003F07A4" w:rsidTr="00EA3D98">
        <w:trPr>
          <w:trHeight w:val="242"/>
          <w:jc w:val="center"/>
        </w:trPr>
        <w:tc>
          <w:tcPr>
            <w:tcW w:w="7053" w:type="dxa"/>
          </w:tcPr>
          <w:p w:rsidR="00D45E74" w:rsidRPr="003F07A4" w:rsidRDefault="00D45E74" w:rsidP="00EA3D98">
            <w:pPr>
              <w:spacing w:line="360" w:lineRule="auto"/>
              <w:jc w:val="both"/>
              <w:rPr>
                <w:color w:val="000000"/>
                <w:sz w:val="24"/>
                <w:szCs w:val="24"/>
              </w:rPr>
            </w:pPr>
            <w:r w:rsidRPr="003F07A4">
              <w:rPr>
                <w:color w:val="000000"/>
                <w:sz w:val="24"/>
                <w:szCs w:val="24"/>
              </w:rPr>
              <w:lastRenderedPageBreak/>
              <w:t xml:space="preserve">Организованная образовательная деятельность                                       </w:t>
            </w:r>
          </w:p>
        </w:tc>
        <w:tc>
          <w:tcPr>
            <w:tcW w:w="2268" w:type="dxa"/>
            <w:vAlign w:val="center"/>
          </w:tcPr>
          <w:p w:rsidR="00D45E74" w:rsidRPr="003F07A4" w:rsidRDefault="00D45E74" w:rsidP="00EA3D98">
            <w:pPr>
              <w:spacing w:line="276" w:lineRule="auto"/>
              <w:jc w:val="center"/>
              <w:rPr>
                <w:color w:val="000000"/>
                <w:sz w:val="24"/>
                <w:szCs w:val="24"/>
              </w:rPr>
            </w:pPr>
            <w:r w:rsidRPr="003F07A4">
              <w:rPr>
                <w:color w:val="000000"/>
                <w:sz w:val="24"/>
                <w:szCs w:val="24"/>
              </w:rPr>
              <w:t>9.50 - 10.40</w:t>
            </w:r>
          </w:p>
        </w:tc>
      </w:tr>
      <w:tr w:rsidR="00D45E74" w:rsidRPr="003F07A4" w:rsidTr="00EA3D98">
        <w:trPr>
          <w:trHeight w:val="495"/>
          <w:jc w:val="center"/>
        </w:trPr>
        <w:tc>
          <w:tcPr>
            <w:tcW w:w="7053" w:type="dxa"/>
          </w:tcPr>
          <w:p w:rsidR="00D45E74" w:rsidRPr="003F07A4" w:rsidRDefault="00D45E74" w:rsidP="00EA3D98">
            <w:pPr>
              <w:spacing w:line="360" w:lineRule="auto"/>
              <w:jc w:val="both"/>
              <w:rPr>
                <w:color w:val="000000"/>
                <w:sz w:val="24"/>
                <w:szCs w:val="24"/>
              </w:rPr>
            </w:pPr>
            <w:r w:rsidRPr="003F07A4">
              <w:rPr>
                <w:color w:val="000000"/>
                <w:sz w:val="24"/>
                <w:szCs w:val="24"/>
              </w:rPr>
              <w:t xml:space="preserve">Подготовка к прогулке, прогулка (игры, наблюдения, труд,                </w:t>
            </w:r>
          </w:p>
          <w:p w:rsidR="00D45E74" w:rsidRPr="003F07A4" w:rsidRDefault="00D45E74" w:rsidP="00EA3D98">
            <w:pPr>
              <w:spacing w:line="360" w:lineRule="auto"/>
              <w:jc w:val="both"/>
              <w:rPr>
                <w:color w:val="000000"/>
                <w:sz w:val="24"/>
                <w:szCs w:val="24"/>
              </w:rPr>
            </w:pPr>
            <w:r w:rsidRPr="003F07A4">
              <w:rPr>
                <w:color w:val="000000"/>
                <w:sz w:val="24"/>
                <w:szCs w:val="24"/>
              </w:rPr>
              <w:t xml:space="preserve">экспериментирование, общение по интересам) </w:t>
            </w:r>
          </w:p>
        </w:tc>
        <w:tc>
          <w:tcPr>
            <w:tcW w:w="2268" w:type="dxa"/>
            <w:vAlign w:val="center"/>
          </w:tcPr>
          <w:p w:rsidR="00D45E74" w:rsidRPr="003F07A4" w:rsidRDefault="00C87A9E" w:rsidP="00EA3D98">
            <w:pPr>
              <w:spacing w:line="276" w:lineRule="auto"/>
              <w:jc w:val="center"/>
              <w:rPr>
                <w:color w:val="000000"/>
                <w:sz w:val="24"/>
                <w:szCs w:val="24"/>
              </w:rPr>
            </w:pPr>
            <w:r>
              <w:rPr>
                <w:color w:val="000000"/>
                <w:sz w:val="24"/>
                <w:szCs w:val="24"/>
              </w:rPr>
              <w:t>10.40 -12.10</w:t>
            </w:r>
          </w:p>
        </w:tc>
      </w:tr>
      <w:tr w:rsidR="00D45E74" w:rsidRPr="003F07A4" w:rsidTr="00EA3D98">
        <w:trPr>
          <w:trHeight w:val="230"/>
          <w:jc w:val="center"/>
        </w:trPr>
        <w:tc>
          <w:tcPr>
            <w:tcW w:w="7053" w:type="dxa"/>
          </w:tcPr>
          <w:p w:rsidR="00D45E74" w:rsidRPr="003F07A4" w:rsidRDefault="00D45E74" w:rsidP="00EA3D98">
            <w:pPr>
              <w:spacing w:line="360" w:lineRule="auto"/>
              <w:jc w:val="both"/>
              <w:rPr>
                <w:color w:val="000000"/>
                <w:sz w:val="24"/>
                <w:szCs w:val="24"/>
              </w:rPr>
            </w:pPr>
            <w:r w:rsidRPr="003F07A4">
              <w:rPr>
                <w:color w:val="000000"/>
                <w:sz w:val="24"/>
                <w:szCs w:val="24"/>
              </w:rPr>
              <w:t xml:space="preserve">Подготовка к обеду, обед                                                                          </w:t>
            </w:r>
          </w:p>
        </w:tc>
        <w:tc>
          <w:tcPr>
            <w:tcW w:w="2268" w:type="dxa"/>
            <w:vAlign w:val="center"/>
          </w:tcPr>
          <w:p w:rsidR="00D45E74" w:rsidRPr="003F07A4" w:rsidRDefault="00C87A9E" w:rsidP="00EA3D98">
            <w:pPr>
              <w:spacing w:line="276" w:lineRule="auto"/>
              <w:jc w:val="center"/>
              <w:rPr>
                <w:color w:val="000000"/>
                <w:sz w:val="24"/>
                <w:szCs w:val="24"/>
              </w:rPr>
            </w:pPr>
            <w:r>
              <w:rPr>
                <w:color w:val="000000"/>
                <w:sz w:val="24"/>
                <w:szCs w:val="24"/>
              </w:rPr>
              <w:t>12.10 -12.4</w:t>
            </w:r>
            <w:r w:rsidR="00D45E74" w:rsidRPr="003F07A4">
              <w:rPr>
                <w:color w:val="000000"/>
                <w:sz w:val="24"/>
                <w:szCs w:val="24"/>
              </w:rPr>
              <w:t>0</w:t>
            </w:r>
          </w:p>
        </w:tc>
      </w:tr>
      <w:tr w:rsidR="00D45E74" w:rsidRPr="003F07A4" w:rsidTr="00EA3D98">
        <w:trPr>
          <w:trHeight w:val="287"/>
          <w:jc w:val="center"/>
        </w:trPr>
        <w:tc>
          <w:tcPr>
            <w:tcW w:w="7053" w:type="dxa"/>
          </w:tcPr>
          <w:p w:rsidR="00D45E74" w:rsidRPr="003F07A4" w:rsidRDefault="00D45E74" w:rsidP="00EA3D98">
            <w:pPr>
              <w:spacing w:line="360" w:lineRule="auto"/>
              <w:jc w:val="both"/>
              <w:rPr>
                <w:color w:val="000000"/>
                <w:sz w:val="24"/>
                <w:szCs w:val="24"/>
              </w:rPr>
            </w:pPr>
            <w:r w:rsidRPr="003F07A4">
              <w:rPr>
                <w:color w:val="000000"/>
                <w:sz w:val="24"/>
                <w:szCs w:val="24"/>
              </w:rPr>
              <w:t xml:space="preserve">Гигиенические процедуры                                                                        </w:t>
            </w:r>
          </w:p>
        </w:tc>
        <w:tc>
          <w:tcPr>
            <w:tcW w:w="2268" w:type="dxa"/>
            <w:vAlign w:val="center"/>
          </w:tcPr>
          <w:p w:rsidR="00D45E74" w:rsidRPr="003F07A4" w:rsidRDefault="00C87A9E" w:rsidP="00EA3D98">
            <w:pPr>
              <w:spacing w:line="276" w:lineRule="auto"/>
              <w:jc w:val="center"/>
              <w:rPr>
                <w:color w:val="000000"/>
                <w:sz w:val="24"/>
                <w:szCs w:val="24"/>
              </w:rPr>
            </w:pPr>
            <w:r>
              <w:rPr>
                <w:color w:val="000000"/>
                <w:sz w:val="24"/>
                <w:szCs w:val="24"/>
              </w:rPr>
              <w:t>12.40 - 12.5</w:t>
            </w:r>
            <w:r w:rsidR="00D45E74" w:rsidRPr="003F07A4">
              <w:rPr>
                <w:color w:val="000000"/>
                <w:sz w:val="24"/>
                <w:szCs w:val="24"/>
              </w:rPr>
              <w:t>0</w:t>
            </w:r>
          </w:p>
        </w:tc>
      </w:tr>
      <w:tr w:rsidR="00D45E74" w:rsidRPr="003F07A4" w:rsidTr="00EA3D98">
        <w:trPr>
          <w:trHeight w:val="253"/>
          <w:jc w:val="center"/>
        </w:trPr>
        <w:tc>
          <w:tcPr>
            <w:tcW w:w="7053" w:type="dxa"/>
          </w:tcPr>
          <w:p w:rsidR="00D45E74" w:rsidRPr="003F07A4" w:rsidRDefault="00D45E74" w:rsidP="00EA3D98">
            <w:pPr>
              <w:spacing w:line="360" w:lineRule="auto"/>
              <w:jc w:val="both"/>
              <w:rPr>
                <w:color w:val="000000"/>
                <w:sz w:val="24"/>
                <w:szCs w:val="24"/>
              </w:rPr>
            </w:pPr>
            <w:r w:rsidRPr="003F07A4">
              <w:rPr>
                <w:color w:val="000000"/>
                <w:sz w:val="24"/>
                <w:szCs w:val="24"/>
              </w:rPr>
              <w:t xml:space="preserve">Подготовка ко сну, дневной сон                                                              </w:t>
            </w:r>
          </w:p>
        </w:tc>
        <w:tc>
          <w:tcPr>
            <w:tcW w:w="2268" w:type="dxa"/>
            <w:vAlign w:val="center"/>
          </w:tcPr>
          <w:p w:rsidR="00D45E74" w:rsidRPr="003F07A4" w:rsidRDefault="00C87A9E" w:rsidP="00EA3D98">
            <w:pPr>
              <w:spacing w:line="276" w:lineRule="auto"/>
              <w:jc w:val="center"/>
              <w:rPr>
                <w:color w:val="000000"/>
                <w:sz w:val="24"/>
                <w:szCs w:val="24"/>
              </w:rPr>
            </w:pPr>
            <w:r>
              <w:rPr>
                <w:color w:val="000000"/>
                <w:sz w:val="24"/>
                <w:szCs w:val="24"/>
              </w:rPr>
              <w:t>12.5</w:t>
            </w:r>
            <w:r w:rsidR="00D45E74" w:rsidRPr="003F07A4">
              <w:rPr>
                <w:color w:val="000000"/>
                <w:sz w:val="24"/>
                <w:szCs w:val="24"/>
              </w:rPr>
              <w:t>0 -15.00</w:t>
            </w:r>
          </w:p>
        </w:tc>
      </w:tr>
      <w:tr w:rsidR="00D45E74" w:rsidRPr="003F07A4" w:rsidTr="00EA3D98">
        <w:trPr>
          <w:trHeight w:val="253"/>
          <w:jc w:val="center"/>
        </w:trPr>
        <w:tc>
          <w:tcPr>
            <w:tcW w:w="7053" w:type="dxa"/>
          </w:tcPr>
          <w:p w:rsidR="00D45E74" w:rsidRPr="003F07A4" w:rsidRDefault="00D45E74" w:rsidP="00EA3D98">
            <w:pPr>
              <w:spacing w:line="360" w:lineRule="auto"/>
              <w:jc w:val="both"/>
              <w:rPr>
                <w:color w:val="000000"/>
                <w:sz w:val="24"/>
                <w:szCs w:val="24"/>
              </w:rPr>
            </w:pPr>
            <w:r w:rsidRPr="003F07A4">
              <w:rPr>
                <w:color w:val="000000"/>
                <w:sz w:val="24"/>
                <w:szCs w:val="24"/>
              </w:rPr>
              <w:t xml:space="preserve">Пробуждение, воздушные, водные процедуры, разминка                    </w:t>
            </w:r>
          </w:p>
        </w:tc>
        <w:tc>
          <w:tcPr>
            <w:tcW w:w="2268" w:type="dxa"/>
            <w:vAlign w:val="center"/>
          </w:tcPr>
          <w:p w:rsidR="00D45E74" w:rsidRPr="003F07A4" w:rsidRDefault="00D45E74" w:rsidP="00EA3D98">
            <w:pPr>
              <w:spacing w:line="276" w:lineRule="auto"/>
              <w:jc w:val="center"/>
              <w:rPr>
                <w:color w:val="000000"/>
                <w:sz w:val="24"/>
                <w:szCs w:val="24"/>
              </w:rPr>
            </w:pPr>
            <w:r w:rsidRPr="003F07A4">
              <w:rPr>
                <w:color w:val="000000"/>
                <w:sz w:val="24"/>
                <w:szCs w:val="24"/>
              </w:rPr>
              <w:t>15.00 - 15.30</w:t>
            </w:r>
          </w:p>
        </w:tc>
      </w:tr>
      <w:tr w:rsidR="00D45E74" w:rsidRPr="003F07A4" w:rsidTr="00EA3D98">
        <w:trPr>
          <w:trHeight w:val="218"/>
          <w:jc w:val="center"/>
        </w:trPr>
        <w:tc>
          <w:tcPr>
            <w:tcW w:w="7053" w:type="dxa"/>
          </w:tcPr>
          <w:p w:rsidR="00D45E74" w:rsidRPr="003F07A4" w:rsidRDefault="00D45E74" w:rsidP="00EA3D98">
            <w:pPr>
              <w:spacing w:line="360" w:lineRule="auto"/>
              <w:jc w:val="both"/>
              <w:rPr>
                <w:color w:val="000000"/>
                <w:sz w:val="24"/>
                <w:szCs w:val="24"/>
              </w:rPr>
            </w:pPr>
            <w:r w:rsidRPr="003F07A4">
              <w:rPr>
                <w:color w:val="000000"/>
                <w:sz w:val="24"/>
                <w:szCs w:val="24"/>
              </w:rPr>
              <w:t xml:space="preserve">Подготовка к полднику, полдник                                                            </w:t>
            </w:r>
          </w:p>
        </w:tc>
        <w:tc>
          <w:tcPr>
            <w:tcW w:w="2268" w:type="dxa"/>
            <w:vAlign w:val="center"/>
          </w:tcPr>
          <w:p w:rsidR="00D45E74" w:rsidRPr="003F07A4" w:rsidRDefault="00D45E74" w:rsidP="00EA3D98">
            <w:pPr>
              <w:spacing w:line="276" w:lineRule="auto"/>
              <w:jc w:val="center"/>
              <w:rPr>
                <w:color w:val="000000"/>
                <w:sz w:val="24"/>
                <w:szCs w:val="24"/>
              </w:rPr>
            </w:pPr>
            <w:r w:rsidRPr="003F07A4">
              <w:rPr>
                <w:color w:val="000000"/>
                <w:sz w:val="24"/>
                <w:szCs w:val="24"/>
              </w:rPr>
              <w:t>15.30 -16.00</w:t>
            </w:r>
          </w:p>
        </w:tc>
      </w:tr>
      <w:tr w:rsidR="00D45E74" w:rsidRPr="003F07A4" w:rsidTr="00EA3D98">
        <w:trPr>
          <w:trHeight w:val="746"/>
          <w:jc w:val="center"/>
        </w:trPr>
        <w:tc>
          <w:tcPr>
            <w:tcW w:w="7053" w:type="dxa"/>
          </w:tcPr>
          <w:p w:rsidR="00D45E74" w:rsidRPr="003F07A4" w:rsidRDefault="00D45E74" w:rsidP="00EA3D98">
            <w:pPr>
              <w:spacing w:line="360" w:lineRule="auto"/>
              <w:rPr>
                <w:b/>
                <w:sz w:val="24"/>
                <w:szCs w:val="24"/>
              </w:rPr>
            </w:pPr>
            <w:r w:rsidRPr="003F07A4">
              <w:rPr>
                <w:color w:val="000000"/>
                <w:sz w:val="24"/>
                <w:szCs w:val="24"/>
              </w:rPr>
              <w:t xml:space="preserve">Игры, досуги,  общение и деятельность по интересам,                         </w:t>
            </w:r>
          </w:p>
          <w:p w:rsidR="00D45E74" w:rsidRPr="003F07A4" w:rsidRDefault="00D45E74" w:rsidP="00EA3D98">
            <w:pPr>
              <w:spacing w:line="360" w:lineRule="auto"/>
              <w:jc w:val="both"/>
              <w:rPr>
                <w:color w:val="000000"/>
                <w:sz w:val="24"/>
                <w:szCs w:val="24"/>
              </w:rPr>
            </w:pPr>
            <w:r w:rsidRPr="003F07A4">
              <w:rPr>
                <w:color w:val="000000"/>
                <w:sz w:val="24"/>
                <w:szCs w:val="24"/>
              </w:rPr>
              <w:t xml:space="preserve">чтение художественной литературы, </w:t>
            </w:r>
          </w:p>
          <w:p w:rsidR="00D45E74" w:rsidRPr="003F07A4" w:rsidRDefault="00D45E74" w:rsidP="00EA3D98">
            <w:pPr>
              <w:spacing w:line="360" w:lineRule="auto"/>
              <w:jc w:val="both"/>
              <w:rPr>
                <w:color w:val="000000"/>
                <w:sz w:val="24"/>
                <w:szCs w:val="24"/>
              </w:rPr>
            </w:pPr>
            <w:r w:rsidRPr="003F07A4">
              <w:rPr>
                <w:color w:val="000000"/>
                <w:sz w:val="24"/>
                <w:szCs w:val="24"/>
              </w:rPr>
              <w:t>театрализованная деятельность</w:t>
            </w:r>
          </w:p>
        </w:tc>
        <w:tc>
          <w:tcPr>
            <w:tcW w:w="2268" w:type="dxa"/>
            <w:vAlign w:val="center"/>
          </w:tcPr>
          <w:p w:rsidR="006D6A24" w:rsidRPr="003F07A4" w:rsidRDefault="00D45E74" w:rsidP="00EA3D98">
            <w:pPr>
              <w:spacing w:line="276" w:lineRule="auto"/>
              <w:jc w:val="center"/>
              <w:rPr>
                <w:color w:val="000000"/>
                <w:sz w:val="24"/>
                <w:szCs w:val="24"/>
              </w:rPr>
            </w:pPr>
            <w:r w:rsidRPr="003F07A4">
              <w:rPr>
                <w:color w:val="000000"/>
                <w:sz w:val="24"/>
                <w:szCs w:val="24"/>
              </w:rPr>
              <w:t>16.00 - 16.30</w:t>
            </w:r>
          </w:p>
          <w:p w:rsidR="00D45E74" w:rsidRPr="003F07A4" w:rsidRDefault="00D45E74" w:rsidP="00EA3D98">
            <w:pPr>
              <w:spacing w:line="276" w:lineRule="auto"/>
              <w:jc w:val="center"/>
              <w:rPr>
                <w:color w:val="000000"/>
                <w:sz w:val="24"/>
                <w:szCs w:val="24"/>
              </w:rPr>
            </w:pPr>
          </w:p>
        </w:tc>
      </w:tr>
      <w:tr w:rsidR="006D6A24" w:rsidRPr="003F07A4" w:rsidTr="00C87A9E">
        <w:trPr>
          <w:trHeight w:val="264"/>
          <w:jc w:val="center"/>
        </w:trPr>
        <w:tc>
          <w:tcPr>
            <w:tcW w:w="7053" w:type="dxa"/>
          </w:tcPr>
          <w:p w:rsidR="006D6A24" w:rsidRPr="003F07A4" w:rsidRDefault="006D6A24" w:rsidP="00EA3D98">
            <w:pPr>
              <w:spacing w:line="360" w:lineRule="auto"/>
              <w:jc w:val="both"/>
              <w:rPr>
                <w:color w:val="000000"/>
                <w:sz w:val="24"/>
                <w:szCs w:val="24"/>
              </w:rPr>
            </w:pPr>
            <w:r w:rsidRPr="003F07A4">
              <w:rPr>
                <w:color w:val="000000"/>
                <w:sz w:val="24"/>
                <w:szCs w:val="24"/>
              </w:rPr>
              <w:t xml:space="preserve">Подготовка к прогулке, прогулка                                                           </w:t>
            </w:r>
          </w:p>
        </w:tc>
        <w:tc>
          <w:tcPr>
            <w:tcW w:w="2268" w:type="dxa"/>
            <w:vAlign w:val="center"/>
          </w:tcPr>
          <w:p w:rsidR="006D6A24" w:rsidRPr="003F07A4" w:rsidRDefault="006D6A24" w:rsidP="00EA3D98">
            <w:pPr>
              <w:spacing w:line="276" w:lineRule="auto"/>
              <w:jc w:val="center"/>
              <w:rPr>
                <w:color w:val="000000"/>
                <w:sz w:val="24"/>
                <w:szCs w:val="24"/>
              </w:rPr>
            </w:pPr>
            <w:r w:rsidRPr="003F07A4">
              <w:rPr>
                <w:color w:val="000000"/>
                <w:sz w:val="24"/>
                <w:szCs w:val="24"/>
              </w:rPr>
              <w:t>16.30 - 17.30</w:t>
            </w:r>
          </w:p>
        </w:tc>
      </w:tr>
      <w:tr w:rsidR="006D6A24" w:rsidRPr="003F07A4" w:rsidTr="00C87A9E">
        <w:trPr>
          <w:trHeight w:val="218"/>
          <w:jc w:val="center"/>
        </w:trPr>
        <w:tc>
          <w:tcPr>
            <w:tcW w:w="7053" w:type="dxa"/>
          </w:tcPr>
          <w:p w:rsidR="006D6A24" w:rsidRPr="003F07A4" w:rsidRDefault="006D6A24" w:rsidP="00EA3D98">
            <w:pPr>
              <w:spacing w:line="360" w:lineRule="auto"/>
              <w:jc w:val="both"/>
              <w:rPr>
                <w:color w:val="000000"/>
                <w:sz w:val="24"/>
                <w:szCs w:val="24"/>
              </w:rPr>
            </w:pPr>
            <w:r w:rsidRPr="003F07A4">
              <w:rPr>
                <w:color w:val="000000"/>
                <w:sz w:val="24"/>
                <w:szCs w:val="24"/>
              </w:rPr>
              <w:t xml:space="preserve">Возвращение с прогулки, игры, уход детей домой                               </w:t>
            </w:r>
          </w:p>
        </w:tc>
        <w:tc>
          <w:tcPr>
            <w:tcW w:w="2268" w:type="dxa"/>
            <w:vAlign w:val="center"/>
          </w:tcPr>
          <w:p w:rsidR="006D6A24" w:rsidRPr="003F07A4" w:rsidRDefault="006D6A24" w:rsidP="00EA3D98">
            <w:pPr>
              <w:spacing w:line="276" w:lineRule="auto"/>
              <w:jc w:val="center"/>
              <w:rPr>
                <w:color w:val="000000"/>
                <w:sz w:val="24"/>
                <w:szCs w:val="24"/>
              </w:rPr>
            </w:pPr>
            <w:r w:rsidRPr="003F07A4">
              <w:rPr>
                <w:color w:val="000000"/>
                <w:sz w:val="24"/>
                <w:szCs w:val="24"/>
              </w:rPr>
              <w:t>17.3</w:t>
            </w:r>
            <w:r w:rsidR="00F52CE1" w:rsidRPr="003F07A4">
              <w:rPr>
                <w:color w:val="000000"/>
                <w:sz w:val="24"/>
                <w:szCs w:val="24"/>
              </w:rPr>
              <w:t>0</w:t>
            </w:r>
          </w:p>
        </w:tc>
      </w:tr>
    </w:tbl>
    <w:p w:rsidR="00B12839" w:rsidRDefault="00B12839" w:rsidP="001433FD">
      <w:pPr>
        <w:spacing w:after="5" w:line="268" w:lineRule="auto"/>
        <w:ind w:right="358"/>
        <w:jc w:val="both"/>
        <w:rPr>
          <w:b/>
          <w:i/>
          <w:color w:val="000000"/>
          <w:sz w:val="28"/>
        </w:rPr>
      </w:pPr>
      <w:r>
        <w:rPr>
          <w:b/>
          <w:i/>
          <w:color w:val="000000"/>
          <w:sz w:val="28"/>
        </w:rPr>
        <w:t xml:space="preserve">                                     </w:t>
      </w:r>
    </w:p>
    <w:p w:rsidR="000E74B7" w:rsidRPr="008340A5" w:rsidRDefault="00B12839" w:rsidP="001433FD">
      <w:pPr>
        <w:spacing w:after="5" w:line="268" w:lineRule="auto"/>
        <w:ind w:right="358"/>
        <w:jc w:val="both"/>
        <w:rPr>
          <w:b/>
          <w:i/>
          <w:color w:val="000000"/>
          <w:sz w:val="28"/>
        </w:rPr>
      </w:pPr>
      <w:r>
        <w:rPr>
          <w:b/>
          <w:i/>
          <w:color w:val="000000"/>
          <w:sz w:val="28"/>
        </w:rPr>
        <w:t xml:space="preserve">                                     </w:t>
      </w:r>
      <w:r w:rsidR="008340A5">
        <w:rPr>
          <w:b/>
          <w:i/>
          <w:color w:val="000000"/>
          <w:sz w:val="28"/>
        </w:rPr>
        <w:t>Средняя группа (т</w:t>
      </w:r>
      <w:r w:rsidR="00B26E8A">
        <w:rPr>
          <w:b/>
          <w:i/>
          <w:color w:val="000000"/>
          <w:sz w:val="28"/>
        </w:rPr>
        <w:t>ё</w:t>
      </w:r>
      <w:r w:rsidR="008340A5">
        <w:rPr>
          <w:b/>
          <w:i/>
          <w:color w:val="000000"/>
          <w:sz w:val="28"/>
        </w:rPr>
        <w:t>плый период года</w:t>
      </w:r>
      <w:r w:rsidR="000E74B7">
        <w:rPr>
          <w:b/>
          <w:i/>
          <w:color w:val="000000"/>
          <w:sz w:val="28"/>
        </w:rPr>
        <w:t xml:space="preserve">). </w:t>
      </w:r>
    </w:p>
    <w:tbl>
      <w:tblPr>
        <w:tblW w:w="9355" w:type="dxa"/>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0" w:type="dxa"/>
          <w:left w:w="77" w:type="dxa"/>
          <w:right w:w="115" w:type="dxa"/>
        </w:tblCellMar>
        <w:tblLook w:val="04A0" w:firstRow="1" w:lastRow="0" w:firstColumn="1" w:lastColumn="0" w:noHBand="0" w:noVBand="1"/>
      </w:tblPr>
      <w:tblGrid>
        <w:gridCol w:w="7087"/>
        <w:gridCol w:w="2268"/>
      </w:tblGrid>
      <w:tr w:rsidR="000E74B7" w:rsidTr="00F52CE1">
        <w:trPr>
          <w:trHeight w:val="446"/>
        </w:trPr>
        <w:tc>
          <w:tcPr>
            <w:tcW w:w="7087" w:type="dxa"/>
            <w:tcBorders>
              <w:top w:val="single" w:sz="4" w:space="0" w:color="auto"/>
              <w:left w:val="single" w:sz="4" w:space="0" w:color="auto"/>
              <w:bottom w:val="single" w:sz="4" w:space="0" w:color="auto"/>
              <w:right w:val="single" w:sz="4" w:space="0" w:color="auto"/>
            </w:tcBorders>
            <w:hideMark/>
          </w:tcPr>
          <w:p w:rsidR="000E74B7" w:rsidRPr="00F52CE1" w:rsidRDefault="000E74B7">
            <w:pPr>
              <w:ind w:left="732"/>
              <w:jc w:val="center"/>
              <w:rPr>
                <w:b/>
                <w:color w:val="000000"/>
                <w:sz w:val="28"/>
              </w:rPr>
            </w:pPr>
            <w:r w:rsidRPr="00F52CE1">
              <w:rPr>
                <w:b/>
                <w:color w:val="000000"/>
              </w:rPr>
              <w:t xml:space="preserve">Режимные моменты </w:t>
            </w:r>
          </w:p>
        </w:tc>
        <w:tc>
          <w:tcPr>
            <w:tcW w:w="2268" w:type="dxa"/>
            <w:tcBorders>
              <w:top w:val="single" w:sz="4" w:space="0" w:color="auto"/>
              <w:left w:val="single" w:sz="4" w:space="0" w:color="auto"/>
              <w:bottom w:val="single" w:sz="4" w:space="0" w:color="auto"/>
              <w:right w:val="single" w:sz="4" w:space="0" w:color="auto"/>
            </w:tcBorders>
            <w:hideMark/>
          </w:tcPr>
          <w:p w:rsidR="000E74B7" w:rsidRPr="00F52CE1" w:rsidRDefault="000E74B7">
            <w:pPr>
              <w:ind w:left="739"/>
              <w:jc w:val="center"/>
              <w:rPr>
                <w:b/>
                <w:color w:val="000000"/>
                <w:sz w:val="28"/>
              </w:rPr>
            </w:pPr>
            <w:r w:rsidRPr="00F52CE1">
              <w:rPr>
                <w:b/>
                <w:color w:val="000000"/>
              </w:rPr>
              <w:t xml:space="preserve">Время </w:t>
            </w:r>
          </w:p>
        </w:tc>
      </w:tr>
      <w:tr w:rsidR="000E74B7" w:rsidTr="00EA3D98">
        <w:trPr>
          <w:trHeight w:val="293"/>
        </w:trPr>
        <w:tc>
          <w:tcPr>
            <w:tcW w:w="7087" w:type="dxa"/>
            <w:tcBorders>
              <w:top w:val="single" w:sz="4" w:space="0" w:color="auto"/>
              <w:left w:val="single" w:sz="4" w:space="0" w:color="auto"/>
              <w:bottom w:val="single" w:sz="4" w:space="0" w:color="auto"/>
              <w:right w:val="single" w:sz="4" w:space="0" w:color="auto"/>
            </w:tcBorders>
            <w:hideMark/>
          </w:tcPr>
          <w:p w:rsidR="000E74B7" w:rsidRDefault="00B26E8A">
            <w:pPr>
              <w:rPr>
                <w:color w:val="000000"/>
                <w:sz w:val="28"/>
              </w:rPr>
            </w:pPr>
            <w:r>
              <w:rPr>
                <w:color w:val="000000"/>
              </w:rPr>
              <w:t>Утренний приё</w:t>
            </w:r>
            <w:r w:rsidR="000E74B7">
              <w:rPr>
                <w:color w:val="000000"/>
              </w:rPr>
              <w:t xml:space="preserve">м, игры, общение, утренняя гимнастика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7.30 - 9.00</w:t>
            </w:r>
          </w:p>
        </w:tc>
      </w:tr>
      <w:tr w:rsidR="000E74B7" w:rsidTr="00EA3D98">
        <w:trPr>
          <w:trHeight w:val="299"/>
        </w:trPr>
        <w:tc>
          <w:tcPr>
            <w:tcW w:w="7087" w:type="dxa"/>
            <w:tcBorders>
              <w:top w:val="single" w:sz="4" w:space="0" w:color="auto"/>
              <w:left w:val="single" w:sz="4" w:space="0" w:color="auto"/>
              <w:bottom w:val="single" w:sz="4" w:space="0" w:color="auto"/>
              <w:right w:val="single" w:sz="4" w:space="0" w:color="auto"/>
            </w:tcBorders>
            <w:hideMark/>
          </w:tcPr>
          <w:p w:rsidR="000E74B7" w:rsidRDefault="000E74B7">
            <w:pPr>
              <w:rPr>
                <w:color w:val="000000"/>
                <w:sz w:val="28"/>
              </w:rPr>
            </w:pPr>
            <w:r>
              <w:rPr>
                <w:color w:val="000000"/>
              </w:rPr>
              <w:t xml:space="preserve">Завтрак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9.00 - 9.30</w:t>
            </w:r>
          </w:p>
        </w:tc>
      </w:tr>
      <w:tr w:rsidR="000E74B7" w:rsidTr="00EA3D98">
        <w:trPr>
          <w:trHeight w:val="319"/>
        </w:trPr>
        <w:tc>
          <w:tcPr>
            <w:tcW w:w="7087" w:type="dxa"/>
            <w:tcBorders>
              <w:top w:val="single" w:sz="4" w:space="0" w:color="auto"/>
              <w:left w:val="single" w:sz="4" w:space="0" w:color="auto"/>
              <w:bottom w:val="single" w:sz="4" w:space="0" w:color="auto"/>
              <w:right w:val="single" w:sz="4" w:space="0" w:color="auto"/>
            </w:tcBorders>
            <w:hideMark/>
          </w:tcPr>
          <w:p w:rsidR="000E74B7" w:rsidRDefault="000E74B7">
            <w:pPr>
              <w:rPr>
                <w:color w:val="000000"/>
                <w:sz w:val="28"/>
              </w:rPr>
            </w:pPr>
            <w:r>
              <w:rPr>
                <w:color w:val="000000"/>
              </w:rPr>
              <w:t xml:space="preserve">Самостоятельные игры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9.30 - 10.00</w:t>
            </w:r>
          </w:p>
        </w:tc>
      </w:tr>
      <w:tr w:rsidR="000E74B7" w:rsidTr="00EA3D98">
        <w:trPr>
          <w:trHeight w:val="609"/>
        </w:trPr>
        <w:tc>
          <w:tcPr>
            <w:tcW w:w="7087" w:type="dxa"/>
            <w:tcBorders>
              <w:top w:val="single" w:sz="4" w:space="0" w:color="auto"/>
              <w:left w:val="single" w:sz="4" w:space="0" w:color="auto"/>
              <w:bottom w:val="single" w:sz="4" w:space="0" w:color="auto"/>
              <w:right w:val="single" w:sz="4" w:space="0" w:color="auto"/>
            </w:tcBorders>
            <w:hideMark/>
          </w:tcPr>
          <w:p w:rsidR="000E74B7" w:rsidRDefault="000E74B7">
            <w:pPr>
              <w:rPr>
                <w:color w:val="000000"/>
                <w:sz w:val="28"/>
              </w:rPr>
            </w:pPr>
            <w:r>
              <w:rPr>
                <w:color w:val="000000"/>
              </w:rPr>
              <w:t xml:space="preserve">Подготовка к прогулке, образовательная деятельность на прогулке, прогулка, возвращение с прогулки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10.00 -12.10</w:t>
            </w:r>
          </w:p>
        </w:tc>
      </w:tr>
      <w:tr w:rsidR="000E74B7" w:rsidTr="00EA3D98">
        <w:trPr>
          <w:trHeight w:val="179"/>
        </w:trPr>
        <w:tc>
          <w:tcPr>
            <w:tcW w:w="7087" w:type="dxa"/>
            <w:tcBorders>
              <w:top w:val="single" w:sz="4" w:space="0" w:color="auto"/>
              <w:left w:val="single" w:sz="4" w:space="0" w:color="auto"/>
              <w:bottom w:val="single" w:sz="4" w:space="0" w:color="auto"/>
              <w:right w:val="single" w:sz="4" w:space="0" w:color="auto"/>
            </w:tcBorders>
            <w:hideMark/>
          </w:tcPr>
          <w:p w:rsidR="000E74B7" w:rsidRDefault="000E74B7">
            <w:pPr>
              <w:rPr>
                <w:color w:val="000000"/>
                <w:sz w:val="28"/>
              </w:rPr>
            </w:pPr>
            <w:r>
              <w:rPr>
                <w:color w:val="000000"/>
              </w:rPr>
              <w:t xml:space="preserve">Обед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12.10 - 12.40</w:t>
            </w:r>
          </w:p>
        </w:tc>
      </w:tr>
      <w:tr w:rsidR="000E74B7" w:rsidTr="00EA3D98">
        <w:trPr>
          <w:trHeight w:val="341"/>
        </w:trPr>
        <w:tc>
          <w:tcPr>
            <w:tcW w:w="7087" w:type="dxa"/>
            <w:tcBorders>
              <w:top w:val="single" w:sz="4" w:space="0" w:color="auto"/>
              <w:left w:val="single" w:sz="4" w:space="0" w:color="auto"/>
              <w:bottom w:val="single" w:sz="4" w:space="0" w:color="auto"/>
              <w:right w:val="single" w:sz="4" w:space="0" w:color="auto"/>
            </w:tcBorders>
            <w:hideMark/>
          </w:tcPr>
          <w:p w:rsidR="000E74B7" w:rsidRDefault="000E74B7">
            <w:pPr>
              <w:rPr>
                <w:color w:val="000000"/>
                <w:sz w:val="28"/>
              </w:rPr>
            </w:pPr>
            <w:r>
              <w:rPr>
                <w:color w:val="000000"/>
              </w:rPr>
              <w:t xml:space="preserve">Подготовка ко сну, сон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12.40 - 15.00</w:t>
            </w:r>
          </w:p>
        </w:tc>
      </w:tr>
      <w:tr w:rsidR="000E74B7" w:rsidTr="00EA3D98">
        <w:trPr>
          <w:trHeight w:val="318"/>
        </w:trPr>
        <w:tc>
          <w:tcPr>
            <w:tcW w:w="7087" w:type="dxa"/>
            <w:tcBorders>
              <w:top w:val="single" w:sz="4" w:space="0" w:color="auto"/>
              <w:left w:val="single" w:sz="4" w:space="0" w:color="auto"/>
              <w:bottom w:val="single" w:sz="4" w:space="0" w:color="auto"/>
              <w:right w:val="single" w:sz="4" w:space="0" w:color="auto"/>
            </w:tcBorders>
            <w:hideMark/>
          </w:tcPr>
          <w:p w:rsidR="000E74B7" w:rsidRDefault="00B26E8A">
            <w:pPr>
              <w:rPr>
                <w:color w:val="000000"/>
                <w:sz w:val="28"/>
              </w:rPr>
            </w:pPr>
            <w:r>
              <w:rPr>
                <w:color w:val="000000"/>
              </w:rPr>
              <w:t>Постепенный подъё</w:t>
            </w:r>
            <w:r w:rsidR="000E74B7">
              <w:rPr>
                <w:color w:val="000000"/>
              </w:rPr>
              <w:t xml:space="preserve">м, воздушные, водные процедуры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15.00 - 15.30</w:t>
            </w:r>
          </w:p>
        </w:tc>
      </w:tr>
      <w:tr w:rsidR="000E74B7" w:rsidTr="00EA3D98">
        <w:trPr>
          <w:trHeight w:val="325"/>
        </w:trPr>
        <w:tc>
          <w:tcPr>
            <w:tcW w:w="7087" w:type="dxa"/>
            <w:tcBorders>
              <w:top w:val="single" w:sz="4" w:space="0" w:color="auto"/>
              <w:left w:val="single" w:sz="4" w:space="0" w:color="auto"/>
              <w:bottom w:val="single" w:sz="4" w:space="0" w:color="auto"/>
              <w:right w:val="single" w:sz="4" w:space="0" w:color="auto"/>
            </w:tcBorders>
            <w:hideMark/>
          </w:tcPr>
          <w:p w:rsidR="000E74B7" w:rsidRDefault="000E74B7">
            <w:pPr>
              <w:rPr>
                <w:color w:val="000000"/>
                <w:sz w:val="28"/>
              </w:rPr>
            </w:pPr>
            <w:r>
              <w:rPr>
                <w:color w:val="000000"/>
              </w:rPr>
              <w:t xml:space="preserve">Полдник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15.30 - 16.00</w:t>
            </w:r>
          </w:p>
        </w:tc>
      </w:tr>
      <w:tr w:rsidR="000E74B7" w:rsidTr="00EA3D98">
        <w:trPr>
          <w:trHeight w:val="587"/>
        </w:trPr>
        <w:tc>
          <w:tcPr>
            <w:tcW w:w="7087" w:type="dxa"/>
            <w:tcBorders>
              <w:top w:val="single" w:sz="4" w:space="0" w:color="auto"/>
              <w:left w:val="single" w:sz="4" w:space="0" w:color="auto"/>
              <w:bottom w:val="single" w:sz="4" w:space="0" w:color="auto"/>
              <w:right w:val="single" w:sz="4" w:space="0" w:color="auto"/>
            </w:tcBorders>
            <w:hideMark/>
          </w:tcPr>
          <w:p w:rsidR="000E74B7" w:rsidRDefault="000E74B7">
            <w:pPr>
              <w:rPr>
                <w:color w:val="000000"/>
                <w:sz w:val="28"/>
              </w:rPr>
            </w:pPr>
            <w:r>
              <w:rPr>
                <w:color w:val="000000"/>
              </w:rPr>
              <w:t xml:space="preserve">Игры, досуги, общение и самостоятельная деятельность по интересам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16.00 - 16.20</w:t>
            </w:r>
          </w:p>
        </w:tc>
      </w:tr>
      <w:tr w:rsidR="000E74B7" w:rsidTr="00EA3D98">
        <w:trPr>
          <w:trHeight w:val="446"/>
        </w:trPr>
        <w:tc>
          <w:tcPr>
            <w:tcW w:w="7087" w:type="dxa"/>
            <w:tcBorders>
              <w:top w:val="single" w:sz="4" w:space="0" w:color="auto"/>
              <w:left w:val="single" w:sz="4" w:space="0" w:color="auto"/>
              <w:bottom w:val="single" w:sz="4" w:space="0" w:color="auto"/>
              <w:right w:val="single" w:sz="4" w:space="0" w:color="auto"/>
            </w:tcBorders>
            <w:hideMark/>
          </w:tcPr>
          <w:p w:rsidR="000E74B7" w:rsidRDefault="000E74B7">
            <w:pPr>
              <w:rPr>
                <w:color w:val="000000"/>
                <w:sz w:val="28"/>
              </w:rPr>
            </w:pPr>
            <w:r>
              <w:rPr>
                <w:color w:val="000000"/>
              </w:rPr>
              <w:t>Подготовка к прогулке, прогулка, возвращение с прогулки. Игры. Уход домой</w:t>
            </w:r>
            <w:r w:rsidR="00B26E8A">
              <w:rPr>
                <w:color w:val="000000"/>
              </w:rPr>
              <w:t>.</w:t>
            </w:r>
          </w:p>
        </w:tc>
        <w:tc>
          <w:tcPr>
            <w:tcW w:w="2268" w:type="dxa"/>
            <w:tcBorders>
              <w:top w:val="single" w:sz="4" w:space="0" w:color="auto"/>
              <w:left w:val="single" w:sz="4" w:space="0" w:color="auto"/>
              <w:bottom w:val="single" w:sz="4" w:space="0" w:color="auto"/>
              <w:right w:val="single" w:sz="4" w:space="0" w:color="auto"/>
            </w:tcBorders>
            <w:vAlign w:val="center"/>
            <w:hideMark/>
          </w:tcPr>
          <w:p w:rsidR="000E74B7" w:rsidRDefault="000E74B7" w:rsidP="00EA3D98">
            <w:pPr>
              <w:jc w:val="center"/>
              <w:rPr>
                <w:color w:val="000000"/>
                <w:sz w:val="28"/>
              </w:rPr>
            </w:pPr>
            <w:r>
              <w:rPr>
                <w:color w:val="000000"/>
              </w:rPr>
              <w:t>16.20 - 17.30</w:t>
            </w:r>
          </w:p>
        </w:tc>
      </w:tr>
    </w:tbl>
    <w:p w:rsidR="001433FD" w:rsidRPr="00B12839" w:rsidRDefault="000E74B7" w:rsidP="00B12839">
      <w:pPr>
        <w:spacing w:after="28"/>
        <w:ind w:left="903"/>
        <w:rPr>
          <w:b/>
          <w:i/>
          <w:szCs w:val="28"/>
        </w:rPr>
      </w:pPr>
      <w:r>
        <w:rPr>
          <w:b/>
          <w:color w:val="000000"/>
          <w:sz w:val="28"/>
        </w:rPr>
        <w:t xml:space="preserve"> </w:t>
      </w:r>
    </w:p>
    <w:p w:rsidR="000E74B7" w:rsidRDefault="00B12839" w:rsidP="000E74B7">
      <w:pPr>
        <w:jc w:val="center"/>
        <w:rPr>
          <w:b/>
          <w:i/>
          <w:sz w:val="28"/>
          <w:szCs w:val="28"/>
        </w:rPr>
      </w:pPr>
      <w:r>
        <w:rPr>
          <w:b/>
          <w:i/>
          <w:sz w:val="28"/>
          <w:szCs w:val="28"/>
        </w:rPr>
        <w:t xml:space="preserve">     </w:t>
      </w:r>
      <w:r w:rsidR="000E74B7">
        <w:rPr>
          <w:b/>
          <w:i/>
          <w:sz w:val="28"/>
          <w:szCs w:val="28"/>
        </w:rPr>
        <w:t>Режим дня.</w:t>
      </w:r>
    </w:p>
    <w:p w:rsidR="00F52CE1" w:rsidRDefault="00B12839" w:rsidP="008340A5">
      <w:pPr>
        <w:jc w:val="center"/>
        <w:rPr>
          <w:b/>
          <w:i/>
          <w:sz w:val="28"/>
          <w:szCs w:val="28"/>
        </w:rPr>
      </w:pPr>
      <w:r>
        <w:rPr>
          <w:b/>
          <w:i/>
          <w:sz w:val="28"/>
          <w:szCs w:val="28"/>
        </w:rPr>
        <w:t xml:space="preserve">   </w:t>
      </w:r>
      <w:r w:rsidR="000E74B7">
        <w:rPr>
          <w:b/>
          <w:i/>
          <w:sz w:val="28"/>
          <w:szCs w:val="28"/>
        </w:rPr>
        <w:t xml:space="preserve"> Старшая группа (холодный период).</w:t>
      </w:r>
    </w:p>
    <w:tbl>
      <w:tblPr>
        <w:tblStyle w:val="af3"/>
        <w:tblW w:w="9355" w:type="dxa"/>
        <w:tblInd w:w="392" w:type="dxa"/>
        <w:tblLook w:val="04A0" w:firstRow="1" w:lastRow="0" w:firstColumn="1" w:lastColumn="0" w:noHBand="0" w:noVBand="1"/>
      </w:tblPr>
      <w:tblGrid>
        <w:gridCol w:w="7052"/>
        <w:gridCol w:w="2303"/>
      </w:tblGrid>
      <w:tr w:rsidR="00F52CE1" w:rsidTr="008340A5">
        <w:tc>
          <w:tcPr>
            <w:tcW w:w="7052" w:type="dxa"/>
          </w:tcPr>
          <w:p w:rsidR="00F52CE1" w:rsidRPr="00F52CE1" w:rsidRDefault="00F52CE1" w:rsidP="00EA3D98">
            <w:pPr>
              <w:spacing w:line="360" w:lineRule="auto"/>
              <w:jc w:val="center"/>
              <w:rPr>
                <w:b/>
                <w:szCs w:val="28"/>
              </w:rPr>
            </w:pPr>
            <w:r w:rsidRPr="00F52CE1">
              <w:rPr>
                <w:b/>
                <w:szCs w:val="28"/>
              </w:rPr>
              <w:t>Режимные моменты</w:t>
            </w:r>
          </w:p>
        </w:tc>
        <w:tc>
          <w:tcPr>
            <w:tcW w:w="2303" w:type="dxa"/>
          </w:tcPr>
          <w:p w:rsidR="00F52CE1" w:rsidRPr="00F52CE1" w:rsidRDefault="00F52CE1" w:rsidP="00EA3D98">
            <w:pPr>
              <w:spacing w:line="360" w:lineRule="auto"/>
              <w:jc w:val="center"/>
              <w:rPr>
                <w:b/>
                <w:szCs w:val="28"/>
              </w:rPr>
            </w:pPr>
            <w:r w:rsidRPr="00F52CE1">
              <w:rPr>
                <w:b/>
                <w:szCs w:val="28"/>
              </w:rPr>
              <w:t>Время</w:t>
            </w:r>
          </w:p>
        </w:tc>
      </w:tr>
      <w:tr w:rsidR="006D6A24" w:rsidRPr="00F52CE1" w:rsidTr="00EA3D98">
        <w:tc>
          <w:tcPr>
            <w:tcW w:w="7052" w:type="dxa"/>
          </w:tcPr>
          <w:p w:rsidR="006D6A24" w:rsidRPr="003F07A4" w:rsidRDefault="006D6A24" w:rsidP="00EA3D98">
            <w:pPr>
              <w:spacing w:line="360" w:lineRule="auto"/>
              <w:rPr>
                <w:sz w:val="24"/>
                <w:szCs w:val="24"/>
              </w:rPr>
            </w:pPr>
            <w:r w:rsidRPr="003F07A4">
              <w:rPr>
                <w:sz w:val="24"/>
                <w:szCs w:val="24"/>
              </w:rPr>
              <w:t xml:space="preserve">Утренний приём, игры, общение                                                                   </w:t>
            </w:r>
          </w:p>
        </w:tc>
        <w:tc>
          <w:tcPr>
            <w:tcW w:w="2303" w:type="dxa"/>
            <w:vAlign w:val="center"/>
          </w:tcPr>
          <w:p w:rsidR="006D6A24" w:rsidRPr="003F07A4" w:rsidRDefault="006D6A24" w:rsidP="00EA3D98">
            <w:pPr>
              <w:spacing w:line="360" w:lineRule="auto"/>
              <w:jc w:val="center"/>
              <w:rPr>
                <w:b/>
                <w:i/>
                <w:sz w:val="24"/>
                <w:szCs w:val="24"/>
              </w:rPr>
            </w:pPr>
            <w:r w:rsidRPr="003F07A4">
              <w:rPr>
                <w:sz w:val="24"/>
                <w:szCs w:val="24"/>
              </w:rPr>
              <w:t>7.30 - 8.30</w:t>
            </w:r>
          </w:p>
        </w:tc>
      </w:tr>
      <w:tr w:rsidR="006D6A24" w:rsidTr="00EA3D98">
        <w:trPr>
          <w:trHeight w:val="190"/>
        </w:trPr>
        <w:tc>
          <w:tcPr>
            <w:tcW w:w="7052" w:type="dxa"/>
          </w:tcPr>
          <w:p w:rsidR="006D6A24" w:rsidRPr="003F07A4" w:rsidRDefault="006D6A24" w:rsidP="00EA3D98">
            <w:pPr>
              <w:spacing w:line="360" w:lineRule="auto"/>
              <w:rPr>
                <w:b/>
                <w:i/>
                <w:sz w:val="24"/>
                <w:szCs w:val="24"/>
              </w:rPr>
            </w:pPr>
            <w:r w:rsidRPr="003F07A4">
              <w:rPr>
                <w:sz w:val="24"/>
                <w:szCs w:val="24"/>
              </w:rPr>
              <w:t xml:space="preserve">Гимнастика, занятия по интересам                                                                </w:t>
            </w:r>
          </w:p>
        </w:tc>
        <w:tc>
          <w:tcPr>
            <w:tcW w:w="2303" w:type="dxa"/>
            <w:vAlign w:val="center"/>
          </w:tcPr>
          <w:p w:rsidR="006D6A24" w:rsidRPr="003F07A4" w:rsidRDefault="006D6A24" w:rsidP="00EA3D98">
            <w:pPr>
              <w:spacing w:line="360" w:lineRule="auto"/>
              <w:jc w:val="center"/>
              <w:rPr>
                <w:sz w:val="24"/>
                <w:szCs w:val="24"/>
              </w:rPr>
            </w:pPr>
            <w:r w:rsidRPr="003F07A4">
              <w:rPr>
                <w:sz w:val="24"/>
                <w:szCs w:val="24"/>
              </w:rPr>
              <w:t>8.30 - 9.00</w:t>
            </w:r>
          </w:p>
        </w:tc>
      </w:tr>
      <w:tr w:rsidR="006D6A24" w:rsidTr="00EA3D98">
        <w:tc>
          <w:tcPr>
            <w:tcW w:w="7052" w:type="dxa"/>
          </w:tcPr>
          <w:p w:rsidR="006D6A24" w:rsidRPr="003F07A4" w:rsidRDefault="006D6A24" w:rsidP="00EA3D98">
            <w:pPr>
              <w:spacing w:line="360" w:lineRule="auto"/>
              <w:rPr>
                <w:b/>
                <w:i/>
                <w:sz w:val="24"/>
                <w:szCs w:val="24"/>
              </w:rPr>
            </w:pPr>
            <w:r w:rsidRPr="003F07A4">
              <w:rPr>
                <w:sz w:val="24"/>
                <w:szCs w:val="24"/>
              </w:rPr>
              <w:t xml:space="preserve">Подготовка к завтраку, завтрак                                                                      </w:t>
            </w:r>
          </w:p>
        </w:tc>
        <w:tc>
          <w:tcPr>
            <w:tcW w:w="2303" w:type="dxa"/>
            <w:vAlign w:val="center"/>
          </w:tcPr>
          <w:p w:rsidR="006D6A24" w:rsidRPr="003F07A4" w:rsidRDefault="006D6A24" w:rsidP="00EA3D98">
            <w:pPr>
              <w:spacing w:line="360" w:lineRule="auto"/>
              <w:jc w:val="center"/>
              <w:rPr>
                <w:sz w:val="24"/>
                <w:szCs w:val="24"/>
              </w:rPr>
            </w:pPr>
            <w:r w:rsidRPr="003F07A4">
              <w:rPr>
                <w:sz w:val="24"/>
                <w:szCs w:val="24"/>
              </w:rPr>
              <w:t>9.00 - 9.20</w:t>
            </w:r>
          </w:p>
        </w:tc>
      </w:tr>
      <w:tr w:rsidR="006D6A24" w:rsidTr="00EA3D98">
        <w:tc>
          <w:tcPr>
            <w:tcW w:w="7052" w:type="dxa"/>
          </w:tcPr>
          <w:p w:rsidR="006D6A24" w:rsidRPr="003F07A4" w:rsidRDefault="006D6A24" w:rsidP="00EA3D98">
            <w:pPr>
              <w:spacing w:line="360" w:lineRule="auto"/>
              <w:rPr>
                <w:sz w:val="24"/>
                <w:szCs w:val="24"/>
              </w:rPr>
            </w:pPr>
            <w:r w:rsidRPr="003F07A4">
              <w:rPr>
                <w:sz w:val="24"/>
                <w:szCs w:val="24"/>
              </w:rPr>
              <w:lastRenderedPageBreak/>
              <w:t xml:space="preserve">Самостоятельная деятельность детей                                                           </w:t>
            </w:r>
          </w:p>
        </w:tc>
        <w:tc>
          <w:tcPr>
            <w:tcW w:w="2303" w:type="dxa"/>
            <w:vAlign w:val="center"/>
          </w:tcPr>
          <w:p w:rsidR="006D6A24" w:rsidRPr="003F07A4" w:rsidRDefault="006D6A24" w:rsidP="00EA3D98">
            <w:pPr>
              <w:spacing w:line="360" w:lineRule="auto"/>
              <w:jc w:val="center"/>
              <w:rPr>
                <w:b/>
                <w:i/>
                <w:sz w:val="24"/>
                <w:szCs w:val="24"/>
              </w:rPr>
            </w:pPr>
            <w:r w:rsidRPr="003F07A4">
              <w:rPr>
                <w:sz w:val="24"/>
                <w:szCs w:val="24"/>
              </w:rPr>
              <w:t>9.20 - 9.40</w:t>
            </w:r>
          </w:p>
        </w:tc>
      </w:tr>
      <w:tr w:rsidR="006D6A24" w:rsidTr="00EA3D98">
        <w:tc>
          <w:tcPr>
            <w:tcW w:w="7052" w:type="dxa"/>
          </w:tcPr>
          <w:p w:rsidR="006D6A24" w:rsidRPr="003F07A4" w:rsidRDefault="006D6A24" w:rsidP="00EA3D98">
            <w:pPr>
              <w:spacing w:line="360" w:lineRule="auto"/>
              <w:rPr>
                <w:b/>
                <w:i/>
                <w:sz w:val="24"/>
                <w:szCs w:val="24"/>
              </w:rPr>
            </w:pPr>
            <w:r w:rsidRPr="003F07A4">
              <w:rPr>
                <w:sz w:val="24"/>
                <w:szCs w:val="24"/>
              </w:rPr>
              <w:t xml:space="preserve">Организованная образовательная деятельность                                          </w:t>
            </w:r>
          </w:p>
        </w:tc>
        <w:tc>
          <w:tcPr>
            <w:tcW w:w="2303" w:type="dxa"/>
            <w:vAlign w:val="center"/>
          </w:tcPr>
          <w:p w:rsidR="006D6A24" w:rsidRPr="003F07A4" w:rsidRDefault="006D6A24" w:rsidP="00EA3D98">
            <w:pPr>
              <w:spacing w:line="360" w:lineRule="auto"/>
              <w:jc w:val="center"/>
              <w:rPr>
                <w:sz w:val="24"/>
                <w:szCs w:val="24"/>
              </w:rPr>
            </w:pPr>
            <w:r w:rsidRPr="003F07A4">
              <w:rPr>
                <w:sz w:val="24"/>
                <w:szCs w:val="24"/>
              </w:rPr>
              <w:t>9.40 - 11.15</w:t>
            </w:r>
          </w:p>
        </w:tc>
      </w:tr>
      <w:tr w:rsidR="006D6A24" w:rsidTr="00EA3D98">
        <w:tc>
          <w:tcPr>
            <w:tcW w:w="7052" w:type="dxa"/>
          </w:tcPr>
          <w:p w:rsidR="006D6A24" w:rsidRPr="003F07A4" w:rsidRDefault="006D6A24" w:rsidP="00EA3D98">
            <w:pPr>
              <w:spacing w:line="360" w:lineRule="auto"/>
              <w:rPr>
                <w:sz w:val="24"/>
                <w:szCs w:val="24"/>
              </w:rPr>
            </w:pPr>
            <w:r w:rsidRPr="003F07A4">
              <w:rPr>
                <w:sz w:val="24"/>
                <w:szCs w:val="24"/>
              </w:rPr>
              <w:t xml:space="preserve">Подготовка к прогулке, прогулка                                                 </w:t>
            </w:r>
          </w:p>
          <w:p w:rsidR="006D6A24" w:rsidRPr="003F07A4" w:rsidRDefault="006D6A24" w:rsidP="00EA3D98">
            <w:pPr>
              <w:spacing w:line="360" w:lineRule="auto"/>
              <w:rPr>
                <w:b/>
                <w:i/>
                <w:sz w:val="24"/>
                <w:szCs w:val="24"/>
              </w:rPr>
            </w:pPr>
            <w:r w:rsidRPr="003F07A4">
              <w:rPr>
                <w:sz w:val="24"/>
                <w:szCs w:val="24"/>
              </w:rPr>
              <w:t xml:space="preserve">возвращение с прогулки                                                                                 </w:t>
            </w:r>
          </w:p>
        </w:tc>
        <w:tc>
          <w:tcPr>
            <w:tcW w:w="2303" w:type="dxa"/>
            <w:vAlign w:val="center"/>
          </w:tcPr>
          <w:p w:rsidR="006D6A24" w:rsidRPr="003F07A4" w:rsidRDefault="006D6A24" w:rsidP="00EA3D98">
            <w:pPr>
              <w:spacing w:line="360" w:lineRule="auto"/>
              <w:jc w:val="center"/>
              <w:rPr>
                <w:sz w:val="24"/>
                <w:szCs w:val="24"/>
              </w:rPr>
            </w:pPr>
            <w:r w:rsidRPr="003F07A4">
              <w:rPr>
                <w:sz w:val="24"/>
                <w:szCs w:val="24"/>
              </w:rPr>
              <w:t>11.15 - 12.15</w:t>
            </w:r>
          </w:p>
          <w:p w:rsidR="006D6A24" w:rsidRPr="003F07A4" w:rsidRDefault="006D6A24" w:rsidP="00EA3D98">
            <w:pPr>
              <w:spacing w:line="360" w:lineRule="auto"/>
              <w:jc w:val="center"/>
              <w:rPr>
                <w:b/>
                <w:i/>
                <w:sz w:val="24"/>
                <w:szCs w:val="24"/>
              </w:rPr>
            </w:pPr>
          </w:p>
        </w:tc>
      </w:tr>
      <w:tr w:rsidR="006D6A24" w:rsidTr="00EA3D98">
        <w:tc>
          <w:tcPr>
            <w:tcW w:w="7052" w:type="dxa"/>
          </w:tcPr>
          <w:p w:rsidR="006D6A24" w:rsidRPr="003F07A4" w:rsidRDefault="006D6A24" w:rsidP="00EA3D98">
            <w:pPr>
              <w:spacing w:line="360" w:lineRule="auto"/>
              <w:rPr>
                <w:b/>
                <w:i/>
                <w:sz w:val="24"/>
                <w:szCs w:val="24"/>
              </w:rPr>
            </w:pPr>
            <w:r w:rsidRPr="003F07A4">
              <w:rPr>
                <w:sz w:val="24"/>
                <w:szCs w:val="24"/>
              </w:rPr>
              <w:t xml:space="preserve">Подготовка к обеду, обед                                                                               </w:t>
            </w:r>
          </w:p>
        </w:tc>
        <w:tc>
          <w:tcPr>
            <w:tcW w:w="2303" w:type="dxa"/>
            <w:vAlign w:val="center"/>
          </w:tcPr>
          <w:p w:rsidR="006D6A24" w:rsidRPr="003F07A4" w:rsidRDefault="006D6A24" w:rsidP="00EA3D98">
            <w:pPr>
              <w:spacing w:line="360" w:lineRule="auto"/>
              <w:jc w:val="center"/>
              <w:rPr>
                <w:sz w:val="24"/>
                <w:szCs w:val="24"/>
              </w:rPr>
            </w:pPr>
            <w:r w:rsidRPr="003F07A4">
              <w:rPr>
                <w:sz w:val="24"/>
                <w:szCs w:val="24"/>
              </w:rPr>
              <w:t>12.15 - 12.40</w:t>
            </w:r>
          </w:p>
        </w:tc>
      </w:tr>
      <w:tr w:rsidR="006D6A24" w:rsidTr="00EA3D98">
        <w:tc>
          <w:tcPr>
            <w:tcW w:w="7052" w:type="dxa"/>
          </w:tcPr>
          <w:p w:rsidR="006D6A24" w:rsidRPr="003F07A4" w:rsidRDefault="006D6A24" w:rsidP="00EA3D98">
            <w:pPr>
              <w:spacing w:line="360" w:lineRule="auto"/>
              <w:rPr>
                <w:b/>
                <w:i/>
                <w:sz w:val="24"/>
                <w:szCs w:val="24"/>
              </w:rPr>
            </w:pPr>
            <w:r w:rsidRPr="003F07A4">
              <w:rPr>
                <w:sz w:val="24"/>
                <w:szCs w:val="24"/>
              </w:rPr>
              <w:t xml:space="preserve">Подготовка ко сну, дневной сон                                                                   </w:t>
            </w:r>
          </w:p>
        </w:tc>
        <w:tc>
          <w:tcPr>
            <w:tcW w:w="2303" w:type="dxa"/>
            <w:vAlign w:val="center"/>
          </w:tcPr>
          <w:p w:rsidR="006D6A24" w:rsidRPr="003F07A4" w:rsidRDefault="006D6A24" w:rsidP="00EA3D98">
            <w:pPr>
              <w:spacing w:line="360" w:lineRule="auto"/>
              <w:jc w:val="center"/>
              <w:rPr>
                <w:sz w:val="24"/>
                <w:szCs w:val="24"/>
              </w:rPr>
            </w:pPr>
            <w:r w:rsidRPr="003F07A4">
              <w:rPr>
                <w:sz w:val="24"/>
                <w:szCs w:val="24"/>
              </w:rPr>
              <w:t>12.40 - 15.00</w:t>
            </w:r>
          </w:p>
        </w:tc>
      </w:tr>
      <w:tr w:rsidR="006D6A24" w:rsidTr="00EA3D98">
        <w:tc>
          <w:tcPr>
            <w:tcW w:w="7052" w:type="dxa"/>
          </w:tcPr>
          <w:p w:rsidR="006D6A24" w:rsidRPr="003F07A4" w:rsidRDefault="006D6A24" w:rsidP="00EA3D98">
            <w:pPr>
              <w:spacing w:line="360" w:lineRule="auto"/>
              <w:rPr>
                <w:sz w:val="24"/>
                <w:szCs w:val="24"/>
              </w:rPr>
            </w:pPr>
            <w:r w:rsidRPr="003F07A4">
              <w:rPr>
                <w:sz w:val="24"/>
                <w:szCs w:val="24"/>
              </w:rPr>
              <w:t xml:space="preserve">Пробуждение, разминка, гигиенические процедуры,                                 </w:t>
            </w:r>
          </w:p>
          <w:p w:rsidR="006D6A24" w:rsidRPr="003F07A4" w:rsidRDefault="006D6A24" w:rsidP="00EA3D98">
            <w:pPr>
              <w:tabs>
                <w:tab w:val="left" w:pos="3548"/>
              </w:tabs>
              <w:spacing w:line="360" w:lineRule="auto"/>
              <w:rPr>
                <w:sz w:val="24"/>
                <w:szCs w:val="24"/>
              </w:rPr>
            </w:pPr>
            <w:r w:rsidRPr="003F07A4">
              <w:rPr>
                <w:sz w:val="24"/>
                <w:szCs w:val="24"/>
              </w:rPr>
              <w:t xml:space="preserve">самостоятельная деятельность </w:t>
            </w:r>
            <w:r w:rsidRPr="003F07A4">
              <w:rPr>
                <w:sz w:val="24"/>
                <w:szCs w:val="24"/>
              </w:rPr>
              <w:tab/>
            </w:r>
          </w:p>
        </w:tc>
        <w:tc>
          <w:tcPr>
            <w:tcW w:w="2303" w:type="dxa"/>
            <w:vAlign w:val="center"/>
          </w:tcPr>
          <w:p w:rsidR="006D6A24" w:rsidRPr="003F07A4" w:rsidRDefault="006D6A24" w:rsidP="00EA3D98">
            <w:pPr>
              <w:spacing w:line="360" w:lineRule="auto"/>
              <w:jc w:val="center"/>
              <w:rPr>
                <w:sz w:val="24"/>
                <w:szCs w:val="24"/>
              </w:rPr>
            </w:pPr>
            <w:r w:rsidRPr="003F07A4">
              <w:rPr>
                <w:sz w:val="24"/>
                <w:szCs w:val="24"/>
              </w:rPr>
              <w:t>15.00 - 15.30</w:t>
            </w:r>
          </w:p>
        </w:tc>
      </w:tr>
      <w:tr w:rsidR="006D6A24" w:rsidTr="00EA3D98">
        <w:tc>
          <w:tcPr>
            <w:tcW w:w="7052" w:type="dxa"/>
          </w:tcPr>
          <w:p w:rsidR="006D6A24" w:rsidRPr="003F07A4" w:rsidRDefault="00F52CE1" w:rsidP="00EA3D98">
            <w:pPr>
              <w:spacing w:line="360" w:lineRule="auto"/>
              <w:rPr>
                <w:b/>
                <w:i/>
                <w:sz w:val="24"/>
                <w:szCs w:val="24"/>
              </w:rPr>
            </w:pPr>
            <w:r w:rsidRPr="003F07A4">
              <w:rPr>
                <w:sz w:val="24"/>
                <w:szCs w:val="24"/>
              </w:rPr>
              <w:t xml:space="preserve">Полдник                                                                                                           </w:t>
            </w:r>
          </w:p>
        </w:tc>
        <w:tc>
          <w:tcPr>
            <w:tcW w:w="2303" w:type="dxa"/>
            <w:vAlign w:val="center"/>
          </w:tcPr>
          <w:p w:rsidR="006D6A24" w:rsidRPr="003F07A4" w:rsidRDefault="00F52CE1" w:rsidP="00EA3D98">
            <w:pPr>
              <w:spacing w:line="360" w:lineRule="auto"/>
              <w:jc w:val="center"/>
              <w:rPr>
                <w:sz w:val="24"/>
                <w:szCs w:val="24"/>
              </w:rPr>
            </w:pPr>
            <w:r w:rsidRPr="003F07A4">
              <w:rPr>
                <w:sz w:val="24"/>
                <w:szCs w:val="24"/>
              </w:rPr>
              <w:t>15.30 - 15.50</w:t>
            </w:r>
          </w:p>
        </w:tc>
      </w:tr>
      <w:tr w:rsidR="006D6A24" w:rsidTr="00EA3D98">
        <w:tc>
          <w:tcPr>
            <w:tcW w:w="7052" w:type="dxa"/>
          </w:tcPr>
          <w:p w:rsidR="00F52CE1" w:rsidRPr="003F07A4" w:rsidRDefault="00F52CE1" w:rsidP="00EA3D98">
            <w:pPr>
              <w:spacing w:line="360" w:lineRule="auto"/>
              <w:rPr>
                <w:sz w:val="24"/>
                <w:szCs w:val="24"/>
              </w:rPr>
            </w:pPr>
            <w:r w:rsidRPr="003F07A4">
              <w:rPr>
                <w:sz w:val="24"/>
                <w:szCs w:val="24"/>
              </w:rPr>
              <w:t xml:space="preserve">Самостоятельная деятельность,                                                 </w:t>
            </w:r>
          </w:p>
          <w:p w:rsidR="00F52CE1" w:rsidRPr="003F07A4" w:rsidRDefault="00F52CE1" w:rsidP="00EA3D98">
            <w:pPr>
              <w:spacing w:line="360" w:lineRule="auto"/>
              <w:rPr>
                <w:sz w:val="24"/>
                <w:szCs w:val="24"/>
              </w:rPr>
            </w:pPr>
            <w:r w:rsidRPr="003F07A4">
              <w:rPr>
                <w:sz w:val="24"/>
                <w:szCs w:val="24"/>
              </w:rPr>
              <w:t>чтение художественной литературы,</w:t>
            </w:r>
          </w:p>
          <w:p w:rsidR="006D6A24" w:rsidRPr="003F07A4" w:rsidRDefault="00F52CE1" w:rsidP="00EA3D98">
            <w:pPr>
              <w:spacing w:line="360" w:lineRule="auto"/>
              <w:rPr>
                <w:b/>
                <w:i/>
                <w:sz w:val="24"/>
                <w:szCs w:val="24"/>
              </w:rPr>
            </w:pPr>
            <w:r w:rsidRPr="003F07A4">
              <w:rPr>
                <w:sz w:val="24"/>
                <w:szCs w:val="24"/>
              </w:rPr>
              <w:t xml:space="preserve"> индивидуальная работа с детьми                                                                 </w:t>
            </w:r>
          </w:p>
        </w:tc>
        <w:tc>
          <w:tcPr>
            <w:tcW w:w="2303" w:type="dxa"/>
            <w:vAlign w:val="center"/>
          </w:tcPr>
          <w:p w:rsidR="00F52CE1" w:rsidRPr="003F07A4" w:rsidRDefault="00F52CE1" w:rsidP="00EA3D98">
            <w:pPr>
              <w:spacing w:line="360" w:lineRule="auto"/>
              <w:jc w:val="center"/>
              <w:rPr>
                <w:sz w:val="24"/>
                <w:szCs w:val="24"/>
              </w:rPr>
            </w:pPr>
            <w:r w:rsidRPr="003F07A4">
              <w:rPr>
                <w:sz w:val="24"/>
                <w:szCs w:val="24"/>
              </w:rPr>
              <w:t>15.50 - 16.30</w:t>
            </w:r>
          </w:p>
          <w:p w:rsidR="006D6A24" w:rsidRPr="003F07A4" w:rsidRDefault="006D6A24" w:rsidP="00EA3D98">
            <w:pPr>
              <w:spacing w:line="360" w:lineRule="auto"/>
              <w:jc w:val="center"/>
              <w:rPr>
                <w:b/>
                <w:i/>
                <w:sz w:val="24"/>
                <w:szCs w:val="24"/>
              </w:rPr>
            </w:pPr>
          </w:p>
        </w:tc>
      </w:tr>
      <w:tr w:rsidR="006D6A24" w:rsidTr="00EA3D98">
        <w:tc>
          <w:tcPr>
            <w:tcW w:w="7052" w:type="dxa"/>
          </w:tcPr>
          <w:p w:rsidR="006D6A24" w:rsidRPr="003F07A4" w:rsidRDefault="00F52CE1" w:rsidP="00EA3D98">
            <w:pPr>
              <w:spacing w:line="360" w:lineRule="auto"/>
              <w:rPr>
                <w:b/>
                <w:i/>
                <w:sz w:val="24"/>
                <w:szCs w:val="24"/>
              </w:rPr>
            </w:pPr>
            <w:r w:rsidRPr="003F07A4">
              <w:rPr>
                <w:sz w:val="24"/>
                <w:szCs w:val="24"/>
              </w:rPr>
              <w:t xml:space="preserve">Подготовка к прогулке, прогулка                                                                 </w:t>
            </w:r>
          </w:p>
        </w:tc>
        <w:tc>
          <w:tcPr>
            <w:tcW w:w="2303" w:type="dxa"/>
            <w:vAlign w:val="center"/>
          </w:tcPr>
          <w:p w:rsidR="006D6A24" w:rsidRPr="003F07A4" w:rsidRDefault="00F52CE1" w:rsidP="00EA3D98">
            <w:pPr>
              <w:spacing w:line="360" w:lineRule="auto"/>
              <w:jc w:val="center"/>
              <w:rPr>
                <w:sz w:val="24"/>
                <w:szCs w:val="24"/>
              </w:rPr>
            </w:pPr>
            <w:r w:rsidRPr="003F07A4">
              <w:rPr>
                <w:sz w:val="24"/>
                <w:szCs w:val="24"/>
              </w:rPr>
              <w:t>16.30 - 17.30</w:t>
            </w:r>
          </w:p>
        </w:tc>
      </w:tr>
      <w:tr w:rsidR="006D6A24" w:rsidTr="00EA3D98">
        <w:tc>
          <w:tcPr>
            <w:tcW w:w="7052" w:type="dxa"/>
          </w:tcPr>
          <w:p w:rsidR="00F52CE1" w:rsidRPr="003F07A4" w:rsidRDefault="00F52CE1" w:rsidP="00EA3D98">
            <w:pPr>
              <w:spacing w:line="360" w:lineRule="auto"/>
              <w:rPr>
                <w:sz w:val="24"/>
                <w:szCs w:val="24"/>
              </w:rPr>
            </w:pPr>
            <w:r w:rsidRPr="003F07A4">
              <w:rPr>
                <w:sz w:val="24"/>
                <w:szCs w:val="24"/>
              </w:rPr>
              <w:t xml:space="preserve">Возвращение с прогулки, самостоятельная деятельность,       </w:t>
            </w:r>
          </w:p>
          <w:p w:rsidR="006D6A24" w:rsidRPr="003F07A4" w:rsidRDefault="00F52CE1" w:rsidP="00EA3D98">
            <w:pPr>
              <w:spacing w:line="360" w:lineRule="auto"/>
              <w:rPr>
                <w:sz w:val="24"/>
                <w:szCs w:val="24"/>
              </w:rPr>
            </w:pPr>
            <w:r w:rsidRPr="003F07A4">
              <w:rPr>
                <w:sz w:val="24"/>
                <w:szCs w:val="24"/>
              </w:rPr>
              <w:t xml:space="preserve">уход детей домой                                                                                            </w:t>
            </w:r>
          </w:p>
        </w:tc>
        <w:tc>
          <w:tcPr>
            <w:tcW w:w="2303" w:type="dxa"/>
            <w:vAlign w:val="center"/>
          </w:tcPr>
          <w:p w:rsidR="006D6A24" w:rsidRPr="003F07A4" w:rsidRDefault="00F52CE1" w:rsidP="00EA3D98">
            <w:pPr>
              <w:spacing w:line="360" w:lineRule="auto"/>
              <w:jc w:val="center"/>
              <w:rPr>
                <w:b/>
                <w:i/>
                <w:sz w:val="24"/>
                <w:szCs w:val="24"/>
              </w:rPr>
            </w:pPr>
            <w:r w:rsidRPr="003F07A4">
              <w:rPr>
                <w:sz w:val="24"/>
                <w:szCs w:val="24"/>
              </w:rPr>
              <w:t>17.30</w:t>
            </w:r>
          </w:p>
        </w:tc>
      </w:tr>
    </w:tbl>
    <w:p w:rsidR="001433FD" w:rsidRDefault="001433FD" w:rsidP="001433FD">
      <w:pPr>
        <w:spacing w:after="5" w:line="268" w:lineRule="auto"/>
        <w:ind w:right="358"/>
        <w:jc w:val="both"/>
        <w:rPr>
          <w:b/>
          <w:sz w:val="28"/>
          <w:szCs w:val="28"/>
        </w:rPr>
      </w:pPr>
    </w:p>
    <w:p w:rsidR="000E74B7" w:rsidRPr="008340A5" w:rsidRDefault="001433FD" w:rsidP="001433FD">
      <w:pPr>
        <w:spacing w:after="5" w:line="268" w:lineRule="auto"/>
        <w:ind w:right="358"/>
        <w:jc w:val="both"/>
        <w:rPr>
          <w:b/>
          <w:i/>
          <w:color w:val="000000"/>
          <w:sz w:val="28"/>
        </w:rPr>
      </w:pPr>
      <w:r>
        <w:rPr>
          <w:b/>
          <w:sz w:val="28"/>
          <w:szCs w:val="28"/>
        </w:rPr>
        <w:t xml:space="preserve">                                    </w:t>
      </w:r>
      <w:r w:rsidR="008340A5">
        <w:rPr>
          <w:b/>
          <w:i/>
          <w:color w:val="000000"/>
          <w:sz w:val="28"/>
        </w:rPr>
        <w:t>Старшая группа (т</w:t>
      </w:r>
      <w:r w:rsidR="00B26E8A">
        <w:rPr>
          <w:b/>
          <w:i/>
          <w:color w:val="000000"/>
          <w:sz w:val="28"/>
        </w:rPr>
        <w:t>ё</w:t>
      </w:r>
      <w:r w:rsidR="008340A5">
        <w:rPr>
          <w:b/>
          <w:i/>
          <w:color w:val="000000"/>
          <w:sz w:val="28"/>
        </w:rPr>
        <w:t>плый период года</w:t>
      </w:r>
      <w:r w:rsidR="000E74B7">
        <w:rPr>
          <w:b/>
          <w:i/>
          <w:color w:val="000000"/>
          <w:sz w:val="28"/>
        </w:rPr>
        <w:t xml:space="preserve">). </w:t>
      </w:r>
    </w:p>
    <w:tbl>
      <w:tblPr>
        <w:tblW w:w="9355" w:type="dxa"/>
        <w:tblInd w:w="361" w:type="dxa"/>
        <w:tblCellMar>
          <w:top w:w="90" w:type="dxa"/>
          <w:left w:w="77" w:type="dxa"/>
          <w:right w:w="115" w:type="dxa"/>
        </w:tblCellMar>
        <w:tblLook w:val="04A0" w:firstRow="1" w:lastRow="0" w:firstColumn="1" w:lastColumn="0" w:noHBand="0" w:noVBand="1"/>
      </w:tblPr>
      <w:tblGrid>
        <w:gridCol w:w="6946"/>
        <w:gridCol w:w="2409"/>
      </w:tblGrid>
      <w:tr w:rsidR="000E74B7" w:rsidTr="003F07A4">
        <w:trPr>
          <w:trHeight w:val="446"/>
        </w:trPr>
        <w:tc>
          <w:tcPr>
            <w:tcW w:w="6946" w:type="dxa"/>
            <w:tcBorders>
              <w:top w:val="single" w:sz="4" w:space="0" w:color="auto"/>
              <w:left w:val="single" w:sz="6" w:space="0" w:color="000000"/>
              <w:bottom w:val="single" w:sz="8" w:space="0" w:color="000000"/>
              <w:right w:val="single" w:sz="4" w:space="0" w:color="auto"/>
            </w:tcBorders>
            <w:hideMark/>
          </w:tcPr>
          <w:p w:rsidR="000E74B7" w:rsidRPr="008340A5" w:rsidRDefault="000E74B7" w:rsidP="00EA3D98">
            <w:pPr>
              <w:rPr>
                <w:sz w:val="28"/>
              </w:rPr>
            </w:pPr>
            <w:r w:rsidRPr="008340A5">
              <w:t xml:space="preserve">Режимные моменты </w:t>
            </w:r>
          </w:p>
        </w:tc>
        <w:tc>
          <w:tcPr>
            <w:tcW w:w="2409" w:type="dxa"/>
            <w:tcBorders>
              <w:top w:val="single" w:sz="4" w:space="0" w:color="auto"/>
              <w:left w:val="single" w:sz="4" w:space="0" w:color="auto"/>
              <w:bottom w:val="single" w:sz="8" w:space="0" w:color="000000"/>
              <w:right w:val="single" w:sz="6" w:space="0" w:color="000000"/>
            </w:tcBorders>
            <w:hideMark/>
          </w:tcPr>
          <w:p w:rsidR="000E74B7" w:rsidRPr="008340A5" w:rsidRDefault="000E74B7" w:rsidP="003F07A4">
            <w:pPr>
              <w:rPr>
                <w:sz w:val="28"/>
              </w:rPr>
            </w:pPr>
            <w:r w:rsidRPr="008340A5">
              <w:t xml:space="preserve">Время </w:t>
            </w:r>
          </w:p>
        </w:tc>
      </w:tr>
      <w:tr w:rsidR="000E74B7" w:rsidTr="00EA3D98">
        <w:trPr>
          <w:trHeight w:val="283"/>
        </w:trPr>
        <w:tc>
          <w:tcPr>
            <w:tcW w:w="6946" w:type="dxa"/>
            <w:tcBorders>
              <w:top w:val="single" w:sz="8" w:space="0" w:color="000000"/>
              <w:left w:val="single" w:sz="6" w:space="0" w:color="000000"/>
              <w:bottom w:val="single" w:sz="8" w:space="0" w:color="000000"/>
              <w:right w:val="single" w:sz="4" w:space="0" w:color="auto"/>
            </w:tcBorders>
            <w:hideMark/>
          </w:tcPr>
          <w:p w:rsidR="000E74B7" w:rsidRDefault="00B26E8A" w:rsidP="00EA3D98">
            <w:pPr>
              <w:rPr>
                <w:sz w:val="28"/>
              </w:rPr>
            </w:pPr>
            <w:r>
              <w:t>Утренний приё</w:t>
            </w:r>
            <w:r w:rsidR="000E74B7">
              <w:t xml:space="preserve">м, игры, общение, утренняя гимнастика </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0E74B7" w:rsidP="00EA3D98">
            <w:pPr>
              <w:jc w:val="center"/>
              <w:rPr>
                <w:sz w:val="28"/>
              </w:rPr>
            </w:pPr>
            <w:r>
              <w:t>7.30 - 9.00</w:t>
            </w:r>
          </w:p>
        </w:tc>
      </w:tr>
      <w:tr w:rsidR="000E74B7" w:rsidTr="00EA3D98">
        <w:trPr>
          <w:trHeight w:val="291"/>
        </w:trPr>
        <w:tc>
          <w:tcPr>
            <w:tcW w:w="6946" w:type="dxa"/>
            <w:tcBorders>
              <w:top w:val="single" w:sz="8" w:space="0" w:color="000000"/>
              <w:left w:val="single" w:sz="6" w:space="0" w:color="000000"/>
              <w:bottom w:val="single" w:sz="8" w:space="0" w:color="000000"/>
              <w:right w:val="single" w:sz="4" w:space="0" w:color="auto"/>
            </w:tcBorders>
            <w:hideMark/>
          </w:tcPr>
          <w:p w:rsidR="000E74B7" w:rsidRDefault="000E74B7" w:rsidP="00EA3D98">
            <w:pPr>
              <w:rPr>
                <w:sz w:val="28"/>
              </w:rPr>
            </w:pPr>
            <w:r>
              <w:t xml:space="preserve">Завтрак </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0E74B7" w:rsidP="00EA3D98">
            <w:pPr>
              <w:jc w:val="center"/>
              <w:rPr>
                <w:sz w:val="28"/>
              </w:rPr>
            </w:pPr>
            <w:r>
              <w:t>9.00 - 9.30</w:t>
            </w:r>
          </w:p>
        </w:tc>
      </w:tr>
      <w:tr w:rsidR="000E74B7" w:rsidTr="00EA3D98">
        <w:trPr>
          <w:trHeight w:val="351"/>
        </w:trPr>
        <w:tc>
          <w:tcPr>
            <w:tcW w:w="6946" w:type="dxa"/>
            <w:tcBorders>
              <w:top w:val="single" w:sz="8" w:space="0" w:color="000000"/>
              <w:left w:val="single" w:sz="6" w:space="0" w:color="000000"/>
              <w:bottom w:val="single" w:sz="4" w:space="0" w:color="auto"/>
              <w:right w:val="single" w:sz="4" w:space="0" w:color="auto"/>
            </w:tcBorders>
            <w:hideMark/>
          </w:tcPr>
          <w:p w:rsidR="000E74B7" w:rsidRDefault="000E74B7" w:rsidP="00EA3D98">
            <w:pPr>
              <w:rPr>
                <w:sz w:val="28"/>
              </w:rPr>
            </w:pPr>
            <w:r>
              <w:t xml:space="preserve">Самостоятельные игры </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0E74B7" w:rsidP="00EA3D98">
            <w:pPr>
              <w:jc w:val="center"/>
              <w:rPr>
                <w:sz w:val="28"/>
              </w:rPr>
            </w:pPr>
            <w:r>
              <w:t>9.30 - 10.00</w:t>
            </w:r>
          </w:p>
        </w:tc>
      </w:tr>
      <w:tr w:rsidR="000E74B7" w:rsidTr="00EA3D98">
        <w:trPr>
          <w:trHeight w:val="598"/>
        </w:trPr>
        <w:tc>
          <w:tcPr>
            <w:tcW w:w="6946" w:type="dxa"/>
            <w:tcBorders>
              <w:top w:val="single" w:sz="4" w:space="0" w:color="auto"/>
              <w:left w:val="single" w:sz="6" w:space="0" w:color="000000"/>
              <w:bottom w:val="single" w:sz="8" w:space="0" w:color="000000"/>
              <w:right w:val="single" w:sz="4" w:space="0" w:color="auto"/>
            </w:tcBorders>
            <w:hideMark/>
          </w:tcPr>
          <w:p w:rsidR="000E74B7" w:rsidRDefault="000E74B7" w:rsidP="00EA3D98">
            <w:pPr>
              <w:rPr>
                <w:sz w:val="28"/>
              </w:rPr>
            </w:pPr>
            <w:r>
              <w:t xml:space="preserve">Подготовка к прогулке, образовательная деятельность на прогулке, прогулка, возвращение с прогулки </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1433FD" w:rsidP="00EA3D98">
            <w:pPr>
              <w:jc w:val="center"/>
              <w:rPr>
                <w:sz w:val="28"/>
              </w:rPr>
            </w:pPr>
            <w:r>
              <w:t>10.00- 12.15</w:t>
            </w:r>
          </w:p>
        </w:tc>
      </w:tr>
      <w:tr w:rsidR="000E74B7" w:rsidTr="00EA3D98">
        <w:trPr>
          <w:trHeight w:val="311"/>
        </w:trPr>
        <w:tc>
          <w:tcPr>
            <w:tcW w:w="6946" w:type="dxa"/>
            <w:tcBorders>
              <w:top w:val="single" w:sz="8" w:space="0" w:color="000000"/>
              <w:left w:val="single" w:sz="6" w:space="0" w:color="000000"/>
              <w:bottom w:val="single" w:sz="8" w:space="0" w:color="000000"/>
              <w:right w:val="single" w:sz="4" w:space="0" w:color="auto"/>
            </w:tcBorders>
            <w:hideMark/>
          </w:tcPr>
          <w:p w:rsidR="000E74B7" w:rsidRDefault="000E74B7" w:rsidP="00EA3D98">
            <w:pPr>
              <w:rPr>
                <w:sz w:val="28"/>
              </w:rPr>
            </w:pPr>
            <w:r>
              <w:t xml:space="preserve">Обед </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C87A9E" w:rsidP="00EA3D98">
            <w:pPr>
              <w:jc w:val="center"/>
              <w:rPr>
                <w:sz w:val="28"/>
              </w:rPr>
            </w:pPr>
            <w:r>
              <w:t>12.15</w:t>
            </w:r>
            <w:r w:rsidR="000E74B7">
              <w:t xml:space="preserve"> -12.40</w:t>
            </w:r>
          </w:p>
        </w:tc>
      </w:tr>
      <w:tr w:rsidR="000E74B7" w:rsidTr="00EA3D98">
        <w:trPr>
          <w:trHeight w:val="317"/>
        </w:trPr>
        <w:tc>
          <w:tcPr>
            <w:tcW w:w="6946" w:type="dxa"/>
            <w:tcBorders>
              <w:top w:val="single" w:sz="8" w:space="0" w:color="000000"/>
              <w:left w:val="single" w:sz="6" w:space="0" w:color="000000"/>
              <w:bottom w:val="single" w:sz="8" w:space="0" w:color="000000"/>
              <w:right w:val="single" w:sz="4" w:space="0" w:color="auto"/>
            </w:tcBorders>
            <w:hideMark/>
          </w:tcPr>
          <w:p w:rsidR="000E74B7" w:rsidRDefault="000E74B7" w:rsidP="00EA3D98">
            <w:pPr>
              <w:rPr>
                <w:sz w:val="28"/>
              </w:rPr>
            </w:pPr>
            <w:r>
              <w:t xml:space="preserve">Подготовка ко сну, сон </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0E74B7" w:rsidP="00EA3D98">
            <w:pPr>
              <w:jc w:val="center"/>
              <w:rPr>
                <w:sz w:val="28"/>
              </w:rPr>
            </w:pPr>
            <w:r>
              <w:t>12.40 - 15.00</w:t>
            </w:r>
          </w:p>
        </w:tc>
      </w:tr>
      <w:tr w:rsidR="000E74B7" w:rsidTr="00EA3D98">
        <w:trPr>
          <w:trHeight w:val="446"/>
        </w:trPr>
        <w:tc>
          <w:tcPr>
            <w:tcW w:w="6946" w:type="dxa"/>
            <w:tcBorders>
              <w:top w:val="single" w:sz="8" w:space="0" w:color="000000"/>
              <w:left w:val="single" w:sz="6" w:space="0" w:color="000000"/>
              <w:bottom w:val="single" w:sz="8" w:space="0" w:color="000000"/>
              <w:right w:val="single" w:sz="4" w:space="0" w:color="auto"/>
            </w:tcBorders>
            <w:hideMark/>
          </w:tcPr>
          <w:p w:rsidR="000E74B7" w:rsidRDefault="00B26E8A" w:rsidP="00EA3D98">
            <w:pPr>
              <w:rPr>
                <w:sz w:val="28"/>
              </w:rPr>
            </w:pPr>
            <w:r>
              <w:t>Постепенный подъё</w:t>
            </w:r>
            <w:r w:rsidR="000E74B7">
              <w:t xml:space="preserve">м, воздушные, водные процедуры </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0E74B7" w:rsidP="00EA3D98">
            <w:pPr>
              <w:jc w:val="center"/>
              <w:rPr>
                <w:sz w:val="28"/>
              </w:rPr>
            </w:pPr>
            <w:r>
              <w:t>15.00 - 15.30</w:t>
            </w:r>
          </w:p>
        </w:tc>
      </w:tr>
      <w:tr w:rsidR="000E74B7" w:rsidTr="00EA3D98">
        <w:trPr>
          <w:trHeight w:val="317"/>
        </w:trPr>
        <w:tc>
          <w:tcPr>
            <w:tcW w:w="6946" w:type="dxa"/>
            <w:tcBorders>
              <w:top w:val="single" w:sz="8" w:space="0" w:color="000000"/>
              <w:left w:val="single" w:sz="6" w:space="0" w:color="000000"/>
              <w:bottom w:val="single" w:sz="8" w:space="0" w:color="000000"/>
              <w:right w:val="single" w:sz="4" w:space="0" w:color="auto"/>
            </w:tcBorders>
            <w:hideMark/>
          </w:tcPr>
          <w:p w:rsidR="000E74B7" w:rsidRDefault="000E74B7" w:rsidP="00EA3D98">
            <w:pPr>
              <w:rPr>
                <w:sz w:val="28"/>
              </w:rPr>
            </w:pPr>
            <w:r>
              <w:t xml:space="preserve">Полдник </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0E74B7" w:rsidP="00EA3D98">
            <w:pPr>
              <w:jc w:val="center"/>
              <w:rPr>
                <w:sz w:val="28"/>
              </w:rPr>
            </w:pPr>
            <w:r>
              <w:t>15.30 - 16.00</w:t>
            </w:r>
          </w:p>
        </w:tc>
      </w:tr>
      <w:tr w:rsidR="000E74B7" w:rsidTr="00EA3D98">
        <w:trPr>
          <w:trHeight w:val="607"/>
        </w:trPr>
        <w:tc>
          <w:tcPr>
            <w:tcW w:w="6946" w:type="dxa"/>
            <w:tcBorders>
              <w:top w:val="single" w:sz="8" w:space="0" w:color="000000"/>
              <w:left w:val="single" w:sz="6" w:space="0" w:color="000000"/>
              <w:bottom w:val="single" w:sz="8" w:space="0" w:color="000000"/>
              <w:right w:val="single" w:sz="4" w:space="0" w:color="auto"/>
            </w:tcBorders>
            <w:hideMark/>
          </w:tcPr>
          <w:p w:rsidR="000E74B7" w:rsidRDefault="000E74B7" w:rsidP="00EA3D98">
            <w:pPr>
              <w:rPr>
                <w:sz w:val="28"/>
              </w:rPr>
            </w:pPr>
            <w:r>
              <w:t>Игры, досуги, общение и самостоятельная деятельность по интересам</w:t>
            </w:r>
            <w:r w:rsidR="00B26E8A">
              <w:t>.</w:t>
            </w:r>
            <w:r>
              <w:t xml:space="preserve"> </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0E74B7" w:rsidP="00EA3D98">
            <w:pPr>
              <w:jc w:val="center"/>
              <w:rPr>
                <w:sz w:val="28"/>
              </w:rPr>
            </w:pPr>
            <w:r>
              <w:t>16.00 - 16.20</w:t>
            </w:r>
          </w:p>
        </w:tc>
      </w:tr>
      <w:tr w:rsidR="000E74B7" w:rsidTr="00EA3D98">
        <w:trPr>
          <w:trHeight w:val="446"/>
        </w:trPr>
        <w:tc>
          <w:tcPr>
            <w:tcW w:w="6946" w:type="dxa"/>
            <w:tcBorders>
              <w:top w:val="single" w:sz="8" w:space="0" w:color="000000"/>
              <w:left w:val="single" w:sz="6" w:space="0" w:color="000000"/>
              <w:bottom w:val="single" w:sz="8" w:space="0" w:color="000000"/>
              <w:right w:val="single" w:sz="4" w:space="0" w:color="auto"/>
            </w:tcBorders>
            <w:hideMark/>
          </w:tcPr>
          <w:p w:rsidR="000E74B7" w:rsidRDefault="000E74B7" w:rsidP="00EA3D98">
            <w:pPr>
              <w:rPr>
                <w:sz w:val="28"/>
              </w:rPr>
            </w:pPr>
            <w:r>
              <w:t>Подготовка к прогулке, прогулка, возвращение с прогулки. Игры. Уход домой</w:t>
            </w:r>
            <w:r w:rsidR="00B26E8A">
              <w:t>.</w:t>
            </w:r>
          </w:p>
        </w:tc>
        <w:tc>
          <w:tcPr>
            <w:tcW w:w="2409" w:type="dxa"/>
            <w:tcBorders>
              <w:top w:val="single" w:sz="8" w:space="0" w:color="000000"/>
              <w:left w:val="single" w:sz="4" w:space="0" w:color="auto"/>
              <w:bottom w:val="single" w:sz="8" w:space="0" w:color="000000"/>
              <w:right w:val="single" w:sz="6" w:space="0" w:color="000000"/>
            </w:tcBorders>
            <w:vAlign w:val="center"/>
            <w:hideMark/>
          </w:tcPr>
          <w:p w:rsidR="000E74B7" w:rsidRDefault="000E74B7" w:rsidP="00EA3D98">
            <w:pPr>
              <w:jc w:val="center"/>
              <w:rPr>
                <w:sz w:val="28"/>
              </w:rPr>
            </w:pPr>
            <w:r>
              <w:t>16.2 0 -17.30</w:t>
            </w:r>
          </w:p>
        </w:tc>
      </w:tr>
    </w:tbl>
    <w:p w:rsidR="000E74B7" w:rsidRDefault="000E74B7" w:rsidP="000E74B7">
      <w:pPr>
        <w:jc w:val="center"/>
        <w:rPr>
          <w:b/>
          <w:sz w:val="28"/>
          <w:szCs w:val="28"/>
        </w:rPr>
      </w:pPr>
    </w:p>
    <w:p w:rsidR="000E74B7" w:rsidRDefault="000E74B7" w:rsidP="000E74B7">
      <w:pPr>
        <w:jc w:val="center"/>
        <w:rPr>
          <w:b/>
          <w:i/>
          <w:sz w:val="28"/>
          <w:szCs w:val="28"/>
        </w:rPr>
      </w:pPr>
      <w:r>
        <w:rPr>
          <w:b/>
          <w:i/>
          <w:sz w:val="28"/>
          <w:szCs w:val="28"/>
        </w:rPr>
        <w:t>Режим дня.</w:t>
      </w:r>
    </w:p>
    <w:p w:rsidR="000E74B7" w:rsidRDefault="000E74B7" w:rsidP="000E74B7">
      <w:pPr>
        <w:jc w:val="center"/>
        <w:rPr>
          <w:b/>
          <w:i/>
          <w:sz w:val="28"/>
          <w:szCs w:val="28"/>
        </w:rPr>
      </w:pPr>
      <w:r>
        <w:rPr>
          <w:b/>
          <w:i/>
          <w:sz w:val="28"/>
          <w:szCs w:val="28"/>
        </w:rPr>
        <w:t>Подготовительная группа (холодный период).</w:t>
      </w:r>
    </w:p>
    <w:tbl>
      <w:tblPr>
        <w:tblStyle w:val="af3"/>
        <w:tblW w:w="0" w:type="auto"/>
        <w:tblInd w:w="392" w:type="dxa"/>
        <w:tblLook w:val="04A0" w:firstRow="1" w:lastRow="0" w:firstColumn="1" w:lastColumn="0" w:noHBand="0" w:noVBand="1"/>
      </w:tblPr>
      <w:tblGrid>
        <w:gridCol w:w="6946"/>
        <w:gridCol w:w="2409"/>
      </w:tblGrid>
      <w:tr w:rsidR="008340A5" w:rsidTr="008340A5">
        <w:tc>
          <w:tcPr>
            <w:tcW w:w="6946" w:type="dxa"/>
          </w:tcPr>
          <w:p w:rsidR="008340A5" w:rsidRDefault="008340A5" w:rsidP="00EA3D98">
            <w:pPr>
              <w:spacing w:line="360" w:lineRule="auto"/>
              <w:jc w:val="center"/>
              <w:rPr>
                <w:b/>
                <w:szCs w:val="28"/>
              </w:rPr>
            </w:pPr>
            <w:r>
              <w:rPr>
                <w:b/>
                <w:szCs w:val="28"/>
              </w:rPr>
              <w:t>Режимные моменты</w:t>
            </w:r>
          </w:p>
        </w:tc>
        <w:tc>
          <w:tcPr>
            <w:tcW w:w="2409" w:type="dxa"/>
          </w:tcPr>
          <w:p w:rsidR="008340A5" w:rsidRDefault="008340A5" w:rsidP="00EA3D98">
            <w:pPr>
              <w:spacing w:line="360" w:lineRule="auto"/>
              <w:jc w:val="center"/>
              <w:rPr>
                <w:b/>
                <w:szCs w:val="28"/>
              </w:rPr>
            </w:pPr>
            <w:r>
              <w:rPr>
                <w:b/>
                <w:szCs w:val="28"/>
              </w:rPr>
              <w:t>Время</w:t>
            </w:r>
          </w:p>
        </w:tc>
      </w:tr>
      <w:tr w:rsidR="008340A5" w:rsidTr="00EA3D98">
        <w:tc>
          <w:tcPr>
            <w:tcW w:w="6946" w:type="dxa"/>
          </w:tcPr>
          <w:p w:rsidR="008340A5" w:rsidRDefault="008340A5" w:rsidP="00EA3D98">
            <w:pPr>
              <w:spacing w:line="360" w:lineRule="auto"/>
              <w:rPr>
                <w:szCs w:val="28"/>
              </w:rPr>
            </w:pPr>
            <w:r>
              <w:rPr>
                <w:szCs w:val="28"/>
              </w:rPr>
              <w:lastRenderedPageBreak/>
              <w:t>Утренний приём, игры,  самостоятельная деятельность,</w:t>
            </w:r>
          </w:p>
          <w:p w:rsidR="008340A5" w:rsidRDefault="008340A5" w:rsidP="00EA3D98">
            <w:pPr>
              <w:spacing w:line="360" w:lineRule="auto"/>
              <w:rPr>
                <w:szCs w:val="28"/>
              </w:rPr>
            </w:pPr>
            <w:r>
              <w:rPr>
                <w:szCs w:val="28"/>
              </w:rPr>
              <w:t xml:space="preserve">индивидуальное общение воспитателя с детьми                                           </w:t>
            </w:r>
          </w:p>
          <w:p w:rsidR="008340A5" w:rsidRPr="008340A5" w:rsidRDefault="008340A5" w:rsidP="00EA3D98">
            <w:pPr>
              <w:tabs>
                <w:tab w:val="center" w:pos="4960"/>
              </w:tabs>
              <w:spacing w:line="360" w:lineRule="auto"/>
              <w:rPr>
                <w:szCs w:val="28"/>
              </w:rPr>
            </w:pPr>
            <w:r>
              <w:rPr>
                <w:szCs w:val="28"/>
              </w:rPr>
              <w:t>чтение художественной литературы</w:t>
            </w:r>
            <w:r>
              <w:rPr>
                <w:szCs w:val="28"/>
              </w:rPr>
              <w:tab/>
            </w:r>
          </w:p>
        </w:tc>
        <w:tc>
          <w:tcPr>
            <w:tcW w:w="2409" w:type="dxa"/>
            <w:vAlign w:val="center"/>
          </w:tcPr>
          <w:p w:rsidR="008340A5" w:rsidRDefault="008340A5" w:rsidP="00EA3D98">
            <w:pPr>
              <w:spacing w:line="360" w:lineRule="auto"/>
              <w:jc w:val="center"/>
              <w:rPr>
                <w:szCs w:val="28"/>
              </w:rPr>
            </w:pPr>
            <w:r>
              <w:rPr>
                <w:szCs w:val="28"/>
              </w:rPr>
              <w:t>7.30 - 8.30</w:t>
            </w:r>
          </w:p>
          <w:p w:rsidR="008340A5" w:rsidRDefault="008340A5" w:rsidP="00EA3D98">
            <w:pPr>
              <w:spacing w:line="360" w:lineRule="auto"/>
              <w:jc w:val="center"/>
              <w:rPr>
                <w:b/>
                <w:szCs w:val="28"/>
              </w:rPr>
            </w:pPr>
          </w:p>
        </w:tc>
      </w:tr>
      <w:tr w:rsidR="008340A5" w:rsidTr="00EA3D98">
        <w:tc>
          <w:tcPr>
            <w:tcW w:w="6946" w:type="dxa"/>
          </w:tcPr>
          <w:p w:rsidR="008340A5" w:rsidRDefault="008340A5" w:rsidP="00EA3D98">
            <w:pPr>
              <w:spacing w:line="360" w:lineRule="auto"/>
              <w:rPr>
                <w:b/>
                <w:szCs w:val="28"/>
              </w:rPr>
            </w:pPr>
            <w:r>
              <w:rPr>
                <w:szCs w:val="28"/>
              </w:rPr>
              <w:t xml:space="preserve">Гимнастика, занятия по интересам                                                                  </w:t>
            </w:r>
          </w:p>
        </w:tc>
        <w:tc>
          <w:tcPr>
            <w:tcW w:w="2409" w:type="dxa"/>
            <w:vAlign w:val="center"/>
          </w:tcPr>
          <w:p w:rsidR="008340A5" w:rsidRPr="008340A5" w:rsidRDefault="008340A5" w:rsidP="00EA3D98">
            <w:pPr>
              <w:spacing w:line="360" w:lineRule="auto"/>
              <w:jc w:val="center"/>
              <w:rPr>
                <w:szCs w:val="28"/>
              </w:rPr>
            </w:pPr>
            <w:r>
              <w:rPr>
                <w:szCs w:val="28"/>
              </w:rPr>
              <w:t>8.30 - 9.00</w:t>
            </w:r>
          </w:p>
        </w:tc>
      </w:tr>
      <w:tr w:rsidR="008340A5" w:rsidTr="00EA3D98">
        <w:tc>
          <w:tcPr>
            <w:tcW w:w="6946" w:type="dxa"/>
          </w:tcPr>
          <w:p w:rsidR="008340A5" w:rsidRDefault="008340A5" w:rsidP="00EA3D98">
            <w:pPr>
              <w:spacing w:line="360" w:lineRule="auto"/>
              <w:rPr>
                <w:b/>
                <w:szCs w:val="28"/>
              </w:rPr>
            </w:pPr>
            <w:r>
              <w:rPr>
                <w:szCs w:val="28"/>
              </w:rPr>
              <w:t xml:space="preserve">Подготовка к завтраку, завтрак                                                                        </w:t>
            </w:r>
          </w:p>
        </w:tc>
        <w:tc>
          <w:tcPr>
            <w:tcW w:w="2409" w:type="dxa"/>
            <w:vAlign w:val="center"/>
          </w:tcPr>
          <w:p w:rsidR="008340A5" w:rsidRPr="00E6161E" w:rsidRDefault="008340A5" w:rsidP="00EA3D98">
            <w:pPr>
              <w:spacing w:line="360" w:lineRule="auto"/>
              <w:jc w:val="center"/>
              <w:rPr>
                <w:szCs w:val="28"/>
              </w:rPr>
            </w:pPr>
            <w:r>
              <w:rPr>
                <w:szCs w:val="28"/>
              </w:rPr>
              <w:t>9.00 - 9.20</w:t>
            </w:r>
          </w:p>
        </w:tc>
      </w:tr>
      <w:tr w:rsidR="008340A5" w:rsidTr="00EA3D98">
        <w:tc>
          <w:tcPr>
            <w:tcW w:w="6946" w:type="dxa"/>
          </w:tcPr>
          <w:p w:rsidR="008340A5" w:rsidRDefault="00E6161E" w:rsidP="00EA3D98">
            <w:pPr>
              <w:spacing w:line="360" w:lineRule="auto"/>
              <w:rPr>
                <w:b/>
                <w:szCs w:val="28"/>
              </w:rPr>
            </w:pPr>
            <w:r>
              <w:rPr>
                <w:szCs w:val="28"/>
              </w:rPr>
              <w:t xml:space="preserve">Игры, самостоятельная деятельность детей                                                    </w:t>
            </w:r>
          </w:p>
        </w:tc>
        <w:tc>
          <w:tcPr>
            <w:tcW w:w="2409" w:type="dxa"/>
            <w:vAlign w:val="center"/>
          </w:tcPr>
          <w:p w:rsidR="008340A5" w:rsidRPr="00E6161E" w:rsidRDefault="00E6161E" w:rsidP="00EA3D98">
            <w:pPr>
              <w:spacing w:line="360" w:lineRule="auto"/>
              <w:jc w:val="center"/>
              <w:rPr>
                <w:szCs w:val="28"/>
              </w:rPr>
            </w:pPr>
            <w:r>
              <w:rPr>
                <w:szCs w:val="28"/>
              </w:rPr>
              <w:t>9.20 - 9.40</w:t>
            </w:r>
          </w:p>
        </w:tc>
      </w:tr>
      <w:tr w:rsidR="008340A5" w:rsidTr="00EA3D98">
        <w:tc>
          <w:tcPr>
            <w:tcW w:w="6946" w:type="dxa"/>
          </w:tcPr>
          <w:p w:rsidR="008340A5" w:rsidRPr="00E6161E" w:rsidRDefault="00E6161E" w:rsidP="00EA3D98">
            <w:pPr>
              <w:spacing w:line="360" w:lineRule="auto"/>
              <w:rPr>
                <w:szCs w:val="28"/>
              </w:rPr>
            </w:pPr>
            <w:r>
              <w:rPr>
                <w:szCs w:val="28"/>
              </w:rPr>
              <w:t xml:space="preserve">Организованная образовательная деятельность                                             </w:t>
            </w:r>
          </w:p>
        </w:tc>
        <w:tc>
          <w:tcPr>
            <w:tcW w:w="2409" w:type="dxa"/>
            <w:vAlign w:val="center"/>
          </w:tcPr>
          <w:p w:rsidR="008340A5" w:rsidRDefault="00E6161E" w:rsidP="00EA3D98">
            <w:pPr>
              <w:spacing w:line="360" w:lineRule="auto"/>
              <w:jc w:val="center"/>
              <w:rPr>
                <w:b/>
                <w:szCs w:val="28"/>
              </w:rPr>
            </w:pPr>
            <w:r>
              <w:rPr>
                <w:szCs w:val="28"/>
              </w:rPr>
              <w:t>9.40 – 11.30</w:t>
            </w:r>
          </w:p>
        </w:tc>
      </w:tr>
      <w:tr w:rsidR="008340A5" w:rsidTr="00EA3D98">
        <w:tc>
          <w:tcPr>
            <w:tcW w:w="6946" w:type="dxa"/>
          </w:tcPr>
          <w:p w:rsidR="00E6161E" w:rsidRDefault="00E6161E" w:rsidP="00EA3D98">
            <w:pPr>
              <w:spacing w:line="360" w:lineRule="auto"/>
              <w:rPr>
                <w:szCs w:val="28"/>
              </w:rPr>
            </w:pPr>
            <w:r>
              <w:rPr>
                <w:szCs w:val="28"/>
              </w:rPr>
              <w:t xml:space="preserve">Подготовка к прогулке, прогулка , возвращение                       </w:t>
            </w:r>
          </w:p>
          <w:p w:rsidR="008340A5" w:rsidRDefault="00E6161E" w:rsidP="00EA3D98">
            <w:pPr>
              <w:spacing w:line="360" w:lineRule="auto"/>
              <w:rPr>
                <w:b/>
                <w:szCs w:val="28"/>
              </w:rPr>
            </w:pPr>
            <w:r>
              <w:rPr>
                <w:szCs w:val="28"/>
              </w:rPr>
              <w:t xml:space="preserve"> с прогулки,                                                                                                        </w:t>
            </w:r>
          </w:p>
        </w:tc>
        <w:tc>
          <w:tcPr>
            <w:tcW w:w="2409" w:type="dxa"/>
            <w:vAlign w:val="center"/>
          </w:tcPr>
          <w:p w:rsidR="00E6161E" w:rsidRDefault="00E6161E" w:rsidP="00EA3D98">
            <w:pPr>
              <w:spacing w:line="360" w:lineRule="auto"/>
              <w:jc w:val="center"/>
              <w:rPr>
                <w:szCs w:val="28"/>
              </w:rPr>
            </w:pPr>
            <w:r>
              <w:rPr>
                <w:szCs w:val="28"/>
              </w:rPr>
              <w:t>11.30 - 12.30</w:t>
            </w:r>
          </w:p>
          <w:p w:rsidR="008340A5" w:rsidRDefault="008340A5" w:rsidP="00EA3D98">
            <w:pPr>
              <w:spacing w:line="360" w:lineRule="auto"/>
              <w:jc w:val="center"/>
              <w:rPr>
                <w:b/>
                <w:szCs w:val="28"/>
              </w:rPr>
            </w:pPr>
          </w:p>
        </w:tc>
      </w:tr>
      <w:tr w:rsidR="008340A5" w:rsidTr="00EA3D98">
        <w:tc>
          <w:tcPr>
            <w:tcW w:w="6946" w:type="dxa"/>
          </w:tcPr>
          <w:p w:rsidR="008340A5" w:rsidRDefault="00E6161E" w:rsidP="00EA3D98">
            <w:pPr>
              <w:spacing w:line="360" w:lineRule="auto"/>
              <w:rPr>
                <w:b/>
                <w:szCs w:val="28"/>
              </w:rPr>
            </w:pPr>
            <w:r>
              <w:rPr>
                <w:szCs w:val="28"/>
              </w:rPr>
              <w:t xml:space="preserve">Подготовка к обеду, обед                                                                                 </w:t>
            </w:r>
          </w:p>
        </w:tc>
        <w:tc>
          <w:tcPr>
            <w:tcW w:w="2409" w:type="dxa"/>
            <w:vAlign w:val="center"/>
          </w:tcPr>
          <w:p w:rsidR="008340A5" w:rsidRPr="00E6161E" w:rsidRDefault="00E6161E" w:rsidP="00EA3D98">
            <w:pPr>
              <w:spacing w:line="360" w:lineRule="auto"/>
              <w:jc w:val="center"/>
              <w:rPr>
                <w:szCs w:val="28"/>
              </w:rPr>
            </w:pPr>
            <w:r>
              <w:rPr>
                <w:szCs w:val="28"/>
              </w:rPr>
              <w:t>12.30 - 12.50</w:t>
            </w:r>
          </w:p>
        </w:tc>
      </w:tr>
      <w:tr w:rsidR="008340A5" w:rsidTr="00EA3D98">
        <w:tc>
          <w:tcPr>
            <w:tcW w:w="6946" w:type="dxa"/>
          </w:tcPr>
          <w:p w:rsidR="008340A5" w:rsidRPr="00E6161E" w:rsidRDefault="00E6161E" w:rsidP="00EA3D98">
            <w:pPr>
              <w:spacing w:line="360" w:lineRule="auto"/>
              <w:rPr>
                <w:szCs w:val="28"/>
              </w:rPr>
            </w:pPr>
            <w:r>
              <w:rPr>
                <w:szCs w:val="28"/>
              </w:rPr>
              <w:t xml:space="preserve">Подготовка ко сну, дневной сон                                                                      </w:t>
            </w:r>
          </w:p>
        </w:tc>
        <w:tc>
          <w:tcPr>
            <w:tcW w:w="2409" w:type="dxa"/>
            <w:vAlign w:val="center"/>
          </w:tcPr>
          <w:p w:rsidR="008340A5" w:rsidRDefault="00E6161E" w:rsidP="00EA3D98">
            <w:pPr>
              <w:spacing w:line="360" w:lineRule="auto"/>
              <w:jc w:val="center"/>
              <w:rPr>
                <w:b/>
                <w:szCs w:val="28"/>
              </w:rPr>
            </w:pPr>
            <w:r>
              <w:rPr>
                <w:szCs w:val="28"/>
              </w:rPr>
              <w:t>12.50 - 15.00</w:t>
            </w:r>
          </w:p>
        </w:tc>
      </w:tr>
      <w:tr w:rsidR="008340A5" w:rsidTr="00EA3D98">
        <w:tc>
          <w:tcPr>
            <w:tcW w:w="6946" w:type="dxa"/>
          </w:tcPr>
          <w:p w:rsidR="00E6161E" w:rsidRDefault="00E6161E" w:rsidP="00EA3D98">
            <w:pPr>
              <w:spacing w:line="360" w:lineRule="auto"/>
              <w:rPr>
                <w:szCs w:val="28"/>
              </w:rPr>
            </w:pPr>
            <w:r>
              <w:rPr>
                <w:szCs w:val="28"/>
              </w:rPr>
              <w:t>Постепенный подъём, пробуждающая гимнастика после</w:t>
            </w:r>
          </w:p>
          <w:p w:rsidR="008340A5" w:rsidRDefault="00E6161E" w:rsidP="00EA3D98">
            <w:pPr>
              <w:spacing w:line="360" w:lineRule="auto"/>
              <w:rPr>
                <w:b/>
                <w:szCs w:val="28"/>
              </w:rPr>
            </w:pPr>
            <w:r>
              <w:rPr>
                <w:szCs w:val="28"/>
              </w:rPr>
              <w:t xml:space="preserve">сна, воздушные и водные процедуры,                                                            самостоятельная деятельность </w:t>
            </w:r>
            <w:r>
              <w:rPr>
                <w:szCs w:val="28"/>
              </w:rPr>
              <w:tab/>
            </w:r>
          </w:p>
        </w:tc>
        <w:tc>
          <w:tcPr>
            <w:tcW w:w="2409" w:type="dxa"/>
            <w:vAlign w:val="center"/>
          </w:tcPr>
          <w:p w:rsidR="00E6161E" w:rsidRDefault="00E6161E" w:rsidP="00EA3D98">
            <w:pPr>
              <w:spacing w:line="360" w:lineRule="auto"/>
              <w:jc w:val="center"/>
              <w:rPr>
                <w:szCs w:val="28"/>
              </w:rPr>
            </w:pPr>
            <w:r>
              <w:rPr>
                <w:szCs w:val="28"/>
              </w:rPr>
              <w:t>15.00 - 15.30</w:t>
            </w:r>
          </w:p>
          <w:p w:rsidR="008340A5" w:rsidRDefault="008340A5" w:rsidP="00EA3D98">
            <w:pPr>
              <w:spacing w:line="360" w:lineRule="auto"/>
              <w:jc w:val="center"/>
              <w:rPr>
                <w:b/>
                <w:szCs w:val="28"/>
              </w:rPr>
            </w:pPr>
          </w:p>
        </w:tc>
      </w:tr>
      <w:tr w:rsidR="008340A5" w:rsidTr="00EA3D98">
        <w:tc>
          <w:tcPr>
            <w:tcW w:w="6946" w:type="dxa"/>
          </w:tcPr>
          <w:p w:rsidR="008340A5" w:rsidRPr="00E6161E" w:rsidRDefault="00E6161E" w:rsidP="00EA3D98">
            <w:pPr>
              <w:tabs>
                <w:tab w:val="left" w:pos="9135"/>
              </w:tabs>
              <w:spacing w:line="360" w:lineRule="auto"/>
              <w:rPr>
                <w:szCs w:val="28"/>
              </w:rPr>
            </w:pPr>
            <w:r>
              <w:rPr>
                <w:szCs w:val="28"/>
              </w:rPr>
              <w:t xml:space="preserve">Полдник                                                                                                             </w:t>
            </w:r>
          </w:p>
        </w:tc>
        <w:tc>
          <w:tcPr>
            <w:tcW w:w="2409" w:type="dxa"/>
            <w:vAlign w:val="center"/>
          </w:tcPr>
          <w:p w:rsidR="008340A5" w:rsidRPr="00E6161E" w:rsidRDefault="00E6161E" w:rsidP="00EA3D98">
            <w:pPr>
              <w:spacing w:line="360" w:lineRule="auto"/>
              <w:jc w:val="center"/>
              <w:rPr>
                <w:b/>
                <w:szCs w:val="28"/>
              </w:rPr>
            </w:pPr>
            <w:r>
              <w:rPr>
                <w:szCs w:val="28"/>
              </w:rPr>
              <w:t>15.30 - 16.00</w:t>
            </w:r>
          </w:p>
        </w:tc>
      </w:tr>
      <w:tr w:rsidR="008340A5" w:rsidTr="00EA3D98">
        <w:tc>
          <w:tcPr>
            <w:tcW w:w="6946" w:type="dxa"/>
          </w:tcPr>
          <w:p w:rsidR="00E6161E" w:rsidRDefault="00E6161E" w:rsidP="00EA3D98">
            <w:pPr>
              <w:spacing w:line="360" w:lineRule="auto"/>
              <w:rPr>
                <w:szCs w:val="28"/>
              </w:rPr>
            </w:pPr>
            <w:r>
              <w:rPr>
                <w:szCs w:val="28"/>
              </w:rPr>
              <w:t xml:space="preserve">Игры, досуги, самостоятельная деятельность,                                 </w:t>
            </w:r>
          </w:p>
          <w:p w:rsidR="00E6161E" w:rsidRDefault="00E6161E" w:rsidP="00EA3D98">
            <w:pPr>
              <w:spacing w:line="360" w:lineRule="auto"/>
              <w:rPr>
                <w:szCs w:val="28"/>
              </w:rPr>
            </w:pPr>
            <w:r>
              <w:rPr>
                <w:szCs w:val="28"/>
              </w:rPr>
              <w:t>чтение художественной литературы,</w:t>
            </w:r>
          </w:p>
          <w:p w:rsidR="008340A5" w:rsidRPr="00E6161E" w:rsidRDefault="00E6161E" w:rsidP="00EA3D98">
            <w:pPr>
              <w:tabs>
                <w:tab w:val="left" w:pos="9112"/>
              </w:tabs>
              <w:spacing w:line="360" w:lineRule="auto"/>
              <w:rPr>
                <w:szCs w:val="28"/>
              </w:rPr>
            </w:pPr>
            <w:r>
              <w:rPr>
                <w:szCs w:val="28"/>
              </w:rPr>
              <w:t xml:space="preserve">индивидуальная работа с детьми                                                                    </w:t>
            </w:r>
          </w:p>
        </w:tc>
        <w:tc>
          <w:tcPr>
            <w:tcW w:w="2409" w:type="dxa"/>
            <w:vAlign w:val="center"/>
          </w:tcPr>
          <w:p w:rsidR="008340A5" w:rsidRDefault="00E6161E" w:rsidP="00EA3D98">
            <w:pPr>
              <w:spacing w:line="360" w:lineRule="auto"/>
              <w:jc w:val="center"/>
              <w:rPr>
                <w:b/>
                <w:szCs w:val="28"/>
              </w:rPr>
            </w:pPr>
            <w:r>
              <w:rPr>
                <w:szCs w:val="28"/>
              </w:rPr>
              <w:t>16.00 - 16.30</w:t>
            </w:r>
          </w:p>
        </w:tc>
      </w:tr>
      <w:tr w:rsidR="008340A5" w:rsidTr="00EA3D98">
        <w:tc>
          <w:tcPr>
            <w:tcW w:w="6946" w:type="dxa"/>
          </w:tcPr>
          <w:p w:rsidR="008340A5" w:rsidRPr="00E6161E" w:rsidRDefault="00E6161E" w:rsidP="00EA3D98">
            <w:pPr>
              <w:spacing w:line="360" w:lineRule="auto"/>
              <w:rPr>
                <w:szCs w:val="28"/>
              </w:rPr>
            </w:pPr>
            <w:r>
              <w:rPr>
                <w:szCs w:val="28"/>
              </w:rPr>
              <w:t xml:space="preserve">Подготовка к прогулке, прогулка                                                                   </w:t>
            </w:r>
          </w:p>
        </w:tc>
        <w:tc>
          <w:tcPr>
            <w:tcW w:w="2409" w:type="dxa"/>
            <w:vAlign w:val="center"/>
          </w:tcPr>
          <w:p w:rsidR="008340A5" w:rsidRDefault="00E6161E" w:rsidP="00EA3D98">
            <w:pPr>
              <w:spacing w:line="360" w:lineRule="auto"/>
              <w:jc w:val="center"/>
              <w:rPr>
                <w:b/>
                <w:szCs w:val="28"/>
              </w:rPr>
            </w:pPr>
            <w:r>
              <w:rPr>
                <w:szCs w:val="28"/>
              </w:rPr>
              <w:t>16.30 - 17.30</w:t>
            </w:r>
          </w:p>
        </w:tc>
      </w:tr>
      <w:tr w:rsidR="008340A5" w:rsidTr="00EA3D98">
        <w:tc>
          <w:tcPr>
            <w:tcW w:w="6946" w:type="dxa"/>
          </w:tcPr>
          <w:p w:rsidR="008340A5" w:rsidRPr="00E6161E" w:rsidRDefault="00E6161E" w:rsidP="00EA3D98">
            <w:pPr>
              <w:spacing w:line="360" w:lineRule="auto"/>
              <w:rPr>
                <w:szCs w:val="28"/>
              </w:rPr>
            </w:pPr>
            <w:r>
              <w:rPr>
                <w:szCs w:val="28"/>
              </w:rPr>
              <w:t xml:space="preserve">Возвращение с прогулки,  уход домой                                                         </w:t>
            </w:r>
          </w:p>
        </w:tc>
        <w:tc>
          <w:tcPr>
            <w:tcW w:w="2409" w:type="dxa"/>
            <w:vAlign w:val="center"/>
          </w:tcPr>
          <w:p w:rsidR="008340A5" w:rsidRPr="00E6161E" w:rsidRDefault="00E6161E" w:rsidP="00EA3D98">
            <w:pPr>
              <w:spacing w:line="360" w:lineRule="auto"/>
              <w:jc w:val="center"/>
              <w:rPr>
                <w:szCs w:val="28"/>
              </w:rPr>
            </w:pPr>
            <w:r>
              <w:rPr>
                <w:szCs w:val="28"/>
              </w:rPr>
              <w:t>17.30</w:t>
            </w:r>
          </w:p>
        </w:tc>
      </w:tr>
    </w:tbl>
    <w:p w:rsidR="008340A5" w:rsidRDefault="008340A5" w:rsidP="008340A5">
      <w:pPr>
        <w:rPr>
          <w:b/>
          <w:szCs w:val="28"/>
        </w:rPr>
      </w:pPr>
    </w:p>
    <w:p w:rsidR="000E74B7" w:rsidRDefault="008340A5" w:rsidP="008340A5">
      <w:pPr>
        <w:spacing w:after="5" w:line="268" w:lineRule="auto"/>
        <w:ind w:right="358"/>
        <w:jc w:val="both"/>
        <w:rPr>
          <w:i/>
          <w:color w:val="000000"/>
          <w:sz w:val="28"/>
        </w:rPr>
      </w:pPr>
      <w:r>
        <w:rPr>
          <w:b/>
          <w:i/>
          <w:color w:val="000000"/>
          <w:sz w:val="28"/>
        </w:rPr>
        <w:t xml:space="preserve">                            Подготовительная группа (т</w:t>
      </w:r>
      <w:r w:rsidR="00B26E8A">
        <w:rPr>
          <w:b/>
          <w:i/>
          <w:color w:val="000000"/>
          <w:sz w:val="28"/>
        </w:rPr>
        <w:t>ё</w:t>
      </w:r>
      <w:r>
        <w:rPr>
          <w:b/>
          <w:i/>
          <w:color w:val="000000"/>
          <w:sz w:val="28"/>
        </w:rPr>
        <w:t>плый период года</w:t>
      </w:r>
      <w:r w:rsidR="000E74B7">
        <w:rPr>
          <w:b/>
          <w:i/>
          <w:color w:val="000000"/>
          <w:sz w:val="28"/>
        </w:rPr>
        <w:t xml:space="preserve">). </w:t>
      </w:r>
    </w:p>
    <w:tbl>
      <w:tblPr>
        <w:tblW w:w="9355" w:type="dxa"/>
        <w:tblInd w:w="361" w:type="dxa"/>
        <w:tblCellMar>
          <w:top w:w="90" w:type="dxa"/>
          <w:left w:w="77" w:type="dxa"/>
          <w:right w:w="115" w:type="dxa"/>
        </w:tblCellMar>
        <w:tblLook w:val="04A0" w:firstRow="1" w:lastRow="0" w:firstColumn="1" w:lastColumn="0" w:noHBand="0" w:noVBand="1"/>
      </w:tblPr>
      <w:tblGrid>
        <w:gridCol w:w="6946"/>
        <w:gridCol w:w="2409"/>
      </w:tblGrid>
      <w:tr w:rsidR="000E74B7" w:rsidTr="00E6161E">
        <w:trPr>
          <w:trHeight w:val="446"/>
        </w:trPr>
        <w:tc>
          <w:tcPr>
            <w:tcW w:w="6946" w:type="dxa"/>
            <w:tcBorders>
              <w:top w:val="double" w:sz="4" w:space="0" w:color="000000"/>
              <w:left w:val="single" w:sz="6" w:space="0" w:color="000000"/>
              <w:bottom w:val="single" w:sz="8" w:space="0" w:color="000000"/>
              <w:right w:val="double" w:sz="4" w:space="0" w:color="000000"/>
            </w:tcBorders>
            <w:hideMark/>
          </w:tcPr>
          <w:p w:rsidR="000E74B7" w:rsidRDefault="000E74B7">
            <w:pPr>
              <w:ind w:left="732"/>
              <w:jc w:val="center"/>
              <w:rPr>
                <w:color w:val="000000"/>
                <w:sz w:val="28"/>
              </w:rPr>
            </w:pPr>
            <w:r>
              <w:rPr>
                <w:color w:val="000000"/>
              </w:rPr>
              <w:t xml:space="preserve">Режимные моменты </w:t>
            </w:r>
          </w:p>
        </w:tc>
        <w:tc>
          <w:tcPr>
            <w:tcW w:w="2409" w:type="dxa"/>
            <w:tcBorders>
              <w:top w:val="double" w:sz="4" w:space="0" w:color="000000"/>
              <w:left w:val="double" w:sz="4" w:space="0" w:color="000000"/>
              <w:bottom w:val="single" w:sz="8" w:space="0" w:color="000000"/>
              <w:right w:val="single" w:sz="6" w:space="0" w:color="000000"/>
            </w:tcBorders>
            <w:hideMark/>
          </w:tcPr>
          <w:p w:rsidR="000E74B7" w:rsidRDefault="000E74B7">
            <w:pPr>
              <w:ind w:left="739"/>
              <w:jc w:val="center"/>
              <w:rPr>
                <w:color w:val="000000"/>
                <w:sz w:val="28"/>
              </w:rPr>
            </w:pPr>
            <w:r>
              <w:rPr>
                <w:color w:val="000000"/>
              </w:rPr>
              <w:t xml:space="preserve">Время </w:t>
            </w:r>
          </w:p>
        </w:tc>
      </w:tr>
      <w:tr w:rsidR="000E74B7" w:rsidTr="00E6161E">
        <w:trPr>
          <w:trHeight w:val="271"/>
        </w:trPr>
        <w:tc>
          <w:tcPr>
            <w:tcW w:w="6946" w:type="dxa"/>
            <w:tcBorders>
              <w:top w:val="single" w:sz="8" w:space="0" w:color="000000"/>
              <w:left w:val="single" w:sz="6" w:space="0" w:color="000000"/>
              <w:bottom w:val="single" w:sz="8" w:space="0" w:color="000000"/>
              <w:right w:val="double" w:sz="4" w:space="0" w:color="000000"/>
            </w:tcBorders>
            <w:hideMark/>
          </w:tcPr>
          <w:p w:rsidR="000E74B7" w:rsidRDefault="00B26E8A">
            <w:pPr>
              <w:rPr>
                <w:color w:val="000000"/>
                <w:sz w:val="28"/>
              </w:rPr>
            </w:pPr>
            <w:r>
              <w:rPr>
                <w:color w:val="000000"/>
              </w:rPr>
              <w:t xml:space="preserve">    Утренний приё</w:t>
            </w:r>
            <w:r w:rsidR="000E74B7">
              <w:rPr>
                <w:color w:val="000000"/>
              </w:rPr>
              <w:t xml:space="preserve">м, игры, общение, утренняя гимнастика </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7.30 - 9.00</w:t>
            </w:r>
          </w:p>
        </w:tc>
      </w:tr>
      <w:tr w:rsidR="000E74B7" w:rsidTr="00E6161E">
        <w:trPr>
          <w:trHeight w:val="319"/>
        </w:trPr>
        <w:tc>
          <w:tcPr>
            <w:tcW w:w="6946" w:type="dxa"/>
            <w:tcBorders>
              <w:top w:val="single" w:sz="8" w:space="0" w:color="000000"/>
              <w:left w:val="single" w:sz="6" w:space="0" w:color="000000"/>
              <w:bottom w:val="single" w:sz="8" w:space="0" w:color="000000"/>
              <w:right w:val="double" w:sz="4" w:space="0" w:color="000000"/>
            </w:tcBorders>
            <w:hideMark/>
          </w:tcPr>
          <w:p w:rsidR="000E74B7" w:rsidRDefault="000E74B7">
            <w:pPr>
              <w:rPr>
                <w:color w:val="000000"/>
                <w:sz w:val="28"/>
              </w:rPr>
            </w:pPr>
            <w:r>
              <w:rPr>
                <w:color w:val="000000"/>
              </w:rPr>
              <w:t xml:space="preserve">    Завтрак </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9.00 - 9.30 </w:t>
            </w:r>
          </w:p>
        </w:tc>
      </w:tr>
      <w:tr w:rsidR="000E74B7" w:rsidTr="00E6161E">
        <w:trPr>
          <w:trHeight w:val="311"/>
        </w:trPr>
        <w:tc>
          <w:tcPr>
            <w:tcW w:w="6946" w:type="dxa"/>
            <w:tcBorders>
              <w:top w:val="single" w:sz="8" w:space="0" w:color="000000"/>
              <w:left w:val="single" w:sz="6" w:space="0" w:color="000000"/>
              <w:bottom w:val="single" w:sz="8" w:space="0" w:color="000000"/>
              <w:right w:val="double" w:sz="4" w:space="0" w:color="000000"/>
            </w:tcBorders>
            <w:hideMark/>
          </w:tcPr>
          <w:p w:rsidR="000E74B7" w:rsidRDefault="000E74B7">
            <w:pPr>
              <w:rPr>
                <w:color w:val="000000"/>
                <w:sz w:val="28"/>
              </w:rPr>
            </w:pPr>
            <w:r>
              <w:rPr>
                <w:color w:val="000000"/>
              </w:rPr>
              <w:t xml:space="preserve">    Самостоятельные игры </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9.30 - 10.00</w:t>
            </w:r>
          </w:p>
        </w:tc>
      </w:tr>
      <w:tr w:rsidR="000E74B7" w:rsidTr="00E6161E">
        <w:trPr>
          <w:trHeight w:val="600"/>
        </w:trPr>
        <w:tc>
          <w:tcPr>
            <w:tcW w:w="6946" w:type="dxa"/>
            <w:tcBorders>
              <w:top w:val="single" w:sz="8" w:space="0" w:color="000000"/>
              <w:left w:val="single" w:sz="6" w:space="0" w:color="000000"/>
              <w:bottom w:val="single" w:sz="8" w:space="0" w:color="000000"/>
              <w:right w:val="double" w:sz="4" w:space="0" w:color="000000"/>
            </w:tcBorders>
            <w:hideMark/>
          </w:tcPr>
          <w:p w:rsidR="000E74B7" w:rsidRDefault="000E74B7">
            <w:pPr>
              <w:rPr>
                <w:color w:val="000000"/>
              </w:rPr>
            </w:pPr>
            <w:r>
              <w:rPr>
                <w:color w:val="000000"/>
              </w:rPr>
              <w:t xml:space="preserve">    Подготовка к прогулке, образовательная деятельность на </w:t>
            </w:r>
          </w:p>
          <w:p w:rsidR="000E74B7" w:rsidRDefault="000E74B7">
            <w:pPr>
              <w:rPr>
                <w:color w:val="000000"/>
                <w:sz w:val="28"/>
              </w:rPr>
            </w:pPr>
            <w:r>
              <w:rPr>
                <w:color w:val="000000"/>
              </w:rPr>
              <w:t xml:space="preserve">    прогулке, прогулка, возвращение с прогулки </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10.00 - 12.15 </w:t>
            </w:r>
          </w:p>
        </w:tc>
      </w:tr>
      <w:tr w:rsidR="000E74B7" w:rsidTr="00E6161E">
        <w:trPr>
          <w:trHeight w:val="313"/>
        </w:trPr>
        <w:tc>
          <w:tcPr>
            <w:tcW w:w="6946" w:type="dxa"/>
            <w:tcBorders>
              <w:top w:val="single" w:sz="8" w:space="0" w:color="000000"/>
              <w:left w:val="single" w:sz="6" w:space="0" w:color="000000"/>
              <w:bottom w:val="single" w:sz="8" w:space="0" w:color="000000"/>
              <w:right w:val="double" w:sz="4" w:space="0" w:color="000000"/>
            </w:tcBorders>
            <w:hideMark/>
          </w:tcPr>
          <w:p w:rsidR="000E74B7" w:rsidRDefault="000E74B7">
            <w:pPr>
              <w:rPr>
                <w:color w:val="000000"/>
                <w:sz w:val="28"/>
              </w:rPr>
            </w:pPr>
            <w:r>
              <w:rPr>
                <w:color w:val="000000"/>
              </w:rPr>
              <w:t xml:space="preserve">    Обед </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w:t>
            </w:r>
            <w:r w:rsidR="004A59CC">
              <w:rPr>
                <w:color w:val="000000"/>
              </w:rPr>
              <w:t>12.30- 12.</w:t>
            </w:r>
            <w:r>
              <w:rPr>
                <w:color w:val="000000"/>
              </w:rPr>
              <w:t>5</w:t>
            </w:r>
            <w:r w:rsidR="004A59CC">
              <w:rPr>
                <w:color w:val="000000"/>
              </w:rPr>
              <w:t>0</w:t>
            </w:r>
            <w:r>
              <w:rPr>
                <w:color w:val="000000"/>
              </w:rPr>
              <w:t xml:space="preserve"> </w:t>
            </w:r>
          </w:p>
        </w:tc>
      </w:tr>
      <w:tr w:rsidR="000E74B7" w:rsidTr="00E6161E">
        <w:trPr>
          <w:trHeight w:val="319"/>
        </w:trPr>
        <w:tc>
          <w:tcPr>
            <w:tcW w:w="6946" w:type="dxa"/>
            <w:tcBorders>
              <w:top w:val="single" w:sz="8" w:space="0" w:color="000000"/>
              <w:left w:val="single" w:sz="6" w:space="0" w:color="000000"/>
              <w:bottom w:val="single" w:sz="8" w:space="0" w:color="000000"/>
              <w:right w:val="double" w:sz="4" w:space="0" w:color="000000"/>
            </w:tcBorders>
            <w:hideMark/>
          </w:tcPr>
          <w:p w:rsidR="000E74B7" w:rsidRDefault="000E74B7">
            <w:pPr>
              <w:rPr>
                <w:color w:val="000000"/>
                <w:sz w:val="28"/>
              </w:rPr>
            </w:pPr>
            <w:r>
              <w:rPr>
                <w:color w:val="000000"/>
              </w:rPr>
              <w:t xml:space="preserve">    Подготовка ко сну, сон </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12.45 - 15.00 </w:t>
            </w:r>
          </w:p>
        </w:tc>
      </w:tr>
      <w:tr w:rsidR="000E74B7" w:rsidTr="00E6161E">
        <w:trPr>
          <w:trHeight w:val="311"/>
        </w:trPr>
        <w:tc>
          <w:tcPr>
            <w:tcW w:w="6946" w:type="dxa"/>
            <w:tcBorders>
              <w:top w:val="single" w:sz="8" w:space="0" w:color="000000"/>
              <w:left w:val="single" w:sz="6" w:space="0" w:color="000000"/>
              <w:bottom w:val="single" w:sz="8" w:space="0" w:color="000000"/>
              <w:right w:val="double" w:sz="4" w:space="0" w:color="000000"/>
            </w:tcBorders>
            <w:hideMark/>
          </w:tcPr>
          <w:p w:rsidR="000E74B7" w:rsidRDefault="00B26E8A">
            <w:pPr>
              <w:rPr>
                <w:color w:val="000000"/>
                <w:sz w:val="28"/>
              </w:rPr>
            </w:pPr>
            <w:r>
              <w:rPr>
                <w:color w:val="000000"/>
              </w:rPr>
              <w:t xml:space="preserve">    Постепенный подъё</w:t>
            </w:r>
            <w:r w:rsidR="000E74B7">
              <w:rPr>
                <w:color w:val="000000"/>
              </w:rPr>
              <w:t xml:space="preserve">м, воздушные, водные процедуры </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15.0 0 - 15.30 </w:t>
            </w:r>
          </w:p>
        </w:tc>
      </w:tr>
      <w:tr w:rsidR="000E74B7" w:rsidTr="00E6161E">
        <w:trPr>
          <w:trHeight w:val="317"/>
        </w:trPr>
        <w:tc>
          <w:tcPr>
            <w:tcW w:w="6946" w:type="dxa"/>
            <w:tcBorders>
              <w:top w:val="single" w:sz="8" w:space="0" w:color="000000"/>
              <w:left w:val="single" w:sz="6" w:space="0" w:color="000000"/>
              <w:bottom w:val="single" w:sz="8" w:space="0" w:color="000000"/>
              <w:right w:val="double" w:sz="4" w:space="0" w:color="000000"/>
            </w:tcBorders>
            <w:hideMark/>
          </w:tcPr>
          <w:p w:rsidR="000E74B7" w:rsidRDefault="000E74B7">
            <w:pPr>
              <w:rPr>
                <w:color w:val="000000"/>
                <w:sz w:val="28"/>
              </w:rPr>
            </w:pPr>
            <w:r>
              <w:rPr>
                <w:color w:val="000000"/>
              </w:rPr>
              <w:t xml:space="preserve">    Полдник </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15.30 - 16.00 </w:t>
            </w:r>
          </w:p>
        </w:tc>
      </w:tr>
      <w:tr w:rsidR="000E74B7" w:rsidTr="00E6161E">
        <w:trPr>
          <w:trHeight w:val="464"/>
        </w:trPr>
        <w:tc>
          <w:tcPr>
            <w:tcW w:w="6946" w:type="dxa"/>
            <w:tcBorders>
              <w:top w:val="single" w:sz="8" w:space="0" w:color="000000"/>
              <w:left w:val="single" w:sz="6" w:space="0" w:color="000000"/>
              <w:bottom w:val="single" w:sz="8" w:space="0" w:color="000000"/>
              <w:right w:val="double" w:sz="4" w:space="0" w:color="000000"/>
            </w:tcBorders>
            <w:hideMark/>
          </w:tcPr>
          <w:p w:rsidR="000E74B7" w:rsidRDefault="000E74B7">
            <w:pPr>
              <w:rPr>
                <w:color w:val="000000"/>
              </w:rPr>
            </w:pPr>
            <w:r>
              <w:rPr>
                <w:color w:val="000000"/>
              </w:rPr>
              <w:t xml:space="preserve">    Игры, досуги, общение и самостоятельная деятельность по</w:t>
            </w:r>
          </w:p>
          <w:p w:rsidR="000E74B7" w:rsidRDefault="000E74B7">
            <w:pPr>
              <w:rPr>
                <w:color w:val="000000"/>
                <w:sz w:val="28"/>
              </w:rPr>
            </w:pPr>
            <w:r>
              <w:rPr>
                <w:color w:val="000000"/>
              </w:rPr>
              <w:t xml:space="preserve">    интересам </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16.00 - 16.20 </w:t>
            </w:r>
          </w:p>
        </w:tc>
      </w:tr>
      <w:tr w:rsidR="000E74B7" w:rsidTr="00E6161E">
        <w:trPr>
          <w:trHeight w:val="446"/>
        </w:trPr>
        <w:tc>
          <w:tcPr>
            <w:tcW w:w="6946" w:type="dxa"/>
            <w:tcBorders>
              <w:top w:val="single" w:sz="8" w:space="0" w:color="000000"/>
              <w:left w:val="single" w:sz="6" w:space="0" w:color="000000"/>
              <w:bottom w:val="single" w:sz="8" w:space="0" w:color="000000"/>
              <w:right w:val="double" w:sz="4" w:space="0" w:color="000000"/>
            </w:tcBorders>
            <w:hideMark/>
          </w:tcPr>
          <w:p w:rsidR="00EA3D98" w:rsidRDefault="000E74B7">
            <w:pPr>
              <w:rPr>
                <w:color w:val="000000"/>
              </w:rPr>
            </w:pPr>
            <w:r>
              <w:rPr>
                <w:color w:val="000000"/>
              </w:rPr>
              <w:t xml:space="preserve">    Подготовка к прогулке, прогулка, возвращение с прогулки. </w:t>
            </w:r>
          </w:p>
          <w:p w:rsidR="000E74B7" w:rsidRPr="00EA3D98" w:rsidRDefault="00EA3D98">
            <w:pPr>
              <w:rPr>
                <w:color w:val="000000"/>
              </w:rPr>
            </w:pPr>
            <w:r>
              <w:rPr>
                <w:color w:val="000000"/>
              </w:rPr>
              <w:t xml:space="preserve">    Игры. </w:t>
            </w:r>
            <w:r w:rsidR="000E74B7">
              <w:rPr>
                <w:color w:val="000000"/>
              </w:rPr>
              <w:t>Уход домой</w:t>
            </w:r>
            <w:r w:rsidR="00B26E8A">
              <w:rPr>
                <w:color w:val="000000"/>
              </w:rPr>
              <w:t>.</w:t>
            </w:r>
          </w:p>
        </w:tc>
        <w:tc>
          <w:tcPr>
            <w:tcW w:w="2409" w:type="dxa"/>
            <w:tcBorders>
              <w:top w:val="single" w:sz="8" w:space="0" w:color="000000"/>
              <w:left w:val="double" w:sz="4" w:space="0" w:color="000000"/>
              <w:bottom w:val="single" w:sz="8" w:space="0" w:color="000000"/>
              <w:right w:val="single" w:sz="6" w:space="0" w:color="000000"/>
            </w:tcBorders>
            <w:hideMark/>
          </w:tcPr>
          <w:p w:rsidR="000E74B7" w:rsidRDefault="000E74B7">
            <w:pPr>
              <w:rPr>
                <w:color w:val="000000"/>
                <w:sz w:val="28"/>
              </w:rPr>
            </w:pPr>
            <w:r>
              <w:rPr>
                <w:color w:val="000000"/>
              </w:rPr>
              <w:t xml:space="preserve">        16.20 - 17.30 </w:t>
            </w:r>
          </w:p>
        </w:tc>
      </w:tr>
    </w:tbl>
    <w:p w:rsidR="000E74B7" w:rsidRDefault="000E74B7" w:rsidP="000E74B7">
      <w:pPr>
        <w:jc w:val="center"/>
        <w:rPr>
          <w:b/>
          <w:sz w:val="28"/>
          <w:szCs w:val="28"/>
        </w:rPr>
      </w:pPr>
    </w:p>
    <w:p w:rsidR="000E74B7" w:rsidRDefault="000E74B7" w:rsidP="000E74B7">
      <w:pPr>
        <w:spacing w:line="360" w:lineRule="auto"/>
        <w:rPr>
          <w:b/>
          <w:bCs/>
          <w:sz w:val="28"/>
          <w:szCs w:val="28"/>
        </w:rPr>
      </w:pPr>
      <w:r>
        <w:rPr>
          <w:b/>
          <w:sz w:val="28"/>
          <w:szCs w:val="28"/>
        </w:rPr>
        <w:lastRenderedPageBreak/>
        <w:t xml:space="preserve">                                                      </w:t>
      </w:r>
      <w:r>
        <w:rPr>
          <w:b/>
          <w:bCs/>
          <w:sz w:val="28"/>
          <w:szCs w:val="28"/>
        </w:rPr>
        <w:t>Адаптационный режим</w:t>
      </w:r>
      <w:r w:rsidR="0094564D">
        <w:rPr>
          <w:b/>
          <w:bCs/>
          <w:sz w:val="28"/>
          <w:szCs w:val="28"/>
        </w:rPr>
        <w:t>.</w:t>
      </w:r>
    </w:p>
    <w:tbl>
      <w:tblPr>
        <w:tblW w:w="9923" w:type="dxa"/>
        <w:tblInd w:w="-34" w:type="dxa"/>
        <w:tblLayout w:type="fixed"/>
        <w:tblLook w:val="04A0" w:firstRow="1" w:lastRow="0" w:firstColumn="1" w:lastColumn="0" w:noHBand="0" w:noVBand="1"/>
      </w:tblPr>
      <w:tblGrid>
        <w:gridCol w:w="426"/>
        <w:gridCol w:w="2708"/>
        <w:gridCol w:w="4360"/>
        <w:gridCol w:w="2429"/>
      </w:tblGrid>
      <w:tr w:rsidR="000E74B7" w:rsidTr="00EA3D98">
        <w:tc>
          <w:tcPr>
            <w:tcW w:w="426" w:type="dxa"/>
            <w:tcBorders>
              <w:top w:val="single" w:sz="4" w:space="0" w:color="000000"/>
              <w:left w:val="single" w:sz="4" w:space="0" w:color="000000"/>
              <w:bottom w:val="single" w:sz="4" w:space="0" w:color="000000"/>
              <w:right w:val="nil"/>
            </w:tcBorders>
            <w:vAlign w:val="center"/>
            <w:hideMark/>
          </w:tcPr>
          <w:p w:rsidR="000E74B7" w:rsidRDefault="000E74B7">
            <w:pPr>
              <w:snapToGrid w:val="0"/>
              <w:ind w:left="-279" w:firstLine="284"/>
              <w:jc w:val="center"/>
              <w:rPr>
                <w:b/>
              </w:rPr>
            </w:pPr>
            <w:r>
              <w:rPr>
                <w:b/>
              </w:rPr>
              <w:t>№</w:t>
            </w:r>
          </w:p>
        </w:tc>
        <w:tc>
          <w:tcPr>
            <w:tcW w:w="2708" w:type="dxa"/>
            <w:tcBorders>
              <w:top w:val="single" w:sz="4" w:space="0" w:color="000000"/>
              <w:left w:val="single" w:sz="4" w:space="0" w:color="000000"/>
              <w:bottom w:val="single" w:sz="4" w:space="0" w:color="000000"/>
              <w:right w:val="nil"/>
            </w:tcBorders>
            <w:vAlign w:val="center"/>
            <w:hideMark/>
          </w:tcPr>
          <w:p w:rsidR="000E74B7" w:rsidRDefault="000E74B7">
            <w:pPr>
              <w:snapToGrid w:val="0"/>
              <w:ind w:hanging="9"/>
              <w:jc w:val="center"/>
              <w:rPr>
                <w:b/>
              </w:rPr>
            </w:pPr>
            <w:r>
              <w:rPr>
                <w:b/>
              </w:rPr>
              <w:t>Мероприятия и рекомендации.</w:t>
            </w:r>
          </w:p>
        </w:tc>
        <w:tc>
          <w:tcPr>
            <w:tcW w:w="4360" w:type="dxa"/>
            <w:tcBorders>
              <w:top w:val="single" w:sz="4" w:space="0" w:color="000000"/>
              <w:left w:val="single" w:sz="4" w:space="0" w:color="000000"/>
              <w:bottom w:val="single" w:sz="4" w:space="0" w:color="000000"/>
              <w:right w:val="nil"/>
            </w:tcBorders>
            <w:vAlign w:val="center"/>
            <w:hideMark/>
          </w:tcPr>
          <w:p w:rsidR="000E74B7" w:rsidRDefault="000E74B7">
            <w:pPr>
              <w:snapToGrid w:val="0"/>
              <w:jc w:val="center"/>
              <w:rPr>
                <w:b/>
              </w:rPr>
            </w:pPr>
            <w:r>
              <w:rPr>
                <w:b/>
              </w:rPr>
              <w:t>Детский сад</w:t>
            </w:r>
          </w:p>
          <w:p w:rsidR="000E74B7" w:rsidRDefault="000E74B7">
            <w:pPr>
              <w:snapToGrid w:val="0"/>
              <w:jc w:val="center"/>
              <w:rPr>
                <w:b/>
              </w:rPr>
            </w:pPr>
            <w:r>
              <w:rPr>
                <w:b/>
              </w:rPr>
              <w:t>( адаптация).</w:t>
            </w:r>
          </w:p>
        </w:tc>
        <w:tc>
          <w:tcPr>
            <w:tcW w:w="2429"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jc w:val="center"/>
              <w:rPr>
                <w:b/>
              </w:rPr>
            </w:pPr>
            <w:r>
              <w:rPr>
                <w:b/>
              </w:rPr>
              <w:t>Родители</w:t>
            </w:r>
          </w:p>
          <w:p w:rsidR="000E74B7" w:rsidRDefault="000E74B7">
            <w:pPr>
              <w:jc w:val="center"/>
            </w:pPr>
            <w:r>
              <w:t>( соблюдение  режима, направленного  на облегчение адаптации для ребёнка)</w:t>
            </w:r>
          </w:p>
        </w:tc>
      </w:tr>
      <w:tr w:rsidR="000E74B7" w:rsidTr="00EA3D98">
        <w:tc>
          <w:tcPr>
            <w:tcW w:w="426" w:type="dxa"/>
            <w:tcBorders>
              <w:top w:val="single" w:sz="4" w:space="0" w:color="000000"/>
              <w:left w:val="single" w:sz="4" w:space="0" w:color="000000"/>
              <w:bottom w:val="single" w:sz="4" w:space="0" w:color="000000"/>
              <w:right w:val="nil"/>
            </w:tcBorders>
            <w:hideMark/>
          </w:tcPr>
          <w:p w:rsidR="000E74B7" w:rsidRDefault="000E74B7">
            <w:pPr>
              <w:snapToGrid w:val="0"/>
              <w:ind w:left="-279" w:firstLine="284"/>
            </w:pPr>
            <w:r>
              <w:t>1</w:t>
            </w:r>
          </w:p>
        </w:tc>
        <w:tc>
          <w:tcPr>
            <w:tcW w:w="2708" w:type="dxa"/>
            <w:tcBorders>
              <w:top w:val="single" w:sz="4" w:space="0" w:color="000000"/>
              <w:left w:val="single" w:sz="4" w:space="0" w:color="000000"/>
              <w:bottom w:val="single" w:sz="4" w:space="0" w:color="000000"/>
              <w:right w:val="nil"/>
            </w:tcBorders>
          </w:tcPr>
          <w:p w:rsidR="000E74B7" w:rsidRDefault="000E74B7">
            <w:pPr>
              <w:snapToGrid w:val="0"/>
              <w:ind w:hanging="9"/>
            </w:pPr>
            <w:r>
              <w:t>Режим (щадящий).</w:t>
            </w:r>
          </w:p>
          <w:p w:rsidR="000E74B7" w:rsidRDefault="000E74B7">
            <w:pPr>
              <w:ind w:hanging="9"/>
            </w:pPr>
          </w:p>
        </w:tc>
        <w:tc>
          <w:tcPr>
            <w:tcW w:w="4360" w:type="dxa"/>
            <w:tcBorders>
              <w:top w:val="single" w:sz="4" w:space="0" w:color="000000"/>
              <w:left w:val="single" w:sz="4" w:space="0" w:color="000000"/>
              <w:bottom w:val="single" w:sz="4" w:space="0" w:color="000000"/>
              <w:right w:val="nil"/>
            </w:tcBorders>
            <w:hideMark/>
          </w:tcPr>
          <w:p w:rsidR="000E74B7" w:rsidRDefault="000E74B7">
            <w:pPr>
              <w:snapToGrid w:val="0"/>
            </w:pPr>
            <w:r>
              <w:t>Укороченное время пребывания в ДОУ.</w:t>
            </w:r>
          </w:p>
        </w:tc>
        <w:tc>
          <w:tcPr>
            <w:tcW w:w="2429" w:type="dxa"/>
            <w:tcBorders>
              <w:top w:val="single" w:sz="4" w:space="0" w:color="000000"/>
              <w:left w:val="single" w:sz="4" w:space="0" w:color="000000"/>
              <w:bottom w:val="single" w:sz="4" w:space="0" w:color="000000"/>
              <w:right w:val="single" w:sz="4" w:space="0" w:color="000000"/>
            </w:tcBorders>
            <w:hideMark/>
          </w:tcPr>
          <w:p w:rsidR="000E74B7" w:rsidRDefault="000E74B7">
            <w:pPr>
              <w:snapToGrid w:val="0"/>
            </w:pPr>
            <w:r>
              <w:t>Соблюдение режима дошкол</w:t>
            </w:r>
            <w:r w:rsidR="00B26E8A">
              <w:t>ьного учреждения. Приучение ребё</w:t>
            </w:r>
            <w:r>
              <w:t>нка.</w:t>
            </w:r>
          </w:p>
        </w:tc>
      </w:tr>
      <w:tr w:rsidR="000E74B7" w:rsidTr="00EA3D98">
        <w:tc>
          <w:tcPr>
            <w:tcW w:w="426" w:type="dxa"/>
            <w:tcBorders>
              <w:top w:val="single" w:sz="4" w:space="0" w:color="000000"/>
              <w:left w:val="single" w:sz="4" w:space="0" w:color="000000"/>
              <w:bottom w:val="single" w:sz="4" w:space="0" w:color="000000"/>
              <w:right w:val="nil"/>
            </w:tcBorders>
            <w:hideMark/>
          </w:tcPr>
          <w:p w:rsidR="000E74B7" w:rsidRDefault="000E74B7">
            <w:pPr>
              <w:snapToGrid w:val="0"/>
              <w:ind w:left="-279" w:firstLine="284"/>
            </w:pPr>
            <w:r>
              <w:t>2</w:t>
            </w:r>
          </w:p>
        </w:tc>
        <w:tc>
          <w:tcPr>
            <w:tcW w:w="2708" w:type="dxa"/>
            <w:tcBorders>
              <w:top w:val="single" w:sz="4" w:space="0" w:color="000000"/>
              <w:left w:val="single" w:sz="4" w:space="0" w:color="000000"/>
              <w:bottom w:val="single" w:sz="4" w:space="0" w:color="000000"/>
              <w:right w:val="nil"/>
            </w:tcBorders>
          </w:tcPr>
          <w:p w:rsidR="000E74B7" w:rsidRDefault="000E74B7">
            <w:pPr>
              <w:snapToGrid w:val="0"/>
              <w:ind w:hanging="9"/>
            </w:pPr>
            <w:r>
              <w:t>Питание</w:t>
            </w:r>
          </w:p>
          <w:p w:rsidR="000E74B7" w:rsidRDefault="000E74B7">
            <w:pPr>
              <w:ind w:hanging="9"/>
            </w:pPr>
          </w:p>
        </w:tc>
        <w:tc>
          <w:tcPr>
            <w:tcW w:w="4360" w:type="dxa"/>
            <w:tcBorders>
              <w:top w:val="single" w:sz="4" w:space="0" w:color="000000"/>
              <w:left w:val="single" w:sz="4" w:space="0" w:color="000000"/>
              <w:bottom w:val="single" w:sz="4" w:space="0" w:color="000000"/>
              <w:right w:val="nil"/>
            </w:tcBorders>
            <w:hideMark/>
          </w:tcPr>
          <w:p w:rsidR="000E74B7" w:rsidRDefault="000E74B7">
            <w:pPr>
              <w:snapToGrid w:val="0"/>
            </w:pPr>
            <w:r>
              <w:t>Питание, традиционное в ДОУ, согласно рекомендациям педиатра (обычный  способ или имеются ли какие-либо противопоказания – наличие аллергии и пр.).</w:t>
            </w:r>
          </w:p>
        </w:tc>
        <w:tc>
          <w:tcPr>
            <w:tcW w:w="2429" w:type="dxa"/>
            <w:tcBorders>
              <w:top w:val="single" w:sz="4" w:space="0" w:color="000000"/>
              <w:left w:val="single" w:sz="4" w:space="0" w:color="000000"/>
              <w:bottom w:val="single" w:sz="4" w:space="0" w:color="000000"/>
              <w:right w:val="single" w:sz="4" w:space="0" w:color="000000"/>
            </w:tcBorders>
            <w:hideMark/>
          </w:tcPr>
          <w:p w:rsidR="000E74B7" w:rsidRDefault="000E74B7">
            <w:pPr>
              <w:snapToGrid w:val="0"/>
            </w:pPr>
            <w:r>
              <w:t>Сохранение привычного способа питания</w:t>
            </w:r>
          </w:p>
        </w:tc>
      </w:tr>
      <w:tr w:rsidR="000E74B7" w:rsidTr="00EA3D98">
        <w:tc>
          <w:tcPr>
            <w:tcW w:w="426" w:type="dxa"/>
            <w:tcBorders>
              <w:top w:val="single" w:sz="4" w:space="0" w:color="000000"/>
              <w:left w:val="single" w:sz="4" w:space="0" w:color="000000"/>
              <w:bottom w:val="single" w:sz="4" w:space="0" w:color="000000"/>
              <w:right w:val="nil"/>
            </w:tcBorders>
            <w:hideMark/>
          </w:tcPr>
          <w:p w:rsidR="000E74B7" w:rsidRDefault="000E74B7">
            <w:pPr>
              <w:snapToGrid w:val="0"/>
              <w:ind w:left="-279" w:firstLine="284"/>
            </w:pPr>
            <w:r>
              <w:t>3</w:t>
            </w:r>
          </w:p>
        </w:tc>
        <w:tc>
          <w:tcPr>
            <w:tcW w:w="2708" w:type="dxa"/>
            <w:tcBorders>
              <w:top w:val="single" w:sz="4" w:space="0" w:color="000000"/>
              <w:left w:val="single" w:sz="4" w:space="0" w:color="000000"/>
              <w:bottom w:val="single" w:sz="4" w:space="0" w:color="000000"/>
              <w:right w:val="nil"/>
            </w:tcBorders>
          </w:tcPr>
          <w:p w:rsidR="000E74B7" w:rsidRDefault="000E74B7">
            <w:pPr>
              <w:snapToGrid w:val="0"/>
              <w:ind w:hanging="9"/>
            </w:pPr>
            <w:r>
              <w:t>Закаливание.</w:t>
            </w:r>
          </w:p>
          <w:p w:rsidR="000E74B7" w:rsidRDefault="000E74B7">
            <w:pPr>
              <w:ind w:hanging="9"/>
            </w:pPr>
          </w:p>
        </w:tc>
        <w:tc>
          <w:tcPr>
            <w:tcW w:w="4360" w:type="dxa"/>
            <w:tcBorders>
              <w:top w:val="single" w:sz="4" w:space="0" w:color="000000"/>
              <w:left w:val="single" w:sz="4" w:space="0" w:color="000000"/>
              <w:bottom w:val="single" w:sz="4" w:space="0" w:color="000000"/>
              <w:right w:val="nil"/>
            </w:tcBorders>
            <w:hideMark/>
          </w:tcPr>
          <w:p w:rsidR="000E74B7" w:rsidRDefault="000E74B7">
            <w:pPr>
              <w:snapToGrid w:val="0"/>
            </w:pPr>
            <w:r>
              <w:t xml:space="preserve"> Во время адаптации – щадящие процедуры в закаливании</w:t>
            </w:r>
          </w:p>
        </w:tc>
        <w:tc>
          <w:tcPr>
            <w:tcW w:w="2429" w:type="dxa"/>
            <w:tcBorders>
              <w:top w:val="single" w:sz="4" w:space="0" w:color="000000"/>
              <w:left w:val="single" w:sz="4" w:space="0" w:color="000000"/>
              <w:bottom w:val="single" w:sz="4" w:space="0" w:color="000000"/>
              <w:right w:val="single" w:sz="4" w:space="0" w:color="000000"/>
            </w:tcBorders>
            <w:hideMark/>
          </w:tcPr>
          <w:p w:rsidR="000E74B7" w:rsidRDefault="000E74B7">
            <w:pPr>
              <w:snapToGrid w:val="0"/>
            </w:pPr>
            <w:r>
              <w:t>Процедуры дома.</w:t>
            </w:r>
          </w:p>
        </w:tc>
      </w:tr>
      <w:tr w:rsidR="000E74B7" w:rsidTr="00EA3D98">
        <w:tc>
          <w:tcPr>
            <w:tcW w:w="426" w:type="dxa"/>
            <w:tcBorders>
              <w:top w:val="single" w:sz="4" w:space="0" w:color="000000"/>
              <w:left w:val="single" w:sz="4" w:space="0" w:color="000000"/>
              <w:bottom w:val="single" w:sz="4" w:space="0" w:color="000000"/>
              <w:right w:val="nil"/>
            </w:tcBorders>
            <w:hideMark/>
          </w:tcPr>
          <w:p w:rsidR="000E74B7" w:rsidRDefault="000E74B7">
            <w:pPr>
              <w:snapToGrid w:val="0"/>
              <w:ind w:left="-279" w:firstLine="284"/>
              <w:jc w:val="center"/>
            </w:pPr>
            <w:r>
              <w:t>4</w:t>
            </w:r>
          </w:p>
        </w:tc>
        <w:tc>
          <w:tcPr>
            <w:tcW w:w="2708" w:type="dxa"/>
            <w:tcBorders>
              <w:top w:val="single" w:sz="4" w:space="0" w:color="000000"/>
              <w:left w:val="single" w:sz="4" w:space="0" w:color="000000"/>
              <w:bottom w:val="single" w:sz="4" w:space="0" w:color="000000"/>
              <w:right w:val="nil"/>
            </w:tcBorders>
            <w:hideMark/>
          </w:tcPr>
          <w:p w:rsidR="000E74B7" w:rsidRDefault="000E74B7">
            <w:pPr>
              <w:snapToGrid w:val="0"/>
              <w:ind w:hanging="9"/>
            </w:pPr>
            <w:r>
              <w:t>Воспитательные воздействия.</w:t>
            </w:r>
          </w:p>
        </w:tc>
        <w:tc>
          <w:tcPr>
            <w:tcW w:w="4360" w:type="dxa"/>
            <w:tcBorders>
              <w:top w:val="single" w:sz="4" w:space="0" w:color="000000"/>
              <w:left w:val="single" w:sz="4" w:space="0" w:color="000000"/>
              <w:bottom w:val="single" w:sz="4" w:space="0" w:color="000000"/>
              <w:right w:val="nil"/>
            </w:tcBorders>
            <w:hideMark/>
          </w:tcPr>
          <w:p w:rsidR="000E74B7" w:rsidRDefault="000E74B7">
            <w:pPr>
              <w:snapToGrid w:val="0"/>
            </w:pPr>
            <w:r>
              <w:t>Занятия, соответствующие возрасту и развитию ребёнка, при отсутствии негативной реакции ребёнка.</w:t>
            </w:r>
          </w:p>
        </w:tc>
        <w:tc>
          <w:tcPr>
            <w:tcW w:w="2429" w:type="dxa"/>
            <w:tcBorders>
              <w:top w:val="single" w:sz="4" w:space="0" w:color="000000"/>
              <w:left w:val="single" w:sz="4" w:space="0" w:color="000000"/>
              <w:bottom w:val="single" w:sz="4" w:space="0" w:color="000000"/>
              <w:right w:val="single" w:sz="4" w:space="0" w:color="000000"/>
            </w:tcBorders>
            <w:hideMark/>
          </w:tcPr>
          <w:p w:rsidR="000E74B7" w:rsidRDefault="000E74B7">
            <w:pPr>
              <w:snapToGrid w:val="0"/>
            </w:pPr>
            <w:r>
              <w:t>Включение в домашний режим некоторых   приёмов  занятий: рассматривание, чтение и т.п.</w:t>
            </w:r>
          </w:p>
        </w:tc>
      </w:tr>
      <w:tr w:rsidR="000E74B7" w:rsidTr="00EA3D98">
        <w:tc>
          <w:tcPr>
            <w:tcW w:w="426" w:type="dxa"/>
            <w:tcBorders>
              <w:top w:val="single" w:sz="4" w:space="0" w:color="000000"/>
              <w:left w:val="single" w:sz="4" w:space="0" w:color="000000"/>
              <w:bottom w:val="single" w:sz="4" w:space="0" w:color="000000"/>
              <w:right w:val="nil"/>
            </w:tcBorders>
            <w:hideMark/>
          </w:tcPr>
          <w:p w:rsidR="000E74B7" w:rsidRDefault="000E74B7">
            <w:pPr>
              <w:snapToGrid w:val="0"/>
              <w:ind w:left="-279" w:firstLine="284"/>
              <w:jc w:val="center"/>
            </w:pPr>
            <w:r>
              <w:t>5</w:t>
            </w:r>
          </w:p>
        </w:tc>
        <w:tc>
          <w:tcPr>
            <w:tcW w:w="2708" w:type="dxa"/>
            <w:tcBorders>
              <w:top w:val="single" w:sz="4" w:space="0" w:color="000000"/>
              <w:left w:val="single" w:sz="4" w:space="0" w:color="000000"/>
              <w:bottom w:val="single" w:sz="4" w:space="0" w:color="000000"/>
              <w:right w:val="nil"/>
            </w:tcBorders>
          </w:tcPr>
          <w:p w:rsidR="000E74B7" w:rsidRDefault="000E74B7">
            <w:pPr>
              <w:snapToGrid w:val="0"/>
              <w:ind w:hanging="9"/>
            </w:pPr>
            <w:r>
              <w:t>Профилактические прививки</w:t>
            </w:r>
          </w:p>
          <w:p w:rsidR="000E74B7" w:rsidRDefault="000E74B7">
            <w:pPr>
              <w:ind w:hanging="9"/>
            </w:pPr>
          </w:p>
        </w:tc>
        <w:tc>
          <w:tcPr>
            <w:tcW w:w="4360" w:type="dxa"/>
            <w:tcBorders>
              <w:top w:val="single" w:sz="4" w:space="0" w:color="000000"/>
              <w:left w:val="single" w:sz="4" w:space="0" w:color="000000"/>
              <w:bottom w:val="single" w:sz="4" w:space="0" w:color="000000"/>
              <w:right w:val="nil"/>
            </w:tcBorders>
            <w:hideMark/>
          </w:tcPr>
          <w:p w:rsidR="000E74B7" w:rsidRDefault="000E74B7">
            <w:pPr>
              <w:snapToGrid w:val="0"/>
            </w:pPr>
            <w:r>
              <w:t>Не раньше окончания адаптации.</w:t>
            </w:r>
          </w:p>
        </w:tc>
        <w:tc>
          <w:tcPr>
            <w:tcW w:w="2429" w:type="dxa"/>
            <w:tcBorders>
              <w:top w:val="single" w:sz="4" w:space="0" w:color="000000"/>
              <w:left w:val="single" w:sz="4" w:space="0" w:color="000000"/>
              <w:bottom w:val="single" w:sz="4" w:space="0" w:color="000000"/>
              <w:right w:val="single" w:sz="4" w:space="0" w:color="000000"/>
            </w:tcBorders>
            <w:hideMark/>
          </w:tcPr>
          <w:p w:rsidR="000E74B7" w:rsidRDefault="000E74B7">
            <w:pPr>
              <w:snapToGrid w:val="0"/>
            </w:pPr>
            <w:r>
              <w:t xml:space="preserve">            -</w:t>
            </w:r>
          </w:p>
        </w:tc>
      </w:tr>
      <w:tr w:rsidR="000E74B7" w:rsidTr="00EA3D98">
        <w:tc>
          <w:tcPr>
            <w:tcW w:w="426" w:type="dxa"/>
            <w:tcBorders>
              <w:top w:val="single" w:sz="4" w:space="0" w:color="000000"/>
              <w:left w:val="single" w:sz="4" w:space="0" w:color="000000"/>
              <w:bottom w:val="single" w:sz="4" w:space="0" w:color="000000"/>
              <w:right w:val="nil"/>
            </w:tcBorders>
            <w:hideMark/>
          </w:tcPr>
          <w:p w:rsidR="000E74B7" w:rsidRDefault="000E74B7">
            <w:pPr>
              <w:snapToGrid w:val="0"/>
              <w:ind w:left="-279" w:firstLine="284"/>
              <w:jc w:val="center"/>
            </w:pPr>
            <w:r>
              <w:t>6</w:t>
            </w:r>
          </w:p>
        </w:tc>
        <w:tc>
          <w:tcPr>
            <w:tcW w:w="2708" w:type="dxa"/>
            <w:tcBorders>
              <w:top w:val="single" w:sz="4" w:space="0" w:color="000000"/>
              <w:left w:val="single" w:sz="4" w:space="0" w:color="000000"/>
              <w:bottom w:val="single" w:sz="4" w:space="0" w:color="000000"/>
              <w:right w:val="nil"/>
            </w:tcBorders>
          </w:tcPr>
          <w:p w:rsidR="000E74B7" w:rsidRDefault="000E74B7">
            <w:pPr>
              <w:snapToGrid w:val="0"/>
              <w:ind w:hanging="9"/>
            </w:pPr>
            <w:r>
              <w:t>Профилактика фоновых состояний</w:t>
            </w:r>
          </w:p>
          <w:p w:rsidR="000E74B7" w:rsidRDefault="000E74B7">
            <w:pPr>
              <w:ind w:hanging="9"/>
            </w:pPr>
          </w:p>
        </w:tc>
        <w:tc>
          <w:tcPr>
            <w:tcW w:w="4360" w:type="dxa"/>
            <w:tcBorders>
              <w:top w:val="single" w:sz="4" w:space="0" w:color="000000"/>
              <w:left w:val="single" w:sz="4" w:space="0" w:color="000000"/>
              <w:bottom w:val="single" w:sz="4" w:space="0" w:color="000000"/>
              <w:right w:val="nil"/>
            </w:tcBorders>
            <w:hideMark/>
          </w:tcPr>
          <w:p w:rsidR="000E74B7" w:rsidRDefault="000E74B7">
            <w:pPr>
              <w:snapToGrid w:val="0"/>
            </w:pPr>
            <w:r>
              <w:t>По рекомендации врача.</w:t>
            </w:r>
          </w:p>
        </w:tc>
        <w:tc>
          <w:tcPr>
            <w:tcW w:w="2429" w:type="dxa"/>
            <w:tcBorders>
              <w:top w:val="single" w:sz="4" w:space="0" w:color="000000"/>
              <w:left w:val="single" w:sz="4" w:space="0" w:color="000000"/>
              <w:bottom w:val="single" w:sz="4" w:space="0" w:color="000000"/>
              <w:right w:val="single" w:sz="4" w:space="0" w:color="000000"/>
            </w:tcBorders>
            <w:hideMark/>
          </w:tcPr>
          <w:p w:rsidR="000E74B7" w:rsidRDefault="000E74B7">
            <w:pPr>
              <w:snapToGrid w:val="0"/>
            </w:pPr>
            <w:r>
              <w:t xml:space="preserve"> Соблюдение рекомендаций воспитателей и мед.работников</w:t>
            </w:r>
          </w:p>
        </w:tc>
      </w:tr>
      <w:tr w:rsidR="000E74B7" w:rsidTr="00EA3D98">
        <w:tc>
          <w:tcPr>
            <w:tcW w:w="426" w:type="dxa"/>
            <w:tcBorders>
              <w:top w:val="single" w:sz="4" w:space="0" w:color="000000"/>
              <w:left w:val="single" w:sz="4" w:space="0" w:color="000000"/>
              <w:bottom w:val="single" w:sz="4" w:space="0" w:color="000000"/>
              <w:right w:val="nil"/>
            </w:tcBorders>
            <w:hideMark/>
          </w:tcPr>
          <w:p w:rsidR="000E74B7" w:rsidRDefault="000E74B7">
            <w:pPr>
              <w:snapToGrid w:val="0"/>
              <w:ind w:left="-279" w:firstLine="284"/>
              <w:jc w:val="center"/>
            </w:pPr>
            <w:r>
              <w:t>7</w:t>
            </w:r>
          </w:p>
        </w:tc>
        <w:tc>
          <w:tcPr>
            <w:tcW w:w="2708" w:type="dxa"/>
            <w:tcBorders>
              <w:top w:val="single" w:sz="4" w:space="0" w:color="000000"/>
              <w:left w:val="single" w:sz="4" w:space="0" w:color="000000"/>
              <w:bottom w:val="single" w:sz="4" w:space="0" w:color="000000"/>
              <w:right w:val="nil"/>
            </w:tcBorders>
            <w:hideMark/>
          </w:tcPr>
          <w:p w:rsidR="000E74B7" w:rsidRDefault="000E74B7">
            <w:pPr>
              <w:snapToGrid w:val="0"/>
              <w:ind w:hanging="9"/>
            </w:pPr>
            <w:r>
              <w:t>Диспансеризация</w:t>
            </w:r>
          </w:p>
        </w:tc>
        <w:tc>
          <w:tcPr>
            <w:tcW w:w="4360" w:type="dxa"/>
            <w:tcBorders>
              <w:top w:val="single" w:sz="4" w:space="0" w:color="000000"/>
              <w:left w:val="single" w:sz="4" w:space="0" w:color="000000"/>
              <w:bottom w:val="single" w:sz="4" w:space="0" w:color="000000"/>
              <w:right w:val="nil"/>
            </w:tcBorders>
            <w:hideMark/>
          </w:tcPr>
          <w:p w:rsidR="000E74B7" w:rsidRDefault="000E74B7">
            <w:pPr>
              <w:snapToGrid w:val="0"/>
            </w:pPr>
            <w:r>
              <w:t>При необходимости.</w:t>
            </w:r>
          </w:p>
        </w:tc>
        <w:tc>
          <w:tcPr>
            <w:tcW w:w="2429" w:type="dxa"/>
            <w:tcBorders>
              <w:top w:val="single" w:sz="4" w:space="0" w:color="000000"/>
              <w:left w:val="single" w:sz="4" w:space="0" w:color="000000"/>
              <w:bottom w:val="single" w:sz="4" w:space="0" w:color="000000"/>
              <w:right w:val="single" w:sz="4" w:space="0" w:color="000000"/>
            </w:tcBorders>
            <w:hideMark/>
          </w:tcPr>
          <w:p w:rsidR="000E74B7" w:rsidRDefault="000E74B7">
            <w:pPr>
              <w:snapToGrid w:val="0"/>
            </w:pPr>
            <w:r>
              <w:t xml:space="preserve">               -</w:t>
            </w:r>
          </w:p>
        </w:tc>
      </w:tr>
      <w:tr w:rsidR="000E74B7" w:rsidTr="00EA3D98">
        <w:tc>
          <w:tcPr>
            <w:tcW w:w="426" w:type="dxa"/>
            <w:tcBorders>
              <w:top w:val="single" w:sz="4" w:space="0" w:color="000000"/>
              <w:left w:val="single" w:sz="4" w:space="0" w:color="000000"/>
              <w:bottom w:val="single" w:sz="4" w:space="0" w:color="000000"/>
              <w:right w:val="nil"/>
            </w:tcBorders>
            <w:hideMark/>
          </w:tcPr>
          <w:p w:rsidR="000E74B7" w:rsidRDefault="000E74B7">
            <w:pPr>
              <w:snapToGrid w:val="0"/>
              <w:ind w:left="-279" w:firstLine="284"/>
              <w:jc w:val="center"/>
            </w:pPr>
            <w:r>
              <w:t>8</w:t>
            </w:r>
          </w:p>
        </w:tc>
        <w:tc>
          <w:tcPr>
            <w:tcW w:w="2708" w:type="dxa"/>
            <w:tcBorders>
              <w:top w:val="single" w:sz="4" w:space="0" w:color="000000"/>
              <w:left w:val="single" w:sz="4" w:space="0" w:color="000000"/>
              <w:bottom w:val="single" w:sz="4" w:space="0" w:color="000000"/>
              <w:right w:val="nil"/>
            </w:tcBorders>
            <w:hideMark/>
          </w:tcPr>
          <w:p w:rsidR="000E74B7" w:rsidRDefault="000E74B7">
            <w:pPr>
              <w:snapToGrid w:val="0"/>
              <w:ind w:hanging="9"/>
            </w:pPr>
            <w:r>
              <w:t>Симптоматическая терапия</w:t>
            </w:r>
          </w:p>
        </w:tc>
        <w:tc>
          <w:tcPr>
            <w:tcW w:w="4360" w:type="dxa"/>
            <w:tcBorders>
              <w:top w:val="single" w:sz="4" w:space="0" w:color="000000"/>
              <w:left w:val="single" w:sz="4" w:space="0" w:color="000000"/>
              <w:bottom w:val="single" w:sz="4" w:space="0" w:color="000000"/>
              <w:right w:val="nil"/>
            </w:tcBorders>
            <w:hideMark/>
          </w:tcPr>
          <w:p w:rsidR="000E74B7" w:rsidRDefault="000E74B7">
            <w:pPr>
              <w:snapToGrid w:val="0"/>
            </w:pPr>
            <w:r>
              <w:t>По назначению врача - комплекс витаминов.</w:t>
            </w:r>
          </w:p>
        </w:tc>
        <w:tc>
          <w:tcPr>
            <w:tcW w:w="2429" w:type="dxa"/>
            <w:tcBorders>
              <w:top w:val="single" w:sz="4" w:space="0" w:color="000000"/>
              <w:left w:val="single" w:sz="4" w:space="0" w:color="000000"/>
              <w:bottom w:val="single" w:sz="4" w:space="0" w:color="000000"/>
              <w:right w:val="single" w:sz="4" w:space="0" w:color="000000"/>
            </w:tcBorders>
            <w:hideMark/>
          </w:tcPr>
          <w:p w:rsidR="000E74B7" w:rsidRDefault="000E74B7">
            <w:pPr>
              <w:snapToGrid w:val="0"/>
            </w:pPr>
            <w:r>
              <w:t xml:space="preserve"> То же</w:t>
            </w:r>
          </w:p>
        </w:tc>
      </w:tr>
    </w:tbl>
    <w:p w:rsidR="000E74B7" w:rsidRDefault="000E74B7" w:rsidP="000E74B7">
      <w:pPr>
        <w:ind w:firstLine="284"/>
      </w:pPr>
    </w:p>
    <w:p w:rsidR="000E74B7" w:rsidRDefault="0094564D" w:rsidP="0094564D">
      <w:pPr>
        <w:spacing w:line="360" w:lineRule="auto"/>
        <w:rPr>
          <w:b/>
          <w:sz w:val="28"/>
          <w:szCs w:val="28"/>
        </w:rPr>
      </w:pPr>
      <w:r>
        <w:rPr>
          <w:b/>
          <w:sz w:val="28"/>
          <w:szCs w:val="28"/>
        </w:rPr>
        <w:t xml:space="preserve">                                                   </w:t>
      </w:r>
      <w:r w:rsidR="000E74B7">
        <w:rPr>
          <w:b/>
          <w:sz w:val="28"/>
          <w:szCs w:val="28"/>
        </w:rPr>
        <w:t>Карантинный режим.</w:t>
      </w:r>
    </w:p>
    <w:tbl>
      <w:tblPr>
        <w:tblW w:w="10455" w:type="dxa"/>
        <w:tblInd w:w="-318" w:type="dxa"/>
        <w:tblLayout w:type="fixed"/>
        <w:tblLook w:val="04A0" w:firstRow="1" w:lastRow="0" w:firstColumn="1" w:lastColumn="0" w:noHBand="0" w:noVBand="1"/>
      </w:tblPr>
      <w:tblGrid>
        <w:gridCol w:w="564"/>
        <w:gridCol w:w="1852"/>
        <w:gridCol w:w="1567"/>
        <w:gridCol w:w="4701"/>
        <w:gridCol w:w="1771"/>
      </w:tblGrid>
      <w:tr w:rsidR="000E74B7" w:rsidTr="000E74B7">
        <w:trPr>
          <w:cantSplit/>
          <w:trHeight w:val="1134"/>
        </w:trPr>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rPr>
                <w:b/>
              </w:rPr>
            </w:pPr>
            <w:r>
              <w:rPr>
                <w:b/>
              </w:rPr>
              <w:t>№</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jc w:val="center"/>
            </w:pPr>
            <w:r>
              <w:t>Основное заболевание</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jc w:val="center"/>
            </w:pPr>
            <w:r>
              <w:t>Инкубацион-ный период</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jc w:val="center"/>
            </w:pPr>
            <w:r>
              <w:t>Профилактические мероприятия</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jc w:val="center"/>
            </w:pPr>
            <w:r>
              <w:t>Сроки карантина</w:t>
            </w:r>
          </w:p>
        </w:tc>
      </w:tr>
      <w:tr w:rsidR="000E74B7" w:rsidTr="000E74B7">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pPr>
            <w:r>
              <w:t>1</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rPr>
                <w:b/>
              </w:rPr>
            </w:pPr>
            <w:r>
              <w:rPr>
                <w:b/>
              </w:rPr>
              <w:t>Ветряная оспа</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jc w:val="center"/>
            </w:pPr>
            <w:r>
              <w:t>11-21дн.</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pPr>
            <w:r>
              <w:t>Своевременная изоляция, проветривание, влажная уборка, вакцино-профилактика</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spacing w:line="360" w:lineRule="auto"/>
              <w:jc w:val="center"/>
            </w:pPr>
            <w:r>
              <w:t>11-21 дн.</w:t>
            </w:r>
          </w:p>
        </w:tc>
      </w:tr>
      <w:tr w:rsidR="000E74B7" w:rsidTr="000E74B7">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pPr>
            <w:r>
              <w:t>2</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rPr>
                <w:b/>
              </w:rPr>
            </w:pPr>
            <w:r>
              <w:rPr>
                <w:b/>
              </w:rPr>
              <w:t>Скарлатина</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jc w:val="center"/>
            </w:pPr>
            <w:r>
              <w:t>3-12 дн.</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pPr>
            <w:r>
              <w:t>Своевременная изоляция, текущая дезинфекция, осмотр ЛОР</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spacing w:line="360" w:lineRule="auto"/>
              <w:jc w:val="center"/>
            </w:pPr>
            <w:r>
              <w:t>7 дн.</w:t>
            </w:r>
          </w:p>
        </w:tc>
      </w:tr>
      <w:tr w:rsidR="000E74B7" w:rsidTr="000E74B7">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pPr>
            <w:r>
              <w:t>3</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rPr>
                <w:b/>
              </w:rPr>
            </w:pPr>
            <w:r>
              <w:rPr>
                <w:b/>
              </w:rPr>
              <w:t>Коклюш</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jc w:val="center"/>
            </w:pPr>
            <w:r>
              <w:t>3-14 дн.</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pPr>
            <w:r>
              <w:t xml:space="preserve">Экстренная изоляция, влажная уборка, проветривание, вакцино - профилактика, введение иммуноглобулина </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spacing w:line="360" w:lineRule="auto"/>
              <w:jc w:val="center"/>
            </w:pPr>
            <w:r>
              <w:t>14 дн.</w:t>
            </w:r>
          </w:p>
        </w:tc>
      </w:tr>
      <w:tr w:rsidR="000E74B7" w:rsidTr="000E74B7">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pPr>
            <w:r>
              <w:t>4</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rPr>
                <w:b/>
              </w:rPr>
            </w:pPr>
            <w:r>
              <w:rPr>
                <w:b/>
              </w:rPr>
              <w:t>Гепатит «А»</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jc w:val="center"/>
            </w:pPr>
            <w:r>
              <w:t>15-35 дн.</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pPr>
            <w:r>
              <w:t xml:space="preserve">Своевременная изоляция, заключительная и текущая дезинфекция, вакцино - </w:t>
            </w:r>
            <w:r>
              <w:lastRenderedPageBreak/>
              <w:t>профилактика</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spacing w:line="360" w:lineRule="auto"/>
              <w:jc w:val="center"/>
            </w:pPr>
            <w:r>
              <w:lastRenderedPageBreak/>
              <w:t>35 дн.</w:t>
            </w:r>
          </w:p>
        </w:tc>
      </w:tr>
      <w:tr w:rsidR="000E74B7" w:rsidTr="000E74B7">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pPr>
            <w:r>
              <w:t>5</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rPr>
                <w:b/>
              </w:rPr>
            </w:pPr>
            <w:r>
              <w:rPr>
                <w:b/>
              </w:rPr>
              <w:t>Краснуха коревая</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jc w:val="center"/>
            </w:pPr>
            <w:r>
              <w:t>11-24 дн.</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pPr>
            <w:r>
              <w:t>Изоляция, влажная уборка, проветривание, вакцино - профилактика</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B26E8A">
            <w:pPr>
              <w:snapToGrid w:val="0"/>
              <w:spacing w:line="360" w:lineRule="auto"/>
              <w:jc w:val="center"/>
            </w:pPr>
            <w:r>
              <w:t>Наблюде</w:t>
            </w:r>
            <w:r w:rsidR="000E74B7">
              <w:t>ние 21 дн.</w:t>
            </w:r>
          </w:p>
        </w:tc>
      </w:tr>
      <w:tr w:rsidR="000E74B7" w:rsidTr="000E74B7">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pPr>
            <w:r>
              <w:t>6</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rPr>
                <w:b/>
              </w:rPr>
            </w:pPr>
            <w:r>
              <w:rPr>
                <w:b/>
              </w:rPr>
              <w:t>Корь</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jc w:val="center"/>
            </w:pPr>
            <w:r>
              <w:t>9-20 дн.</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pPr>
            <w:r>
              <w:t>Изоляция, влажная уборка,</w:t>
            </w:r>
          </w:p>
          <w:p w:rsidR="000E74B7" w:rsidRDefault="000E74B7">
            <w:pPr>
              <w:snapToGrid w:val="0"/>
            </w:pPr>
            <w:r>
              <w:t xml:space="preserve"> проветривание , вакцино - профилактика</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spacing w:line="360" w:lineRule="auto"/>
              <w:jc w:val="center"/>
            </w:pPr>
            <w:r>
              <w:t>8-17 дн.</w:t>
            </w:r>
          </w:p>
        </w:tc>
      </w:tr>
      <w:tr w:rsidR="000E74B7" w:rsidTr="000E74B7">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pPr>
            <w:r>
              <w:t>7</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rPr>
                <w:b/>
              </w:rPr>
            </w:pPr>
            <w:r>
              <w:rPr>
                <w:b/>
              </w:rPr>
              <w:t>Эпидемический паротит</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jc w:val="center"/>
            </w:pPr>
            <w:r>
              <w:t>10-21 дн.</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pPr>
            <w:r>
              <w:t>Своевременная изоляция, влажная уборка, проветривание, вакцино - профилактика</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spacing w:line="360" w:lineRule="auto"/>
              <w:jc w:val="center"/>
            </w:pPr>
            <w:r>
              <w:t>10-21 дн</w:t>
            </w:r>
          </w:p>
        </w:tc>
      </w:tr>
      <w:tr w:rsidR="000E74B7" w:rsidTr="000E74B7">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pPr>
            <w:r>
              <w:t>8</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rPr>
                <w:b/>
              </w:rPr>
            </w:pPr>
            <w:r>
              <w:rPr>
                <w:b/>
              </w:rPr>
              <w:t>Грипп</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jc w:val="center"/>
            </w:pPr>
            <w:r>
              <w:t>1-2 дн</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pPr>
            <w:r>
              <w:t>Своевременная изоляция, влажная уборка, проветривание, массовая иммунизация, повышенная неспецифическая  резистентность</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spacing w:line="360" w:lineRule="auto"/>
              <w:jc w:val="center"/>
            </w:pPr>
            <w:r>
              <w:t>7 дн.</w:t>
            </w:r>
          </w:p>
        </w:tc>
      </w:tr>
      <w:tr w:rsidR="000E74B7" w:rsidTr="000E74B7">
        <w:tc>
          <w:tcPr>
            <w:tcW w:w="564"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ind w:left="-393" w:right="-18" w:firstLine="397"/>
              <w:jc w:val="center"/>
            </w:pPr>
            <w:r>
              <w:t>9</w:t>
            </w:r>
          </w:p>
        </w:tc>
        <w:tc>
          <w:tcPr>
            <w:tcW w:w="1852"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rPr>
                <w:b/>
              </w:rPr>
            </w:pPr>
            <w:r>
              <w:rPr>
                <w:b/>
              </w:rPr>
              <w:t>Гепатит «В»</w:t>
            </w:r>
          </w:p>
        </w:tc>
        <w:tc>
          <w:tcPr>
            <w:tcW w:w="1567" w:type="dxa"/>
            <w:tcBorders>
              <w:top w:val="single" w:sz="4" w:space="0" w:color="000000"/>
              <w:left w:val="single" w:sz="4" w:space="0" w:color="000000"/>
              <w:bottom w:val="single" w:sz="4" w:space="0" w:color="000000"/>
              <w:right w:val="nil"/>
            </w:tcBorders>
            <w:vAlign w:val="center"/>
            <w:hideMark/>
          </w:tcPr>
          <w:p w:rsidR="000E74B7" w:rsidRDefault="000E74B7">
            <w:pPr>
              <w:snapToGrid w:val="0"/>
              <w:spacing w:line="360" w:lineRule="auto"/>
              <w:jc w:val="center"/>
            </w:pPr>
            <w:r>
              <w:t>60-180 дн.</w:t>
            </w:r>
          </w:p>
        </w:tc>
        <w:tc>
          <w:tcPr>
            <w:tcW w:w="4701" w:type="dxa"/>
            <w:tcBorders>
              <w:top w:val="single" w:sz="4" w:space="0" w:color="000000"/>
              <w:left w:val="single" w:sz="4" w:space="0" w:color="000000"/>
              <w:bottom w:val="single" w:sz="4" w:space="0" w:color="000000"/>
              <w:right w:val="nil"/>
            </w:tcBorders>
            <w:vAlign w:val="center"/>
            <w:hideMark/>
          </w:tcPr>
          <w:p w:rsidR="000E74B7" w:rsidRDefault="000E74B7">
            <w:pPr>
              <w:snapToGrid w:val="0"/>
            </w:pPr>
            <w:r>
              <w:t>Изоляция, влажная уборка, проветривание, вакцино - профилактика</w:t>
            </w:r>
          </w:p>
        </w:tc>
        <w:tc>
          <w:tcPr>
            <w:tcW w:w="1771" w:type="dxa"/>
            <w:tcBorders>
              <w:top w:val="single" w:sz="4" w:space="0" w:color="000000"/>
              <w:left w:val="single" w:sz="4" w:space="0" w:color="000000"/>
              <w:bottom w:val="single" w:sz="4" w:space="0" w:color="000000"/>
              <w:right w:val="single" w:sz="4" w:space="0" w:color="000000"/>
            </w:tcBorders>
            <w:vAlign w:val="center"/>
            <w:hideMark/>
          </w:tcPr>
          <w:p w:rsidR="000E74B7" w:rsidRDefault="000E74B7">
            <w:pPr>
              <w:snapToGrid w:val="0"/>
              <w:spacing w:line="360" w:lineRule="auto"/>
              <w:jc w:val="center"/>
            </w:pPr>
            <w:r>
              <w:t>6 мес.</w:t>
            </w:r>
          </w:p>
        </w:tc>
      </w:tr>
    </w:tbl>
    <w:p w:rsidR="00E14130" w:rsidRDefault="00791E62" w:rsidP="0094564D">
      <w:pPr>
        <w:tabs>
          <w:tab w:val="left" w:pos="567"/>
          <w:tab w:val="left" w:pos="6855"/>
        </w:tabs>
        <w:autoSpaceDE w:val="0"/>
        <w:autoSpaceDN w:val="0"/>
        <w:adjustRightInd w:val="0"/>
        <w:jc w:val="both"/>
        <w:rPr>
          <w:bCs/>
          <w:color w:val="000000"/>
          <w:sz w:val="28"/>
          <w:szCs w:val="28"/>
        </w:rPr>
      </w:pPr>
      <w:r>
        <w:rPr>
          <w:bCs/>
          <w:color w:val="000000"/>
          <w:sz w:val="28"/>
          <w:szCs w:val="28"/>
        </w:rPr>
        <w:tab/>
      </w:r>
    </w:p>
    <w:p w:rsidR="00791E62" w:rsidRDefault="00791E62" w:rsidP="00791E62">
      <w:pPr>
        <w:tabs>
          <w:tab w:val="left" w:pos="567"/>
          <w:tab w:val="left" w:pos="6855"/>
        </w:tabs>
        <w:autoSpaceDE w:val="0"/>
        <w:autoSpaceDN w:val="0"/>
        <w:adjustRightInd w:val="0"/>
        <w:ind w:firstLine="567"/>
        <w:jc w:val="both"/>
        <w:rPr>
          <w:bCs/>
          <w:color w:val="000000"/>
          <w:sz w:val="28"/>
          <w:szCs w:val="28"/>
        </w:rPr>
      </w:pPr>
    </w:p>
    <w:p w:rsidR="00E14130" w:rsidRDefault="00E14130" w:rsidP="00B26E8A">
      <w:pPr>
        <w:pStyle w:val="2NEw0"/>
      </w:pPr>
      <w:bookmarkStart w:id="73" w:name="_Toc422496200"/>
      <w:r>
        <w:t xml:space="preserve">3.8. Перспективы работы по совершенствованию и развитию    </w:t>
      </w:r>
    </w:p>
    <w:p w:rsidR="00E14130" w:rsidRDefault="00E14130" w:rsidP="00E14130">
      <w:pPr>
        <w:pStyle w:val="2NEw0"/>
        <w:spacing w:before="0"/>
        <w:ind w:left="567" w:hanging="567"/>
      </w:pPr>
      <w:r>
        <w:t xml:space="preserve">       содержания Программы и обеспечивающих её реализацию</w:t>
      </w:r>
    </w:p>
    <w:p w:rsidR="00E14130" w:rsidRDefault="00E14130" w:rsidP="00E14130">
      <w:pPr>
        <w:pStyle w:val="2NEw0"/>
        <w:spacing w:before="0"/>
        <w:ind w:left="567" w:hanging="567"/>
      </w:pPr>
      <w:r>
        <w:t xml:space="preserve">       нормативно-правовых, финансовых, научно-методических,</w:t>
      </w:r>
    </w:p>
    <w:p w:rsidR="00E14130" w:rsidRDefault="00E14130" w:rsidP="00E14130">
      <w:pPr>
        <w:pStyle w:val="2NEw0"/>
        <w:spacing w:before="0"/>
        <w:ind w:left="567" w:hanging="567"/>
      </w:pPr>
      <w:r>
        <w:t xml:space="preserve">       кадровых, информационных и материально-технических</w:t>
      </w:r>
    </w:p>
    <w:p w:rsidR="00E14130" w:rsidRDefault="00E14130" w:rsidP="00E14130">
      <w:pPr>
        <w:pStyle w:val="2NEw0"/>
        <w:tabs>
          <w:tab w:val="left" w:pos="6345"/>
        </w:tabs>
        <w:spacing w:before="0"/>
        <w:ind w:left="567" w:hanging="567"/>
      </w:pPr>
      <w:r>
        <w:t xml:space="preserve">       ресурсов</w:t>
      </w:r>
      <w:bookmarkEnd w:id="73"/>
      <w:r>
        <w:t>.</w:t>
      </w:r>
      <w:r>
        <w:tab/>
      </w:r>
    </w:p>
    <w:p w:rsidR="00E14130" w:rsidRDefault="00E14130" w:rsidP="00E14130">
      <w:pPr>
        <w:tabs>
          <w:tab w:val="left" w:pos="567"/>
          <w:tab w:val="left" w:pos="709"/>
        </w:tabs>
        <w:autoSpaceDE w:val="0"/>
        <w:autoSpaceDN w:val="0"/>
        <w:adjustRightInd w:val="0"/>
        <w:jc w:val="both"/>
        <w:rPr>
          <w:bCs/>
          <w:color w:val="000000"/>
          <w:sz w:val="28"/>
          <w:szCs w:val="28"/>
        </w:rPr>
      </w:pPr>
      <w:r>
        <w:rPr>
          <w:bCs/>
          <w:color w:val="000000"/>
          <w:sz w:val="28"/>
          <w:szCs w:val="28"/>
        </w:rPr>
        <w:t>3.8.1. Совершенствование и развитие Программы и сопутствующих нормативных и правовых, научно-методических, кадровых, информационных и материально-технических ресурсов предполагается осуществлять с участием научного, экспертного и широкого профессионального сообщества педагогов дошкольного образования, федеральных, региональных, муниципальных органов управления образованием Российской Федерации, руководства Организаций, а также других участников образовате</w:t>
      </w:r>
      <w:r w:rsidR="00B26E8A">
        <w:rPr>
          <w:bCs/>
          <w:color w:val="000000"/>
          <w:sz w:val="28"/>
          <w:szCs w:val="28"/>
        </w:rPr>
        <w:t>льных отношений и сетевых партнё</w:t>
      </w:r>
      <w:r>
        <w:rPr>
          <w:bCs/>
          <w:color w:val="000000"/>
          <w:sz w:val="28"/>
          <w:szCs w:val="28"/>
        </w:rPr>
        <w:t>ров по реализации образовательных программ (далее – Участники совершенствования Программы).</w:t>
      </w:r>
    </w:p>
    <w:p w:rsidR="00E14130" w:rsidRDefault="00E14130" w:rsidP="00E14130">
      <w:pPr>
        <w:tabs>
          <w:tab w:val="left" w:pos="567"/>
          <w:tab w:val="left" w:pos="709"/>
        </w:tabs>
        <w:autoSpaceDE w:val="0"/>
        <w:autoSpaceDN w:val="0"/>
        <w:adjustRightInd w:val="0"/>
        <w:ind w:firstLine="567"/>
        <w:jc w:val="both"/>
        <w:rPr>
          <w:bCs/>
          <w:color w:val="000000"/>
          <w:sz w:val="28"/>
          <w:szCs w:val="28"/>
        </w:rPr>
      </w:pPr>
      <w:r>
        <w:rPr>
          <w:bCs/>
          <w:color w:val="000000"/>
          <w:sz w:val="28"/>
          <w:szCs w:val="28"/>
        </w:rPr>
        <w:t xml:space="preserve">Организационные условия для участия вышеуказанной общественности в совершенствовании и развитии Программы будут включать: </w:t>
      </w:r>
    </w:p>
    <w:p w:rsidR="00E14130" w:rsidRDefault="00B26E8A" w:rsidP="00E14130">
      <w:pPr>
        <w:tabs>
          <w:tab w:val="left" w:pos="567"/>
          <w:tab w:val="left" w:pos="709"/>
        </w:tabs>
        <w:autoSpaceDE w:val="0"/>
        <w:autoSpaceDN w:val="0"/>
        <w:adjustRightInd w:val="0"/>
        <w:ind w:firstLine="567"/>
        <w:jc w:val="both"/>
        <w:rPr>
          <w:bCs/>
          <w:color w:val="000000"/>
          <w:sz w:val="28"/>
          <w:szCs w:val="28"/>
        </w:rPr>
      </w:pPr>
      <w:r>
        <w:rPr>
          <w:sz w:val="28"/>
          <w:szCs w:val="28"/>
          <w:shd w:val="clear" w:color="auto" w:fill="FFFFFF"/>
        </w:rPr>
        <w:t>-</w:t>
      </w:r>
      <w:r w:rsidR="00E14130">
        <w:rPr>
          <w:bCs/>
          <w:color w:val="000000"/>
          <w:sz w:val="28"/>
          <w:szCs w:val="28"/>
        </w:rPr>
        <w:t xml:space="preserve"> предоставление доступа к открытому тексту Программы в электронном и бумажном виде; </w:t>
      </w:r>
    </w:p>
    <w:p w:rsidR="00E14130" w:rsidRDefault="00B26E8A" w:rsidP="00E14130">
      <w:pPr>
        <w:tabs>
          <w:tab w:val="left" w:pos="567"/>
          <w:tab w:val="left" w:pos="709"/>
        </w:tabs>
        <w:autoSpaceDE w:val="0"/>
        <w:autoSpaceDN w:val="0"/>
        <w:adjustRightInd w:val="0"/>
        <w:ind w:firstLine="567"/>
        <w:jc w:val="both"/>
        <w:rPr>
          <w:bCs/>
          <w:color w:val="000000"/>
          <w:sz w:val="28"/>
          <w:szCs w:val="28"/>
        </w:rPr>
      </w:pPr>
      <w:r>
        <w:rPr>
          <w:sz w:val="28"/>
          <w:szCs w:val="28"/>
          <w:shd w:val="clear" w:color="auto" w:fill="FFFFFF"/>
        </w:rPr>
        <w:t xml:space="preserve">- </w:t>
      </w:r>
      <w:r w:rsidR="00E14130">
        <w:rPr>
          <w:bCs/>
          <w:color w:val="000000"/>
          <w:sz w:val="28"/>
          <w:szCs w:val="28"/>
        </w:rPr>
        <w:t>предоставление возможности давать экспертную оценку, р</w:t>
      </w:r>
      <w:r>
        <w:rPr>
          <w:bCs/>
          <w:color w:val="000000"/>
          <w:sz w:val="28"/>
          <w:szCs w:val="28"/>
        </w:rPr>
        <w:t>ецензировать и комментировать её</w:t>
      </w:r>
      <w:r w:rsidR="00E14130">
        <w:rPr>
          <w:bCs/>
          <w:color w:val="000000"/>
          <w:sz w:val="28"/>
          <w:szCs w:val="28"/>
        </w:rPr>
        <w:t xml:space="preserve"> положения на открытых научных, экспертных и профессионально-педагогических семинарах, научно-практических конференциях;</w:t>
      </w:r>
    </w:p>
    <w:p w:rsidR="00E14130" w:rsidRDefault="00B26E8A" w:rsidP="00E14130">
      <w:pPr>
        <w:tabs>
          <w:tab w:val="left" w:pos="567"/>
          <w:tab w:val="left" w:pos="709"/>
        </w:tabs>
        <w:autoSpaceDE w:val="0"/>
        <w:autoSpaceDN w:val="0"/>
        <w:adjustRightInd w:val="0"/>
        <w:ind w:firstLine="567"/>
        <w:jc w:val="both"/>
        <w:rPr>
          <w:bCs/>
          <w:color w:val="000000"/>
          <w:sz w:val="28"/>
          <w:szCs w:val="28"/>
        </w:rPr>
      </w:pPr>
      <w:r>
        <w:rPr>
          <w:sz w:val="28"/>
          <w:szCs w:val="28"/>
          <w:shd w:val="clear" w:color="auto" w:fill="FFFFFF"/>
        </w:rPr>
        <w:t xml:space="preserve">- </w:t>
      </w:r>
      <w:r w:rsidR="00E14130">
        <w:rPr>
          <w:bCs/>
          <w:color w:val="000000"/>
          <w:sz w:val="28"/>
          <w:szCs w:val="28"/>
        </w:rPr>
        <w:t>предоставление возможности апро</w:t>
      </w:r>
      <w:r>
        <w:rPr>
          <w:bCs/>
          <w:color w:val="000000"/>
          <w:sz w:val="28"/>
          <w:szCs w:val="28"/>
        </w:rPr>
        <w:t>бирования Программы, в т. ч.  её</w:t>
      </w:r>
      <w:r w:rsidR="00E14130">
        <w:rPr>
          <w:bCs/>
          <w:color w:val="000000"/>
          <w:sz w:val="28"/>
          <w:szCs w:val="28"/>
        </w:rPr>
        <w:t xml:space="preserve"> отдельных положений, а также  совместной реализации с вариативными образовательными программами на базе экспериментальных площадок и других заинтересованных организаций, участвующих в образовательной деятельности и  обсуждения результатов апробирования с Участниками совершенствования Программы. </w:t>
      </w:r>
    </w:p>
    <w:p w:rsidR="00E14130" w:rsidRDefault="00E14130" w:rsidP="00E14130">
      <w:pPr>
        <w:tabs>
          <w:tab w:val="left" w:pos="567"/>
          <w:tab w:val="left" w:pos="709"/>
        </w:tabs>
        <w:autoSpaceDE w:val="0"/>
        <w:autoSpaceDN w:val="0"/>
        <w:adjustRightInd w:val="0"/>
        <w:ind w:firstLine="567"/>
        <w:jc w:val="both"/>
        <w:rPr>
          <w:bCs/>
          <w:color w:val="000000"/>
          <w:sz w:val="28"/>
          <w:szCs w:val="28"/>
        </w:rPr>
      </w:pPr>
    </w:p>
    <w:p w:rsidR="00E14130" w:rsidRDefault="00E14130" w:rsidP="00B26E8A">
      <w:pPr>
        <w:tabs>
          <w:tab w:val="left" w:pos="567"/>
          <w:tab w:val="left" w:pos="709"/>
        </w:tabs>
        <w:autoSpaceDE w:val="0"/>
        <w:autoSpaceDN w:val="0"/>
        <w:adjustRightInd w:val="0"/>
        <w:jc w:val="both"/>
        <w:rPr>
          <w:bCs/>
          <w:color w:val="000000"/>
          <w:sz w:val="28"/>
          <w:szCs w:val="28"/>
        </w:rPr>
      </w:pPr>
      <w:r>
        <w:rPr>
          <w:bCs/>
          <w:color w:val="000000"/>
          <w:sz w:val="28"/>
          <w:szCs w:val="28"/>
        </w:rPr>
        <w:lastRenderedPageBreak/>
        <w:t>3.8.2. В целях совершенствования нормативных и научно-методических ресурсов Программы запланирована следующая работа.</w:t>
      </w:r>
    </w:p>
    <w:p w:rsidR="00E14130" w:rsidRDefault="00E14130" w:rsidP="00B26E8A">
      <w:pPr>
        <w:tabs>
          <w:tab w:val="left" w:pos="0"/>
          <w:tab w:val="left" w:pos="567"/>
          <w:tab w:val="left" w:pos="709"/>
        </w:tabs>
        <w:autoSpaceDE w:val="0"/>
        <w:autoSpaceDN w:val="0"/>
        <w:adjustRightInd w:val="0"/>
        <w:jc w:val="both"/>
        <w:rPr>
          <w:bCs/>
          <w:color w:val="000000"/>
          <w:sz w:val="28"/>
          <w:szCs w:val="28"/>
        </w:rPr>
      </w:pPr>
      <w:r>
        <w:rPr>
          <w:bCs/>
          <w:color w:val="000000"/>
          <w:sz w:val="28"/>
          <w:szCs w:val="28"/>
        </w:rPr>
        <w:t>1. Разработка и публикация в электронном и бумажном виде:</w:t>
      </w:r>
    </w:p>
    <w:p w:rsidR="00B26E8A" w:rsidRDefault="00B26E8A" w:rsidP="00B26E8A">
      <w:pPr>
        <w:tabs>
          <w:tab w:val="left" w:pos="284"/>
          <w:tab w:val="left" w:pos="567"/>
          <w:tab w:val="left" w:pos="709"/>
        </w:tabs>
        <w:autoSpaceDE w:val="0"/>
        <w:autoSpaceDN w:val="0"/>
        <w:adjustRightInd w:val="0"/>
        <w:ind w:firstLine="284"/>
        <w:jc w:val="both"/>
        <w:rPr>
          <w:bCs/>
          <w:color w:val="000000"/>
          <w:sz w:val="28"/>
          <w:szCs w:val="28"/>
        </w:rPr>
      </w:pPr>
      <w:r>
        <w:rPr>
          <w:bCs/>
          <w:color w:val="000000"/>
          <w:sz w:val="28"/>
          <w:szCs w:val="28"/>
        </w:rPr>
        <w:t>-</w:t>
      </w:r>
      <w:r w:rsidR="00E14130">
        <w:rPr>
          <w:bCs/>
          <w:color w:val="000000"/>
          <w:sz w:val="28"/>
          <w:szCs w:val="28"/>
        </w:rPr>
        <w:t xml:space="preserve"> научно-методических материалов, разъясняющих цели, принципы, научные </w:t>
      </w:r>
    </w:p>
    <w:p w:rsidR="00E14130" w:rsidRDefault="00B26E8A" w:rsidP="00B26E8A">
      <w:pPr>
        <w:tabs>
          <w:tab w:val="left" w:pos="284"/>
          <w:tab w:val="left" w:pos="567"/>
          <w:tab w:val="left" w:pos="709"/>
        </w:tabs>
        <w:autoSpaceDE w:val="0"/>
        <w:autoSpaceDN w:val="0"/>
        <w:adjustRightInd w:val="0"/>
        <w:ind w:firstLine="284"/>
        <w:jc w:val="both"/>
        <w:rPr>
          <w:bCs/>
          <w:color w:val="000000"/>
          <w:sz w:val="28"/>
          <w:szCs w:val="28"/>
        </w:rPr>
      </w:pPr>
      <w:r>
        <w:rPr>
          <w:bCs/>
          <w:color w:val="000000"/>
          <w:sz w:val="28"/>
          <w:szCs w:val="28"/>
        </w:rPr>
        <w:t xml:space="preserve">  </w:t>
      </w:r>
      <w:r w:rsidR="00E14130">
        <w:rPr>
          <w:bCs/>
          <w:color w:val="000000"/>
          <w:sz w:val="28"/>
          <w:szCs w:val="28"/>
        </w:rPr>
        <w:t>основы и смыслы отдельных положений Программы;</w:t>
      </w:r>
    </w:p>
    <w:p w:rsidR="00B26E8A" w:rsidRDefault="00B26E8A" w:rsidP="00B26E8A">
      <w:pPr>
        <w:tabs>
          <w:tab w:val="left" w:pos="284"/>
          <w:tab w:val="left" w:pos="567"/>
          <w:tab w:val="left" w:pos="709"/>
        </w:tabs>
        <w:autoSpaceDE w:val="0"/>
        <w:autoSpaceDN w:val="0"/>
        <w:adjustRightInd w:val="0"/>
        <w:ind w:firstLine="284"/>
        <w:jc w:val="both"/>
        <w:rPr>
          <w:bCs/>
          <w:color w:val="000000"/>
          <w:sz w:val="28"/>
          <w:szCs w:val="28"/>
        </w:rPr>
      </w:pPr>
      <w:r>
        <w:rPr>
          <w:bCs/>
          <w:color w:val="000000"/>
          <w:sz w:val="28"/>
          <w:szCs w:val="28"/>
        </w:rPr>
        <w:t>-</w:t>
      </w:r>
      <w:r w:rsidR="00E14130">
        <w:rPr>
          <w:bCs/>
          <w:color w:val="000000"/>
          <w:sz w:val="28"/>
          <w:szCs w:val="28"/>
        </w:rPr>
        <w:t xml:space="preserve"> нормативных и научно-методических материалов по обеспечению условий</w:t>
      </w:r>
    </w:p>
    <w:p w:rsidR="00E14130" w:rsidRDefault="00B26E8A" w:rsidP="00B26E8A">
      <w:pPr>
        <w:tabs>
          <w:tab w:val="left" w:pos="284"/>
          <w:tab w:val="left" w:pos="567"/>
          <w:tab w:val="left" w:pos="709"/>
        </w:tabs>
        <w:autoSpaceDE w:val="0"/>
        <w:autoSpaceDN w:val="0"/>
        <w:adjustRightInd w:val="0"/>
        <w:ind w:firstLine="284"/>
        <w:jc w:val="both"/>
        <w:rPr>
          <w:bCs/>
          <w:color w:val="000000"/>
          <w:sz w:val="28"/>
          <w:szCs w:val="28"/>
        </w:rPr>
      </w:pPr>
      <w:r>
        <w:rPr>
          <w:bCs/>
          <w:color w:val="000000"/>
          <w:sz w:val="28"/>
          <w:szCs w:val="28"/>
        </w:rPr>
        <w:t xml:space="preserve"> </w:t>
      </w:r>
      <w:r w:rsidR="00E14130">
        <w:rPr>
          <w:bCs/>
          <w:color w:val="000000"/>
          <w:sz w:val="28"/>
          <w:szCs w:val="28"/>
        </w:rPr>
        <w:t xml:space="preserve"> реализации Программы; </w:t>
      </w:r>
    </w:p>
    <w:p w:rsidR="00B26E8A" w:rsidRDefault="00B26E8A" w:rsidP="00B26E8A">
      <w:pPr>
        <w:tabs>
          <w:tab w:val="left" w:pos="284"/>
          <w:tab w:val="left" w:pos="567"/>
          <w:tab w:val="left" w:pos="709"/>
        </w:tabs>
        <w:autoSpaceDE w:val="0"/>
        <w:autoSpaceDN w:val="0"/>
        <w:adjustRightInd w:val="0"/>
        <w:ind w:firstLine="284"/>
        <w:jc w:val="both"/>
        <w:rPr>
          <w:bCs/>
          <w:color w:val="000000"/>
          <w:sz w:val="28"/>
          <w:szCs w:val="28"/>
        </w:rPr>
      </w:pPr>
      <w:r>
        <w:rPr>
          <w:bCs/>
          <w:color w:val="000000"/>
          <w:sz w:val="28"/>
          <w:szCs w:val="28"/>
        </w:rPr>
        <w:t xml:space="preserve">- </w:t>
      </w:r>
      <w:r w:rsidR="00E14130">
        <w:rPr>
          <w:bCs/>
          <w:color w:val="000000"/>
          <w:sz w:val="28"/>
          <w:szCs w:val="28"/>
        </w:rPr>
        <w:t xml:space="preserve">научно-методических материалов по организации образовательного процесса </w:t>
      </w:r>
    </w:p>
    <w:p w:rsidR="00E14130" w:rsidRDefault="00B26E8A" w:rsidP="00B26E8A">
      <w:pPr>
        <w:tabs>
          <w:tab w:val="left" w:pos="284"/>
          <w:tab w:val="left" w:pos="567"/>
          <w:tab w:val="left" w:pos="709"/>
        </w:tabs>
        <w:autoSpaceDE w:val="0"/>
        <w:autoSpaceDN w:val="0"/>
        <w:adjustRightInd w:val="0"/>
        <w:ind w:firstLine="284"/>
        <w:jc w:val="both"/>
        <w:rPr>
          <w:bCs/>
          <w:color w:val="000000"/>
          <w:sz w:val="28"/>
          <w:szCs w:val="28"/>
        </w:rPr>
      </w:pPr>
      <w:r>
        <w:rPr>
          <w:bCs/>
          <w:color w:val="000000"/>
          <w:sz w:val="28"/>
          <w:szCs w:val="28"/>
        </w:rPr>
        <w:t xml:space="preserve">  </w:t>
      </w:r>
      <w:r w:rsidR="00E14130">
        <w:rPr>
          <w:bCs/>
          <w:color w:val="000000"/>
          <w:sz w:val="28"/>
          <w:szCs w:val="28"/>
        </w:rPr>
        <w:t xml:space="preserve">в соответствии с Программой; </w:t>
      </w:r>
    </w:p>
    <w:p w:rsidR="00B26E8A" w:rsidRDefault="00B26E8A" w:rsidP="00B26E8A">
      <w:pPr>
        <w:tabs>
          <w:tab w:val="left" w:pos="284"/>
          <w:tab w:val="left" w:pos="567"/>
          <w:tab w:val="left" w:pos="709"/>
        </w:tabs>
        <w:autoSpaceDE w:val="0"/>
        <w:autoSpaceDN w:val="0"/>
        <w:adjustRightInd w:val="0"/>
        <w:spacing w:line="276" w:lineRule="auto"/>
        <w:ind w:firstLine="284"/>
        <w:jc w:val="both"/>
        <w:rPr>
          <w:bCs/>
          <w:color w:val="000000"/>
          <w:sz w:val="28"/>
          <w:szCs w:val="28"/>
        </w:rPr>
      </w:pPr>
      <w:r>
        <w:rPr>
          <w:bCs/>
          <w:color w:val="000000"/>
          <w:sz w:val="28"/>
          <w:szCs w:val="28"/>
        </w:rPr>
        <w:t xml:space="preserve">- </w:t>
      </w:r>
      <w:r w:rsidR="00E14130" w:rsidRPr="00B26E8A">
        <w:rPr>
          <w:bCs/>
          <w:color w:val="000000"/>
          <w:sz w:val="28"/>
          <w:szCs w:val="28"/>
        </w:rPr>
        <w:t>методических рекомендаций по разработке основной образовательной</w:t>
      </w:r>
    </w:p>
    <w:p w:rsidR="00B26E8A" w:rsidRDefault="00B26E8A" w:rsidP="00B26E8A">
      <w:pPr>
        <w:tabs>
          <w:tab w:val="left" w:pos="284"/>
          <w:tab w:val="left" w:pos="567"/>
          <w:tab w:val="left" w:pos="709"/>
        </w:tabs>
        <w:autoSpaceDE w:val="0"/>
        <w:autoSpaceDN w:val="0"/>
        <w:adjustRightInd w:val="0"/>
        <w:spacing w:line="276" w:lineRule="auto"/>
        <w:ind w:firstLine="284"/>
        <w:jc w:val="both"/>
        <w:rPr>
          <w:bCs/>
          <w:color w:val="000000"/>
          <w:sz w:val="28"/>
          <w:szCs w:val="28"/>
        </w:rPr>
      </w:pPr>
      <w:r>
        <w:rPr>
          <w:bCs/>
          <w:color w:val="000000"/>
          <w:sz w:val="28"/>
          <w:szCs w:val="28"/>
        </w:rPr>
        <w:t xml:space="preserve">  программы Организации с учё</w:t>
      </w:r>
      <w:r w:rsidR="00E14130" w:rsidRPr="00B26E8A">
        <w:rPr>
          <w:bCs/>
          <w:color w:val="000000"/>
          <w:sz w:val="28"/>
          <w:szCs w:val="28"/>
        </w:rPr>
        <w:t>том положений Программы и вариативных</w:t>
      </w:r>
    </w:p>
    <w:p w:rsidR="00B26E8A" w:rsidRDefault="00E14130" w:rsidP="00B26E8A">
      <w:pPr>
        <w:tabs>
          <w:tab w:val="left" w:pos="284"/>
          <w:tab w:val="left" w:pos="567"/>
          <w:tab w:val="left" w:pos="709"/>
        </w:tabs>
        <w:autoSpaceDE w:val="0"/>
        <w:autoSpaceDN w:val="0"/>
        <w:adjustRightInd w:val="0"/>
        <w:spacing w:line="276" w:lineRule="auto"/>
        <w:ind w:firstLine="284"/>
        <w:jc w:val="both"/>
        <w:rPr>
          <w:bCs/>
          <w:color w:val="000000"/>
          <w:sz w:val="28"/>
          <w:szCs w:val="28"/>
        </w:rPr>
      </w:pPr>
      <w:r w:rsidRPr="00B26E8A">
        <w:rPr>
          <w:bCs/>
          <w:color w:val="000000"/>
          <w:sz w:val="28"/>
          <w:szCs w:val="28"/>
        </w:rPr>
        <w:t xml:space="preserve">  образовательных программ, а также адаптивных коррекционно-развивающих</w:t>
      </w:r>
    </w:p>
    <w:p w:rsidR="00E14130" w:rsidRPr="00B26E8A" w:rsidRDefault="00B26E8A" w:rsidP="00B26E8A">
      <w:pPr>
        <w:tabs>
          <w:tab w:val="left" w:pos="284"/>
          <w:tab w:val="left" w:pos="567"/>
          <w:tab w:val="left" w:pos="709"/>
        </w:tabs>
        <w:autoSpaceDE w:val="0"/>
        <w:autoSpaceDN w:val="0"/>
        <w:adjustRightInd w:val="0"/>
        <w:spacing w:line="276" w:lineRule="auto"/>
        <w:ind w:firstLine="284"/>
        <w:jc w:val="both"/>
        <w:rPr>
          <w:bCs/>
          <w:color w:val="000000"/>
          <w:sz w:val="28"/>
          <w:szCs w:val="28"/>
        </w:rPr>
      </w:pPr>
      <w:r>
        <w:rPr>
          <w:bCs/>
          <w:color w:val="000000"/>
          <w:sz w:val="28"/>
          <w:szCs w:val="28"/>
        </w:rPr>
        <w:t xml:space="preserve"> </w:t>
      </w:r>
      <w:r w:rsidR="00E14130" w:rsidRPr="00B26E8A">
        <w:rPr>
          <w:bCs/>
          <w:color w:val="000000"/>
          <w:sz w:val="28"/>
          <w:szCs w:val="28"/>
        </w:rPr>
        <w:t xml:space="preserve"> программ; </w:t>
      </w:r>
    </w:p>
    <w:p w:rsidR="00E14130" w:rsidRDefault="00B26E8A" w:rsidP="00B26E8A">
      <w:pPr>
        <w:tabs>
          <w:tab w:val="left" w:pos="284"/>
          <w:tab w:val="left" w:pos="567"/>
          <w:tab w:val="left" w:pos="709"/>
        </w:tabs>
        <w:autoSpaceDE w:val="0"/>
        <w:autoSpaceDN w:val="0"/>
        <w:adjustRightInd w:val="0"/>
        <w:ind w:firstLine="284"/>
        <w:jc w:val="both"/>
        <w:rPr>
          <w:bCs/>
          <w:color w:val="000000"/>
          <w:sz w:val="28"/>
          <w:szCs w:val="28"/>
        </w:rPr>
      </w:pPr>
      <w:r>
        <w:rPr>
          <w:bCs/>
          <w:color w:val="000000"/>
          <w:sz w:val="28"/>
          <w:szCs w:val="28"/>
        </w:rPr>
        <w:t>-</w:t>
      </w:r>
      <w:r w:rsidR="00E14130">
        <w:rPr>
          <w:bCs/>
          <w:color w:val="000000"/>
          <w:sz w:val="28"/>
          <w:szCs w:val="28"/>
        </w:rPr>
        <w:t xml:space="preserve"> практических материалов и рекомендаций по реализации Программы. </w:t>
      </w:r>
    </w:p>
    <w:p w:rsidR="00B26E8A" w:rsidRDefault="00E14130" w:rsidP="00B26E8A">
      <w:pPr>
        <w:tabs>
          <w:tab w:val="left" w:pos="0"/>
          <w:tab w:val="left" w:pos="567"/>
          <w:tab w:val="left" w:pos="709"/>
        </w:tabs>
        <w:autoSpaceDE w:val="0"/>
        <w:autoSpaceDN w:val="0"/>
        <w:adjustRightInd w:val="0"/>
        <w:jc w:val="both"/>
        <w:rPr>
          <w:bCs/>
          <w:color w:val="000000"/>
          <w:sz w:val="28"/>
          <w:szCs w:val="28"/>
        </w:rPr>
      </w:pPr>
      <w:r>
        <w:rPr>
          <w:bCs/>
          <w:color w:val="000000"/>
          <w:sz w:val="28"/>
          <w:szCs w:val="28"/>
        </w:rPr>
        <w:t>2. Апробирование разработанных материалов в организациях, осуществляющих</w:t>
      </w:r>
    </w:p>
    <w:p w:rsidR="00E14130" w:rsidRDefault="00B26E8A" w:rsidP="00B26E8A">
      <w:pPr>
        <w:tabs>
          <w:tab w:val="left" w:pos="0"/>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образовательную деятельность на дошкольном уровне общего образования.</w:t>
      </w:r>
    </w:p>
    <w:p w:rsidR="00B26E8A" w:rsidRDefault="00B26E8A" w:rsidP="00B26E8A">
      <w:pPr>
        <w:tabs>
          <w:tab w:val="left" w:pos="0"/>
          <w:tab w:val="left" w:pos="567"/>
          <w:tab w:val="left" w:pos="709"/>
        </w:tabs>
        <w:autoSpaceDE w:val="0"/>
        <w:autoSpaceDN w:val="0"/>
        <w:adjustRightInd w:val="0"/>
        <w:jc w:val="both"/>
        <w:rPr>
          <w:bCs/>
          <w:color w:val="000000"/>
          <w:sz w:val="28"/>
          <w:szCs w:val="28"/>
        </w:rPr>
      </w:pPr>
      <w:r>
        <w:rPr>
          <w:bCs/>
          <w:color w:val="000000"/>
          <w:sz w:val="28"/>
          <w:szCs w:val="28"/>
        </w:rPr>
        <w:t>3.</w:t>
      </w:r>
      <w:r w:rsidR="00E14130">
        <w:rPr>
          <w:bCs/>
          <w:color w:val="000000"/>
          <w:sz w:val="28"/>
          <w:szCs w:val="28"/>
        </w:rPr>
        <w:t>Обсуждение разработанных нормативных, научно-методических и</w:t>
      </w:r>
    </w:p>
    <w:p w:rsidR="00B26E8A" w:rsidRDefault="00B26E8A" w:rsidP="00B26E8A">
      <w:pPr>
        <w:tabs>
          <w:tab w:val="left" w:pos="0"/>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практических материалов с Участниками совершенствования Программы, в т. ч.</w:t>
      </w:r>
    </w:p>
    <w:p w:rsidR="00B26E8A" w:rsidRDefault="00B26E8A" w:rsidP="00B26E8A">
      <w:pPr>
        <w:tabs>
          <w:tab w:val="left" w:pos="0"/>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w:t>
      </w:r>
      <w:r>
        <w:rPr>
          <w:bCs/>
          <w:color w:val="000000"/>
          <w:sz w:val="28"/>
          <w:szCs w:val="28"/>
        </w:rPr>
        <w:t>с учё</w:t>
      </w:r>
      <w:r w:rsidR="00E14130">
        <w:rPr>
          <w:bCs/>
          <w:color w:val="000000"/>
          <w:sz w:val="28"/>
          <w:szCs w:val="28"/>
        </w:rPr>
        <w:t>том результатов апробирования, обобщение материалов обсуждения и</w:t>
      </w:r>
    </w:p>
    <w:p w:rsidR="00E14130" w:rsidRDefault="00B26E8A" w:rsidP="00B26E8A">
      <w:pPr>
        <w:tabs>
          <w:tab w:val="left" w:pos="0"/>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w:t>
      </w:r>
      <w:r>
        <w:rPr>
          <w:bCs/>
          <w:color w:val="000000"/>
          <w:sz w:val="28"/>
          <w:szCs w:val="28"/>
        </w:rPr>
        <w:t xml:space="preserve"> </w:t>
      </w:r>
      <w:r w:rsidR="00E14130">
        <w:rPr>
          <w:bCs/>
          <w:color w:val="000000"/>
          <w:sz w:val="28"/>
          <w:szCs w:val="28"/>
        </w:rPr>
        <w:t>апробирования.</w:t>
      </w:r>
    </w:p>
    <w:p w:rsidR="00B26E8A" w:rsidRDefault="00E14130" w:rsidP="00B26E8A">
      <w:pPr>
        <w:tabs>
          <w:tab w:val="left" w:pos="0"/>
          <w:tab w:val="left" w:pos="567"/>
          <w:tab w:val="left" w:pos="709"/>
        </w:tabs>
        <w:autoSpaceDE w:val="0"/>
        <w:autoSpaceDN w:val="0"/>
        <w:adjustRightInd w:val="0"/>
        <w:jc w:val="both"/>
        <w:rPr>
          <w:bCs/>
          <w:color w:val="000000"/>
          <w:sz w:val="28"/>
          <w:szCs w:val="28"/>
        </w:rPr>
      </w:pPr>
      <w:r>
        <w:rPr>
          <w:bCs/>
          <w:color w:val="000000"/>
          <w:sz w:val="28"/>
          <w:szCs w:val="28"/>
        </w:rPr>
        <w:t>4. Внесение корректив в Программу, разработка рекомендаций по особенностям</w:t>
      </w:r>
    </w:p>
    <w:p w:rsidR="00E14130" w:rsidRDefault="00B26E8A" w:rsidP="00B26E8A">
      <w:pPr>
        <w:tabs>
          <w:tab w:val="left" w:pos="0"/>
          <w:tab w:val="left" w:pos="567"/>
          <w:tab w:val="left" w:pos="709"/>
        </w:tabs>
        <w:autoSpaceDE w:val="0"/>
        <w:autoSpaceDN w:val="0"/>
        <w:adjustRightInd w:val="0"/>
        <w:jc w:val="both"/>
        <w:rPr>
          <w:bCs/>
          <w:color w:val="000000"/>
          <w:sz w:val="28"/>
          <w:szCs w:val="28"/>
        </w:rPr>
      </w:pPr>
      <w:r>
        <w:rPr>
          <w:bCs/>
          <w:color w:val="000000"/>
          <w:sz w:val="28"/>
          <w:szCs w:val="28"/>
        </w:rPr>
        <w:t xml:space="preserve">   её</w:t>
      </w:r>
      <w:r w:rsidR="00E14130">
        <w:rPr>
          <w:bCs/>
          <w:color w:val="000000"/>
          <w:sz w:val="28"/>
          <w:szCs w:val="28"/>
        </w:rPr>
        <w:t xml:space="preserve"> реализации и т. д.</w:t>
      </w:r>
    </w:p>
    <w:p w:rsidR="00B26E8A" w:rsidRDefault="00E14130" w:rsidP="00B26E8A">
      <w:pPr>
        <w:tabs>
          <w:tab w:val="left" w:pos="0"/>
          <w:tab w:val="left" w:pos="567"/>
        </w:tabs>
        <w:autoSpaceDE w:val="0"/>
        <w:autoSpaceDN w:val="0"/>
        <w:adjustRightInd w:val="0"/>
        <w:jc w:val="both"/>
        <w:rPr>
          <w:bCs/>
          <w:color w:val="000000"/>
          <w:sz w:val="28"/>
          <w:szCs w:val="28"/>
        </w:rPr>
      </w:pPr>
      <w:r>
        <w:rPr>
          <w:bCs/>
          <w:color w:val="000000"/>
          <w:sz w:val="28"/>
          <w:szCs w:val="28"/>
        </w:rPr>
        <w:t>5.Регулярное научно-методическое консультационно-информационное</w:t>
      </w:r>
    </w:p>
    <w:p w:rsidR="00E14130" w:rsidRDefault="00B26E8A" w:rsidP="00B26E8A">
      <w:pPr>
        <w:tabs>
          <w:tab w:val="left" w:pos="0"/>
          <w:tab w:val="left" w:pos="567"/>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сопровождение Организаций, реализующих Программу. </w:t>
      </w:r>
    </w:p>
    <w:p w:rsidR="00B26E8A" w:rsidRDefault="00E14130" w:rsidP="00B26E8A">
      <w:pPr>
        <w:tabs>
          <w:tab w:val="left" w:pos="567"/>
          <w:tab w:val="left" w:pos="709"/>
        </w:tabs>
        <w:autoSpaceDE w:val="0"/>
        <w:autoSpaceDN w:val="0"/>
        <w:adjustRightInd w:val="0"/>
        <w:jc w:val="both"/>
        <w:rPr>
          <w:bCs/>
          <w:color w:val="000000"/>
          <w:sz w:val="28"/>
          <w:szCs w:val="28"/>
        </w:rPr>
      </w:pPr>
      <w:r>
        <w:rPr>
          <w:bCs/>
          <w:color w:val="000000"/>
          <w:sz w:val="28"/>
          <w:szCs w:val="28"/>
        </w:rPr>
        <w:t>3.8.3. Для совершенствования и развития кадровых ресурсов, требующихся для</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реализации Программы</w:t>
      </w:r>
      <w:r>
        <w:rPr>
          <w:bCs/>
          <w:color w:val="000000"/>
          <w:sz w:val="28"/>
          <w:szCs w:val="28"/>
        </w:rPr>
        <w:t>,</w:t>
      </w:r>
      <w:r w:rsidR="00E14130">
        <w:rPr>
          <w:bCs/>
          <w:color w:val="000000"/>
          <w:sz w:val="28"/>
          <w:szCs w:val="28"/>
        </w:rPr>
        <w:t xml:space="preserve"> разработчиками предусмотрена разработка</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профессиональных образовательных программ высшего и дополнительного</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образования, а также их научно-методическое сопровождение. </w:t>
      </w:r>
    </w:p>
    <w:p w:rsidR="00B26E8A" w:rsidRDefault="00E14130" w:rsidP="00B26E8A">
      <w:pPr>
        <w:tabs>
          <w:tab w:val="left" w:pos="567"/>
          <w:tab w:val="left" w:pos="709"/>
        </w:tabs>
        <w:autoSpaceDE w:val="0"/>
        <w:autoSpaceDN w:val="0"/>
        <w:adjustRightInd w:val="0"/>
        <w:jc w:val="both"/>
        <w:rPr>
          <w:bCs/>
          <w:color w:val="000000"/>
          <w:sz w:val="28"/>
          <w:szCs w:val="28"/>
        </w:rPr>
      </w:pPr>
      <w:r>
        <w:rPr>
          <w:bCs/>
          <w:color w:val="000000"/>
          <w:sz w:val="28"/>
          <w:szCs w:val="28"/>
        </w:rPr>
        <w:t>3.8.4. Развитие информационных ресурсов, необходимых для разработки и</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утверждения основных образовате</w:t>
      </w:r>
      <w:r>
        <w:rPr>
          <w:bCs/>
          <w:color w:val="000000"/>
          <w:sz w:val="28"/>
          <w:szCs w:val="28"/>
        </w:rPr>
        <w:t>льных программ Организаций с учё</w:t>
      </w:r>
      <w:r w:rsidR="00E14130">
        <w:rPr>
          <w:bCs/>
          <w:color w:val="000000"/>
          <w:sz w:val="28"/>
          <w:szCs w:val="28"/>
        </w:rPr>
        <w:t>том</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Программы и вариативных образовательных программ дошкольного</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образования, направлено на осуществление научно-методической, научно-</w:t>
      </w:r>
      <w:r>
        <w:rPr>
          <w:bCs/>
          <w:color w:val="000000"/>
          <w:sz w:val="28"/>
          <w:szCs w:val="28"/>
        </w:rPr>
        <w:t xml:space="preserve"> </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практической поддержки Организаций и предполагает создание веб-страницы</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Программы, которая должна содержать:</w:t>
      </w:r>
    </w:p>
    <w:p w:rsidR="00B26E8A" w:rsidRDefault="00B26E8A" w:rsidP="00B26E8A">
      <w:pPr>
        <w:tabs>
          <w:tab w:val="left" w:pos="567"/>
          <w:tab w:val="left" w:pos="709"/>
        </w:tabs>
        <w:autoSpaceDE w:val="0"/>
        <w:autoSpaceDN w:val="0"/>
        <w:adjustRightInd w:val="0"/>
        <w:jc w:val="both"/>
        <w:rPr>
          <w:bCs/>
          <w:color w:val="000000"/>
          <w:sz w:val="28"/>
          <w:szCs w:val="28"/>
        </w:rPr>
      </w:pPr>
      <w:r>
        <w:rPr>
          <w:sz w:val="28"/>
          <w:szCs w:val="28"/>
          <w:shd w:val="clear" w:color="auto" w:fill="FFFFFF"/>
        </w:rPr>
        <w:t xml:space="preserve">   - </w:t>
      </w:r>
      <w:r w:rsidR="00E14130">
        <w:rPr>
          <w:bCs/>
          <w:color w:val="000000"/>
          <w:sz w:val="28"/>
          <w:szCs w:val="28"/>
        </w:rPr>
        <w:t>тексты нормативно-правовой докум</w:t>
      </w:r>
      <w:r>
        <w:rPr>
          <w:bCs/>
          <w:color w:val="000000"/>
          <w:sz w:val="28"/>
          <w:szCs w:val="28"/>
        </w:rPr>
        <w:t>ентации дошкольного образования;</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Pr>
          <w:sz w:val="28"/>
          <w:szCs w:val="28"/>
          <w:shd w:val="clear" w:color="auto" w:fill="FFFFFF"/>
        </w:rPr>
        <w:t xml:space="preserve">- </w:t>
      </w:r>
      <w:r w:rsidR="00E14130">
        <w:rPr>
          <w:bCs/>
          <w:color w:val="000000"/>
          <w:sz w:val="28"/>
          <w:szCs w:val="28"/>
        </w:rPr>
        <w:t>перечни научной, методи</w:t>
      </w:r>
      <w:r>
        <w:rPr>
          <w:bCs/>
          <w:color w:val="000000"/>
          <w:sz w:val="28"/>
          <w:szCs w:val="28"/>
        </w:rPr>
        <w:t xml:space="preserve">ческой, практической литературы; </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 </w:t>
      </w:r>
      <w:r w:rsidR="00E14130">
        <w:rPr>
          <w:bCs/>
          <w:color w:val="000000"/>
          <w:sz w:val="28"/>
          <w:szCs w:val="28"/>
        </w:rPr>
        <w:t>перечни вариативных образовательных программ дошкольного образования, а</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также дополнительного образов</w:t>
      </w:r>
      <w:r>
        <w:rPr>
          <w:bCs/>
          <w:color w:val="000000"/>
          <w:sz w:val="28"/>
          <w:szCs w:val="28"/>
        </w:rPr>
        <w:t>ания детей дошкольного возраста;</w:t>
      </w:r>
    </w:p>
    <w:p w:rsidR="00E14130" w:rsidRDefault="00B26E8A" w:rsidP="00B26E8A">
      <w:pPr>
        <w:tabs>
          <w:tab w:val="left" w:pos="567"/>
          <w:tab w:val="left" w:pos="709"/>
        </w:tabs>
        <w:autoSpaceDE w:val="0"/>
        <w:autoSpaceDN w:val="0"/>
        <w:adjustRightInd w:val="0"/>
        <w:jc w:val="both"/>
        <w:rPr>
          <w:bCs/>
          <w:color w:val="000000"/>
          <w:sz w:val="28"/>
          <w:szCs w:val="28"/>
        </w:rPr>
      </w:pPr>
      <w:r>
        <w:rPr>
          <w:sz w:val="28"/>
          <w:szCs w:val="28"/>
          <w:shd w:val="clear" w:color="auto" w:fill="FFFFFF"/>
        </w:rPr>
        <w:t xml:space="preserve">   -  </w:t>
      </w:r>
      <w:r w:rsidR="00E14130">
        <w:rPr>
          <w:bCs/>
          <w:color w:val="000000"/>
          <w:sz w:val="28"/>
          <w:szCs w:val="28"/>
        </w:rPr>
        <w:t>информацион</w:t>
      </w:r>
      <w:r>
        <w:rPr>
          <w:bCs/>
          <w:color w:val="000000"/>
          <w:sz w:val="28"/>
          <w:szCs w:val="28"/>
        </w:rPr>
        <w:t>ные текстовые и видео-материалы;</w:t>
      </w:r>
      <w:r w:rsidR="00E14130">
        <w:rPr>
          <w:bCs/>
          <w:color w:val="000000"/>
          <w:sz w:val="28"/>
          <w:szCs w:val="28"/>
        </w:rPr>
        <w:t xml:space="preserve"> </w:t>
      </w:r>
    </w:p>
    <w:p w:rsidR="00E14130" w:rsidRDefault="00B26E8A" w:rsidP="00B26E8A">
      <w:pPr>
        <w:tabs>
          <w:tab w:val="left" w:pos="567"/>
          <w:tab w:val="left" w:pos="709"/>
        </w:tabs>
        <w:autoSpaceDE w:val="0"/>
        <w:autoSpaceDN w:val="0"/>
        <w:adjustRightInd w:val="0"/>
        <w:jc w:val="both"/>
        <w:rPr>
          <w:bCs/>
          <w:color w:val="000000"/>
          <w:sz w:val="28"/>
          <w:szCs w:val="28"/>
        </w:rPr>
      </w:pPr>
      <w:r>
        <w:rPr>
          <w:sz w:val="28"/>
          <w:szCs w:val="28"/>
          <w:shd w:val="clear" w:color="auto" w:fill="FFFFFF"/>
        </w:rPr>
        <w:t xml:space="preserve">   - </w:t>
      </w:r>
      <w:r>
        <w:rPr>
          <w:bCs/>
          <w:color w:val="000000"/>
          <w:sz w:val="28"/>
          <w:szCs w:val="28"/>
        </w:rPr>
        <w:t>разделы, посвящё</w:t>
      </w:r>
      <w:r w:rsidR="00E14130">
        <w:rPr>
          <w:bCs/>
          <w:color w:val="000000"/>
          <w:sz w:val="28"/>
          <w:szCs w:val="28"/>
        </w:rPr>
        <w:t>нные обмену опытом;</w:t>
      </w:r>
    </w:p>
    <w:p w:rsidR="00B26E8A" w:rsidRDefault="00B26E8A" w:rsidP="00B26E8A">
      <w:pPr>
        <w:tabs>
          <w:tab w:val="left" w:pos="567"/>
          <w:tab w:val="left" w:pos="709"/>
        </w:tabs>
        <w:autoSpaceDE w:val="0"/>
        <w:autoSpaceDN w:val="0"/>
        <w:adjustRightInd w:val="0"/>
        <w:jc w:val="both"/>
        <w:rPr>
          <w:bCs/>
          <w:color w:val="000000"/>
          <w:sz w:val="28"/>
          <w:szCs w:val="28"/>
        </w:rPr>
      </w:pPr>
      <w:r>
        <w:rPr>
          <w:sz w:val="28"/>
          <w:szCs w:val="28"/>
          <w:shd w:val="clear" w:color="auto" w:fill="FFFFFF"/>
        </w:rPr>
        <w:t xml:space="preserve">   - </w:t>
      </w:r>
      <w:r w:rsidR="00E14130">
        <w:rPr>
          <w:bCs/>
          <w:color w:val="000000"/>
          <w:sz w:val="28"/>
          <w:szCs w:val="28"/>
        </w:rPr>
        <w:t xml:space="preserve">актуальную информацию о программах профессиональной подготовки, </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переподготовк</w:t>
      </w:r>
      <w:r>
        <w:rPr>
          <w:bCs/>
          <w:color w:val="000000"/>
          <w:sz w:val="28"/>
          <w:szCs w:val="28"/>
        </w:rPr>
        <w:t>и и дополнительного образования;</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 </w:t>
      </w:r>
      <w:r w:rsidR="00E14130">
        <w:rPr>
          <w:bCs/>
          <w:color w:val="000000"/>
          <w:sz w:val="28"/>
          <w:szCs w:val="28"/>
        </w:rPr>
        <w:t>актуальную информацию о проведении научно-практических и обучающих</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семинаров, тренингов и вебинаров, конференций.</w:t>
      </w:r>
    </w:p>
    <w:p w:rsidR="00B26E8A" w:rsidRDefault="00E14130" w:rsidP="00B26E8A">
      <w:pPr>
        <w:tabs>
          <w:tab w:val="left" w:pos="567"/>
          <w:tab w:val="left" w:pos="709"/>
        </w:tabs>
        <w:autoSpaceDE w:val="0"/>
        <w:autoSpaceDN w:val="0"/>
        <w:adjustRightInd w:val="0"/>
        <w:jc w:val="both"/>
        <w:rPr>
          <w:bCs/>
          <w:color w:val="000000"/>
          <w:sz w:val="28"/>
          <w:szCs w:val="28"/>
        </w:rPr>
      </w:pPr>
      <w:r>
        <w:rPr>
          <w:bCs/>
          <w:color w:val="000000"/>
          <w:sz w:val="28"/>
          <w:szCs w:val="28"/>
        </w:rPr>
        <w:lastRenderedPageBreak/>
        <w:t xml:space="preserve">3.8.5. Совершенствование материально-технических условий, в т. ч. необходимых </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для создания развивающей предметно-пространственной среды, планируется</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осуществлять в процессе реализации Программы.</w:t>
      </w:r>
    </w:p>
    <w:p w:rsidR="00B26E8A" w:rsidRDefault="00E14130" w:rsidP="00B26E8A">
      <w:pPr>
        <w:tabs>
          <w:tab w:val="left" w:pos="567"/>
          <w:tab w:val="left" w:pos="709"/>
        </w:tabs>
        <w:autoSpaceDE w:val="0"/>
        <w:autoSpaceDN w:val="0"/>
        <w:adjustRightInd w:val="0"/>
        <w:jc w:val="both"/>
        <w:rPr>
          <w:bCs/>
          <w:color w:val="000000"/>
          <w:sz w:val="28"/>
          <w:szCs w:val="28"/>
        </w:rPr>
      </w:pPr>
      <w:r>
        <w:rPr>
          <w:bCs/>
          <w:color w:val="000000"/>
          <w:sz w:val="28"/>
          <w:szCs w:val="28"/>
        </w:rPr>
        <w:t>3.8.6. Совершенствование финансовых условий реализации Программы</w:t>
      </w:r>
    </w:p>
    <w:p w:rsidR="00B26E8A"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 направлено в первую очередь на повышение эффективности экономики </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 xml:space="preserve">содействия. </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w:t>
      </w:r>
      <w:r w:rsidR="00E14130">
        <w:rPr>
          <w:bCs/>
          <w:color w:val="000000"/>
          <w:sz w:val="28"/>
          <w:szCs w:val="28"/>
        </w:rPr>
        <w:t>Совершенствование финансовых условий нацелено на содействие:</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 развитию кадровых ресурсов путё</w:t>
      </w:r>
      <w:r w:rsidR="00E14130">
        <w:rPr>
          <w:bCs/>
          <w:color w:val="000000"/>
          <w:sz w:val="28"/>
          <w:szCs w:val="28"/>
        </w:rPr>
        <w:t xml:space="preserve">м разработки проектов различных программ мотивации сотрудников Организаций, разработки предложений по совершенствованию эффективных контрактов с сотрудниками, управления Организацией; </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 </w:t>
      </w:r>
      <w:r w:rsidR="00E14130">
        <w:rPr>
          <w:bCs/>
          <w:color w:val="000000"/>
          <w:sz w:val="28"/>
          <w:szCs w:val="28"/>
        </w:rPr>
        <w:t>развитию материально-технических, информационно-методических и других ресурсов, необходимых для достижения целей Программы;</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 </w:t>
      </w:r>
      <w:r w:rsidR="00E14130">
        <w:rPr>
          <w:bCs/>
          <w:color w:val="000000"/>
          <w:sz w:val="28"/>
          <w:szCs w:val="28"/>
        </w:rPr>
        <w:t xml:space="preserve">сетевому взаимодействию с целью эффективной реализации Программы, в т. ч. поддержке работы Организации с семьями воспитанников; </w:t>
      </w:r>
    </w:p>
    <w:p w:rsidR="00E14130" w:rsidRDefault="00B26E8A" w:rsidP="00B26E8A">
      <w:pPr>
        <w:tabs>
          <w:tab w:val="left" w:pos="567"/>
          <w:tab w:val="left" w:pos="709"/>
        </w:tabs>
        <w:autoSpaceDE w:val="0"/>
        <w:autoSpaceDN w:val="0"/>
        <w:adjustRightInd w:val="0"/>
        <w:jc w:val="both"/>
        <w:rPr>
          <w:bCs/>
          <w:color w:val="000000"/>
          <w:sz w:val="28"/>
          <w:szCs w:val="28"/>
        </w:rPr>
      </w:pPr>
      <w:r>
        <w:rPr>
          <w:bCs/>
          <w:color w:val="000000"/>
          <w:sz w:val="28"/>
          <w:szCs w:val="28"/>
        </w:rPr>
        <w:t xml:space="preserve">      - </w:t>
      </w:r>
      <w:r w:rsidR="00E14130">
        <w:rPr>
          <w:bCs/>
          <w:color w:val="000000"/>
          <w:sz w:val="28"/>
          <w:szCs w:val="28"/>
        </w:rPr>
        <w:t xml:space="preserve">достаточному обеспечению условий реализации Программы разных Организаций, работающих в различных географических, экономических, социокультурных, климатических и других условиях. </w:t>
      </w:r>
    </w:p>
    <w:p w:rsidR="00E14130" w:rsidRDefault="00E14130" w:rsidP="00E14130">
      <w:pPr>
        <w:tabs>
          <w:tab w:val="left" w:pos="567"/>
          <w:tab w:val="left" w:pos="709"/>
        </w:tabs>
        <w:autoSpaceDE w:val="0"/>
        <w:autoSpaceDN w:val="0"/>
        <w:adjustRightInd w:val="0"/>
        <w:ind w:firstLine="567"/>
        <w:jc w:val="both"/>
        <w:rPr>
          <w:bCs/>
          <w:color w:val="000000"/>
          <w:sz w:val="28"/>
          <w:szCs w:val="28"/>
        </w:rPr>
      </w:pPr>
    </w:p>
    <w:p w:rsidR="00E14130" w:rsidRPr="00554C3A" w:rsidRDefault="00E14130" w:rsidP="0048038B">
      <w:pPr>
        <w:rPr>
          <w:b/>
          <w:sz w:val="32"/>
          <w:szCs w:val="32"/>
        </w:rPr>
      </w:pPr>
      <w:r>
        <w:rPr>
          <w:bCs/>
          <w:color w:val="000000"/>
          <w:sz w:val="28"/>
          <w:szCs w:val="28"/>
        </w:rPr>
        <w:br w:type="page"/>
      </w:r>
      <w:bookmarkStart w:id="74" w:name="_Toc422496201"/>
      <w:bookmarkStart w:id="75" w:name="_Toc420598561"/>
      <w:bookmarkStart w:id="76" w:name="_Toc420597647"/>
      <w:r w:rsidR="0094564D">
        <w:rPr>
          <w:rFonts w:eastAsia="SimSun"/>
          <w:b/>
          <w:iCs/>
          <w:kern w:val="28"/>
          <w:sz w:val="32"/>
          <w:szCs w:val="28"/>
          <w:lang w:eastAsia="hi-IN" w:bidi="hi-IN"/>
        </w:rPr>
        <w:lastRenderedPageBreak/>
        <w:t xml:space="preserve"> </w:t>
      </w:r>
      <w:r w:rsidRPr="00A93071">
        <w:rPr>
          <w:rFonts w:eastAsia="SimSun"/>
          <w:b/>
          <w:iCs/>
          <w:kern w:val="28"/>
          <w:sz w:val="32"/>
          <w:szCs w:val="28"/>
          <w:lang w:eastAsia="hi-IN" w:bidi="hi-IN"/>
        </w:rPr>
        <w:t xml:space="preserve"> </w:t>
      </w:r>
      <w:r w:rsidRPr="00554C3A">
        <w:rPr>
          <w:rFonts w:eastAsia="SimSun"/>
          <w:b/>
          <w:iCs/>
          <w:kern w:val="28"/>
          <w:sz w:val="32"/>
          <w:szCs w:val="32"/>
          <w:lang w:eastAsia="hi-IN" w:bidi="hi-IN"/>
        </w:rPr>
        <w:t>Перечень нормативных и нормативно-методических документов</w:t>
      </w:r>
      <w:bookmarkEnd w:id="74"/>
      <w:bookmarkEnd w:id="75"/>
      <w:bookmarkEnd w:id="76"/>
      <w:r w:rsidRPr="00554C3A">
        <w:rPr>
          <w:rFonts w:eastAsia="SimSun"/>
          <w:b/>
          <w:iCs/>
          <w:kern w:val="28"/>
          <w:sz w:val="32"/>
          <w:szCs w:val="32"/>
          <w:lang w:eastAsia="hi-IN" w:bidi="hi-IN"/>
        </w:rPr>
        <w:t>.</w:t>
      </w:r>
    </w:p>
    <w:p w:rsidR="00E14130" w:rsidRPr="00554C3A" w:rsidRDefault="00E14130" w:rsidP="00E14130">
      <w:pPr>
        <w:tabs>
          <w:tab w:val="left" w:pos="567"/>
          <w:tab w:val="left" w:pos="709"/>
        </w:tabs>
        <w:autoSpaceDE w:val="0"/>
        <w:autoSpaceDN w:val="0"/>
        <w:adjustRightInd w:val="0"/>
        <w:jc w:val="both"/>
        <w:rPr>
          <w:bCs/>
          <w:color w:val="000000"/>
          <w:sz w:val="28"/>
          <w:szCs w:val="28"/>
          <w:lang w:eastAsia="en-US"/>
        </w:rPr>
      </w:pPr>
      <w:r>
        <w:rPr>
          <w:bCs/>
          <w:color w:val="000000"/>
          <w:sz w:val="28"/>
          <w:szCs w:val="28"/>
        </w:rPr>
        <w:t>1</w:t>
      </w:r>
      <w:r w:rsidRPr="00554C3A">
        <w:rPr>
          <w:bCs/>
          <w:color w:val="000000"/>
          <w:sz w:val="27"/>
          <w:szCs w:val="27"/>
        </w:rPr>
        <w:t xml:space="preserve">. </w:t>
      </w:r>
      <w:r w:rsidRPr="00554C3A">
        <w:rPr>
          <w:bCs/>
          <w:color w:val="000000"/>
          <w:sz w:val="28"/>
          <w:szCs w:val="28"/>
        </w:rPr>
        <w:t>Конвен</w:t>
      </w:r>
      <w:r w:rsidR="00B26E8A" w:rsidRPr="00554C3A">
        <w:rPr>
          <w:bCs/>
          <w:color w:val="000000"/>
          <w:sz w:val="28"/>
          <w:szCs w:val="28"/>
        </w:rPr>
        <w:t>ция о правах ребё</w:t>
      </w:r>
      <w:r w:rsidRPr="00554C3A">
        <w:rPr>
          <w:bCs/>
          <w:color w:val="000000"/>
          <w:sz w:val="28"/>
          <w:szCs w:val="28"/>
        </w:rPr>
        <w:t>нка. Принята резолюцией 44/25 Генеральной</w:t>
      </w:r>
    </w:p>
    <w:p w:rsidR="00E14130" w:rsidRPr="00554C3A" w:rsidRDefault="00E14130" w:rsidP="00E14130">
      <w:pPr>
        <w:tabs>
          <w:tab w:val="left" w:pos="567"/>
          <w:tab w:val="left" w:pos="709"/>
        </w:tabs>
        <w:autoSpaceDE w:val="0"/>
        <w:autoSpaceDN w:val="0"/>
        <w:adjustRightInd w:val="0"/>
        <w:jc w:val="both"/>
        <w:rPr>
          <w:bCs/>
          <w:color w:val="000000"/>
          <w:sz w:val="28"/>
          <w:szCs w:val="28"/>
        </w:rPr>
      </w:pPr>
      <w:r w:rsidRPr="00554C3A">
        <w:rPr>
          <w:bCs/>
          <w:color w:val="000000"/>
          <w:sz w:val="28"/>
          <w:szCs w:val="28"/>
        </w:rPr>
        <w:t xml:space="preserve">    Ассамблеи  от 20 ноября 1989 года.</w:t>
      </w:r>
      <w:r w:rsidRPr="00554C3A">
        <w:rPr>
          <w:sz w:val="28"/>
          <w:szCs w:val="28"/>
          <w:shd w:val="clear" w:color="auto" w:fill="FFFFFF"/>
        </w:rPr>
        <w:t>─</w:t>
      </w:r>
      <w:r w:rsidRPr="00554C3A">
        <w:rPr>
          <w:bCs/>
          <w:color w:val="000000"/>
          <w:sz w:val="28"/>
          <w:szCs w:val="28"/>
        </w:rPr>
        <w:t xml:space="preserve"> ООН 1990.</w:t>
      </w:r>
    </w:p>
    <w:p w:rsidR="00E14130" w:rsidRPr="00554C3A" w:rsidRDefault="00E14130" w:rsidP="00E14130">
      <w:pPr>
        <w:tabs>
          <w:tab w:val="left" w:pos="567"/>
          <w:tab w:val="left" w:pos="709"/>
        </w:tabs>
        <w:autoSpaceDE w:val="0"/>
        <w:autoSpaceDN w:val="0"/>
        <w:adjustRightInd w:val="0"/>
        <w:ind w:left="284" w:hanging="284"/>
        <w:jc w:val="both"/>
        <w:rPr>
          <w:bCs/>
          <w:color w:val="000000"/>
          <w:sz w:val="28"/>
          <w:szCs w:val="28"/>
        </w:rPr>
      </w:pPr>
      <w:r w:rsidRPr="00554C3A">
        <w:rPr>
          <w:bCs/>
          <w:color w:val="000000"/>
          <w:sz w:val="28"/>
          <w:szCs w:val="28"/>
        </w:rPr>
        <w:t xml:space="preserve">2 .Федеральный закон от 29 декабря 2012 г. № 273-ФЗ (ред. от 31.12.2014, с изм. от 02.05.2015) «Об образовании в Российской Федерации» [Электронный ресурс] // Официальный интернет-портал правовой информации: </w:t>
      </w:r>
      <w:r w:rsidRPr="00554C3A">
        <w:rPr>
          <w:sz w:val="28"/>
          <w:szCs w:val="28"/>
          <w:shd w:val="clear" w:color="auto" w:fill="FFFFFF"/>
        </w:rPr>
        <w:t xml:space="preserve">─ Режим доступа: </w:t>
      </w:r>
      <w:r w:rsidRPr="00554C3A">
        <w:rPr>
          <w:sz w:val="28"/>
          <w:szCs w:val="28"/>
          <w:shd w:val="clear" w:color="auto" w:fill="FFFFFF"/>
          <w:lang w:val="en-US"/>
        </w:rPr>
        <w:t>pravo</w:t>
      </w:r>
      <w:r w:rsidRPr="00554C3A">
        <w:rPr>
          <w:sz w:val="28"/>
          <w:szCs w:val="28"/>
          <w:shd w:val="clear" w:color="auto" w:fill="FFFFFF"/>
        </w:rPr>
        <w:t>.</w:t>
      </w:r>
      <w:r w:rsidRPr="00554C3A">
        <w:rPr>
          <w:sz w:val="28"/>
          <w:szCs w:val="28"/>
          <w:shd w:val="clear" w:color="auto" w:fill="FFFFFF"/>
          <w:lang w:val="en-US"/>
        </w:rPr>
        <w:t>gov</w:t>
      </w:r>
      <w:r w:rsidRPr="00554C3A">
        <w:rPr>
          <w:sz w:val="28"/>
          <w:szCs w:val="28"/>
          <w:shd w:val="clear" w:color="auto" w:fill="FFFFFF"/>
        </w:rPr>
        <w:t>.</w:t>
      </w:r>
      <w:r w:rsidRPr="00554C3A">
        <w:rPr>
          <w:sz w:val="28"/>
          <w:szCs w:val="28"/>
          <w:shd w:val="clear" w:color="auto" w:fill="FFFFFF"/>
          <w:lang w:val="en-US"/>
        </w:rPr>
        <w:t>ru</w:t>
      </w:r>
      <w:r w:rsidRPr="00554C3A">
        <w:rPr>
          <w:bCs/>
          <w:color w:val="000000"/>
          <w:sz w:val="28"/>
          <w:szCs w:val="28"/>
        </w:rPr>
        <w:t>..</w:t>
      </w:r>
    </w:p>
    <w:p w:rsidR="00E14130" w:rsidRPr="00554C3A" w:rsidRDefault="00E14130" w:rsidP="00E14130">
      <w:pPr>
        <w:tabs>
          <w:tab w:val="left" w:pos="567"/>
        </w:tabs>
        <w:jc w:val="both"/>
        <w:rPr>
          <w:bCs/>
          <w:color w:val="000000"/>
          <w:sz w:val="28"/>
          <w:szCs w:val="28"/>
        </w:rPr>
      </w:pPr>
      <w:r w:rsidRPr="00554C3A">
        <w:rPr>
          <w:bCs/>
          <w:color w:val="000000"/>
          <w:sz w:val="28"/>
          <w:szCs w:val="28"/>
        </w:rPr>
        <w:t xml:space="preserve">3. Федеральный закон 24 июля 1998 г. № 124-ФЗ «Об основных гарантиях прав </w:t>
      </w:r>
    </w:p>
    <w:p w:rsidR="00E14130" w:rsidRPr="00554C3A" w:rsidRDefault="00B26E8A" w:rsidP="00E14130">
      <w:pPr>
        <w:tabs>
          <w:tab w:val="left" w:pos="567"/>
        </w:tabs>
        <w:jc w:val="both"/>
        <w:rPr>
          <w:bCs/>
          <w:color w:val="000000"/>
          <w:sz w:val="28"/>
          <w:szCs w:val="28"/>
        </w:rPr>
      </w:pPr>
      <w:r w:rsidRPr="00554C3A">
        <w:rPr>
          <w:bCs/>
          <w:color w:val="000000"/>
          <w:sz w:val="28"/>
          <w:szCs w:val="28"/>
        </w:rPr>
        <w:t xml:space="preserve">    ребё</w:t>
      </w:r>
      <w:r w:rsidR="00E14130" w:rsidRPr="00554C3A">
        <w:rPr>
          <w:bCs/>
          <w:color w:val="000000"/>
          <w:sz w:val="28"/>
          <w:szCs w:val="28"/>
        </w:rPr>
        <w:t>нка в Российской Федерации».</w:t>
      </w:r>
    </w:p>
    <w:p w:rsidR="00E14130" w:rsidRPr="00554C3A" w:rsidRDefault="00E14130" w:rsidP="00E14130">
      <w:pPr>
        <w:tabs>
          <w:tab w:val="left" w:pos="567"/>
          <w:tab w:val="left" w:pos="709"/>
        </w:tabs>
        <w:autoSpaceDE w:val="0"/>
        <w:autoSpaceDN w:val="0"/>
        <w:adjustRightInd w:val="0"/>
        <w:jc w:val="both"/>
        <w:rPr>
          <w:bCs/>
          <w:color w:val="000000"/>
          <w:sz w:val="28"/>
          <w:szCs w:val="28"/>
        </w:rPr>
      </w:pPr>
      <w:r w:rsidRPr="00554C3A">
        <w:rPr>
          <w:bCs/>
          <w:color w:val="000000"/>
          <w:sz w:val="28"/>
          <w:szCs w:val="28"/>
        </w:rPr>
        <w:t xml:space="preserve">4. Распоряжение Правительства Российской Федерации от 4 сентября 2014 г. </w:t>
      </w:r>
    </w:p>
    <w:p w:rsidR="00E14130" w:rsidRPr="00554C3A" w:rsidRDefault="00E14130" w:rsidP="00E14130">
      <w:pPr>
        <w:tabs>
          <w:tab w:val="left" w:pos="567"/>
          <w:tab w:val="left" w:pos="709"/>
        </w:tabs>
        <w:autoSpaceDE w:val="0"/>
        <w:autoSpaceDN w:val="0"/>
        <w:adjustRightInd w:val="0"/>
        <w:jc w:val="both"/>
        <w:rPr>
          <w:bCs/>
          <w:color w:val="000000"/>
          <w:sz w:val="28"/>
          <w:szCs w:val="28"/>
        </w:rPr>
      </w:pPr>
      <w:r w:rsidRPr="00554C3A">
        <w:rPr>
          <w:bCs/>
          <w:color w:val="000000"/>
          <w:sz w:val="28"/>
          <w:szCs w:val="28"/>
        </w:rPr>
        <w:t xml:space="preserve">    № 1726-р о Концепции дополнительного образования детей.</w:t>
      </w:r>
    </w:p>
    <w:p w:rsidR="00E14130" w:rsidRPr="00554C3A" w:rsidRDefault="00E14130" w:rsidP="00E14130">
      <w:pPr>
        <w:tabs>
          <w:tab w:val="left" w:pos="567"/>
          <w:tab w:val="left" w:pos="709"/>
        </w:tabs>
        <w:autoSpaceDE w:val="0"/>
        <w:autoSpaceDN w:val="0"/>
        <w:adjustRightInd w:val="0"/>
        <w:ind w:left="284" w:hanging="284"/>
        <w:jc w:val="both"/>
        <w:rPr>
          <w:bCs/>
          <w:color w:val="000000"/>
          <w:sz w:val="28"/>
          <w:szCs w:val="28"/>
        </w:rPr>
      </w:pPr>
      <w:r w:rsidRPr="00554C3A">
        <w:rPr>
          <w:bCs/>
          <w:color w:val="000000"/>
          <w:sz w:val="28"/>
          <w:szCs w:val="28"/>
        </w:rPr>
        <w:t>5. Распоряжение Правительства Российской Федерации от 29 мая 2015 г. № 996-р   о Стратегии развития воспитания до 2025 г.[Электронный ресурс].</w:t>
      </w:r>
      <w:r w:rsidRPr="00554C3A">
        <w:rPr>
          <w:sz w:val="28"/>
          <w:szCs w:val="28"/>
          <w:shd w:val="clear" w:color="auto" w:fill="FFFFFF"/>
        </w:rPr>
        <w:t>─ Режим доступа:</w:t>
      </w:r>
      <w:hyperlink r:id="rId9" w:history="1">
        <w:r w:rsidRPr="00554C3A">
          <w:rPr>
            <w:rStyle w:val="af"/>
            <w:bCs/>
            <w:color w:val="000000"/>
            <w:sz w:val="28"/>
            <w:szCs w:val="28"/>
          </w:rPr>
          <w:t>http://government.ru/docs/18312/</w:t>
        </w:r>
      </w:hyperlink>
      <w:r w:rsidRPr="00554C3A">
        <w:rPr>
          <w:rStyle w:val="af"/>
          <w:bCs/>
          <w:color w:val="000000"/>
          <w:sz w:val="28"/>
          <w:szCs w:val="28"/>
        </w:rPr>
        <w:t>.</w:t>
      </w:r>
    </w:p>
    <w:p w:rsidR="00E14130" w:rsidRPr="00554C3A" w:rsidRDefault="00E14130" w:rsidP="00E14130">
      <w:pPr>
        <w:tabs>
          <w:tab w:val="left" w:pos="567"/>
          <w:tab w:val="left" w:pos="709"/>
        </w:tabs>
        <w:autoSpaceDE w:val="0"/>
        <w:autoSpaceDN w:val="0"/>
        <w:adjustRightInd w:val="0"/>
        <w:ind w:left="284" w:hanging="284"/>
        <w:jc w:val="both"/>
        <w:rPr>
          <w:bCs/>
          <w:color w:val="000000"/>
          <w:sz w:val="28"/>
          <w:szCs w:val="28"/>
        </w:rPr>
      </w:pPr>
      <w:r w:rsidRPr="00554C3A">
        <w:rPr>
          <w:bCs/>
          <w:color w:val="000000"/>
          <w:sz w:val="28"/>
          <w:szCs w:val="28"/>
        </w:rPr>
        <w:t>6. Постановление Главного государственного санитарного врача Российской Федерации  от 19 декабря 2013 г. № 68 «Об утверждении СанПиН 2.4.1.3147-13 «Санитарно-эпидемиологические требования к дошкольным группам, размещенным в жилых помещениях жилищного фонда».</w:t>
      </w:r>
    </w:p>
    <w:p w:rsidR="00E14130" w:rsidRPr="00554C3A" w:rsidRDefault="00E14130" w:rsidP="00E14130">
      <w:pPr>
        <w:tabs>
          <w:tab w:val="left" w:pos="567"/>
          <w:tab w:val="left" w:pos="709"/>
        </w:tabs>
        <w:autoSpaceDE w:val="0"/>
        <w:autoSpaceDN w:val="0"/>
        <w:adjustRightInd w:val="0"/>
        <w:ind w:left="284" w:hanging="284"/>
        <w:jc w:val="both"/>
        <w:rPr>
          <w:bCs/>
          <w:color w:val="000000"/>
          <w:sz w:val="28"/>
          <w:szCs w:val="28"/>
        </w:rPr>
      </w:pPr>
      <w:r w:rsidRPr="00554C3A">
        <w:rPr>
          <w:bCs/>
          <w:color w:val="000000"/>
          <w:sz w:val="28"/>
          <w:szCs w:val="28"/>
        </w:rPr>
        <w:t>7. Постановление Главного государственного санитарного врача Российской Федерации от 15 мая 2013 г.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 Российская газета. – 2013. – 19.07(№ 157).</w:t>
      </w:r>
    </w:p>
    <w:p w:rsidR="00E14130" w:rsidRPr="00554C3A" w:rsidRDefault="00E14130" w:rsidP="00E14130">
      <w:pPr>
        <w:tabs>
          <w:tab w:val="left" w:pos="567"/>
          <w:tab w:val="left" w:pos="709"/>
        </w:tabs>
        <w:autoSpaceDE w:val="0"/>
        <w:autoSpaceDN w:val="0"/>
        <w:adjustRightInd w:val="0"/>
        <w:ind w:left="284" w:hanging="284"/>
        <w:jc w:val="both"/>
        <w:rPr>
          <w:bCs/>
          <w:color w:val="000000"/>
          <w:sz w:val="28"/>
          <w:szCs w:val="28"/>
        </w:rPr>
      </w:pPr>
      <w:r w:rsidRPr="00554C3A">
        <w:rPr>
          <w:bCs/>
          <w:color w:val="000000"/>
          <w:sz w:val="28"/>
          <w:szCs w:val="28"/>
        </w:rPr>
        <w:t>8. Постановление Главного государственного санитарного врача Российской Федерации  от 3 июня 2003 г. № 118 (ред. от 03.09.2010) «О введении в действие санитарно-эпидемиологических правил и нормативов СанПиН 2.2.2/2.4.1340-03» (вместе с «СанПиН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 утв. Главным государственным санитарным врачом Российской Федерации 30 мая 2003 г.) (Зарегистрировано в Минюсте России 10 июня 2003 г., регистрационный № 4673).</w:t>
      </w:r>
    </w:p>
    <w:p w:rsidR="00E14130" w:rsidRPr="00554C3A" w:rsidRDefault="00E14130" w:rsidP="00E14130">
      <w:pPr>
        <w:tabs>
          <w:tab w:val="left" w:pos="567"/>
          <w:tab w:val="left" w:pos="709"/>
        </w:tabs>
        <w:autoSpaceDE w:val="0"/>
        <w:autoSpaceDN w:val="0"/>
        <w:adjustRightInd w:val="0"/>
        <w:ind w:left="284" w:hanging="284"/>
        <w:jc w:val="both"/>
        <w:rPr>
          <w:bCs/>
          <w:color w:val="000000"/>
          <w:sz w:val="28"/>
          <w:szCs w:val="28"/>
        </w:rPr>
      </w:pPr>
      <w:r w:rsidRPr="00554C3A">
        <w:rPr>
          <w:bCs/>
          <w:color w:val="000000"/>
          <w:sz w:val="28"/>
          <w:szCs w:val="28"/>
        </w:rPr>
        <w:t xml:space="preserve">9. Приказ Министерства образования и науки Российской Федерации от17 октября </w:t>
      </w:r>
      <w:r w:rsidR="00B26E8A" w:rsidRPr="00554C3A">
        <w:rPr>
          <w:bCs/>
          <w:color w:val="000000"/>
          <w:sz w:val="28"/>
          <w:szCs w:val="28"/>
        </w:rPr>
        <w:t>2013г.  № 1155 «Об утверждении Ф</w:t>
      </w:r>
      <w:r w:rsidRPr="00554C3A">
        <w:rPr>
          <w:bCs/>
          <w:color w:val="000000"/>
          <w:sz w:val="28"/>
          <w:szCs w:val="28"/>
        </w:rPr>
        <w:t xml:space="preserve">едерального государственного образовательного стандарта дошкольного образования» (зарегистрирован Минюстом России 14 ноября 2013г., регистрационный  № 30384). </w:t>
      </w:r>
    </w:p>
    <w:p w:rsidR="00E14130" w:rsidRPr="00554C3A" w:rsidRDefault="00E14130" w:rsidP="00E14130">
      <w:pPr>
        <w:tabs>
          <w:tab w:val="left" w:pos="567"/>
          <w:tab w:val="left" w:pos="709"/>
        </w:tabs>
        <w:autoSpaceDE w:val="0"/>
        <w:autoSpaceDN w:val="0"/>
        <w:adjustRightInd w:val="0"/>
        <w:ind w:left="426" w:hanging="426"/>
        <w:jc w:val="both"/>
        <w:rPr>
          <w:bCs/>
          <w:color w:val="000000"/>
          <w:sz w:val="28"/>
          <w:szCs w:val="28"/>
        </w:rPr>
      </w:pPr>
      <w:r w:rsidRPr="00554C3A">
        <w:rPr>
          <w:bCs/>
          <w:color w:val="000000"/>
          <w:sz w:val="28"/>
          <w:szCs w:val="28"/>
        </w:rPr>
        <w:t>10. Приказ Министерства образования и науки Российской Федерации от6 октября 2009 г. № 373 (ред. от 29.12.2014) «Об утв</w:t>
      </w:r>
      <w:r w:rsidR="00B26E8A" w:rsidRPr="00554C3A">
        <w:rPr>
          <w:bCs/>
          <w:color w:val="000000"/>
          <w:sz w:val="28"/>
          <w:szCs w:val="28"/>
        </w:rPr>
        <w:t>ерждении и введении в действие Ф</w:t>
      </w:r>
      <w:r w:rsidRPr="00554C3A">
        <w:rPr>
          <w:bCs/>
          <w:color w:val="000000"/>
          <w:sz w:val="28"/>
          <w:szCs w:val="28"/>
        </w:rPr>
        <w:t>едерального государственного образовательного стандарта начального общего образования» (зарегистрирован Минюстом России 22 декабря 2009 г., регистрационный № 15785).</w:t>
      </w:r>
    </w:p>
    <w:p w:rsidR="00E14130" w:rsidRPr="00554C3A" w:rsidRDefault="00E14130" w:rsidP="00E14130">
      <w:pPr>
        <w:tabs>
          <w:tab w:val="left" w:pos="567"/>
          <w:tab w:val="left" w:pos="709"/>
        </w:tabs>
        <w:autoSpaceDE w:val="0"/>
        <w:autoSpaceDN w:val="0"/>
        <w:adjustRightInd w:val="0"/>
        <w:ind w:left="426" w:hanging="426"/>
        <w:jc w:val="both"/>
        <w:rPr>
          <w:bCs/>
          <w:color w:val="000000"/>
          <w:sz w:val="28"/>
          <w:szCs w:val="28"/>
        </w:rPr>
      </w:pPr>
      <w:r w:rsidRPr="00554C3A">
        <w:rPr>
          <w:bCs/>
          <w:color w:val="000000"/>
          <w:sz w:val="28"/>
          <w:szCs w:val="28"/>
        </w:rPr>
        <w:lastRenderedPageBreak/>
        <w:t xml:space="preserve">11. Приказ Министерства образования и науки Российской Федерации  от 17 декабря 2010 г. № 1897 (ред. </w:t>
      </w:r>
      <w:r w:rsidR="00B26E8A" w:rsidRPr="00554C3A">
        <w:rPr>
          <w:bCs/>
          <w:color w:val="000000"/>
          <w:sz w:val="28"/>
          <w:szCs w:val="28"/>
        </w:rPr>
        <w:t>от 29.12.2014) «Об утверждении Ф</w:t>
      </w:r>
      <w:r w:rsidRPr="00554C3A">
        <w:rPr>
          <w:bCs/>
          <w:color w:val="000000"/>
          <w:sz w:val="28"/>
          <w:szCs w:val="28"/>
        </w:rPr>
        <w:t>едерального государственного образовательного стандарта основного общего образования» (зарегистрирован Минюстом России 1 февраля 2011 г., регистрационный № 19644).</w:t>
      </w:r>
    </w:p>
    <w:p w:rsidR="00E14130" w:rsidRPr="00554C3A" w:rsidRDefault="00E14130" w:rsidP="00E14130">
      <w:pPr>
        <w:tabs>
          <w:tab w:val="left" w:pos="567"/>
          <w:tab w:val="left" w:pos="709"/>
        </w:tabs>
        <w:autoSpaceDE w:val="0"/>
        <w:autoSpaceDN w:val="0"/>
        <w:adjustRightInd w:val="0"/>
        <w:ind w:left="426" w:hanging="426"/>
        <w:jc w:val="both"/>
        <w:rPr>
          <w:bCs/>
          <w:color w:val="000000"/>
          <w:sz w:val="28"/>
          <w:szCs w:val="28"/>
        </w:rPr>
      </w:pPr>
      <w:r w:rsidRPr="00554C3A">
        <w:rPr>
          <w:bCs/>
          <w:color w:val="000000"/>
          <w:sz w:val="28"/>
          <w:szCs w:val="28"/>
        </w:rPr>
        <w:t xml:space="preserve">12. Приказ Министерства образования и науки Российской Федерации от 17 мая 2012 г. № 413 (ред. </w:t>
      </w:r>
      <w:r w:rsidR="00B26E8A" w:rsidRPr="00554C3A">
        <w:rPr>
          <w:bCs/>
          <w:color w:val="000000"/>
          <w:sz w:val="28"/>
          <w:szCs w:val="28"/>
        </w:rPr>
        <w:t>от 29.12.2014) «Об утверждении Ф</w:t>
      </w:r>
      <w:r w:rsidRPr="00554C3A">
        <w:rPr>
          <w:bCs/>
          <w:color w:val="000000"/>
          <w:sz w:val="28"/>
          <w:szCs w:val="28"/>
        </w:rPr>
        <w:t>едерального государственного образовательного стандарта среднего общего образования» (зарегистрирован Минюстом России 7 июня 2012 г., регистрационный № 24480).</w:t>
      </w:r>
    </w:p>
    <w:p w:rsidR="00E14130" w:rsidRPr="00554C3A" w:rsidRDefault="00E14130" w:rsidP="00E14130">
      <w:pPr>
        <w:tabs>
          <w:tab w:val="left" w:pos="567"/>
          <w:tab w:val="left" w:pos="709"/>
        </w:tabs>
        <w:autoSpaceDE w:val="0"/>
        <w:autoSpaceDN w:val="0"/>
        <w:adjustRightInd w:val="0"/>
        <w:ind w:left="426" w:hanging="426"/>
        <w:jc w:val="both"/>
        <w:rPr>
          <w:rFonts w:ascii="Calibri" w:eastAsia="Calibri" w:hAnsi="Calibri"/>
          <w:sz w:val="28"/>
          <w:szCs w:val="28"/>
        </w:rPr>
      </w:pPr>
      <w:r w:rsidRPr="00554C3A">
        <w:rPr>
          <w:bCs/>
          <w:color w:val="000000"/>
          <w:sz w:val="28"/>
          <w:szCs w:val="28"/>
        </w:rPr>
        <w:t>13. Приказ Минздравсоцразвития России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w:t>
      </w:r>
    </w:p>
    <w:p w:rsidR="00E14130" w:rsidRPr="00554C3A" w:rsidRDefault="00E14130" w:rsidP="00E14130">
      <w:pPr>
        <w:tabs>
          <w:tab w:val="left" w:pos="567"/>
          <w:tab w:val="left" w:pos="709"/>
        </w:tabs>
        <w:autoSpaceDE w:val="0"/>
        <w:autoSpaceDN w:val="0"/>
        <w:adjustRightInd w:val="0"/>
        <w:jc w:val="both"/>
        <w:rPr>
          <w:bCs/>
          <w:color w:val="000000"/>
          <w:sz w:val="28"/>
          <w:szCs w:val="28"/>
        </w:rPr>
      </w:pPr>
      <w:r w:rsidRPr="00554C3A">
        <w:rPr>
          <w:bCs/>
          <w:color w:val="000000"/>
          <w:sz w:val="28"/>
          <w:szCs w:val="28"/>
        </w:rPr>
        <w:t>14. Письмо Минобрнауки России «Комментарии к ФГОС ДО» от 28 февраля 2014</w:t>
      </w:r>
    </w:p>
    <w:p w:rsidR="00E14130" w:rsidRPr="00554C3A" w:rsidRDefault="00E14130" w:rsidP="00E14130">
      <w:pPr>
        <w:tabs>
          <w:tab w:val="left" w:pos="567"/>
          <w:tab w:val="left" w:pos="709"/>
        </w:tabs>
        <w:autoSpaceDE w:val="0"/>
        <w:autoSpaceDN w:val="0"/>
        <w:adjustRightInd w:val="0"/>
        <w:jc w:val="both"/>
        <w:rPr>
          <w:bCs/>
          <w:color w:val="000000"/>
          <w:sz w:val="28"/>
          <w:szCs w:val="28"/>
        </w:rPr>
      </w:pPr>
      <w:r w:rsidRPr="00554C3A">
        <w:rPr>
          <w:bCs/>
          <w:color w:val="000000"/>
          <w:sz w:val="28"/>
          <w:szCs w:val="28"/>
        </w:rPr>
        <w:t xml:space="preserve">      г. № 08-249 // Вестник образования.– 2014. – Апрель. – № 7.</w:t>
      </w:r>
    </w:p>
    <w:p w:rsidR="00E14130" w:rsidRPr="00554C3A" w:rsidRDefault="00E14130" w:rsidP="00E14130">
      <w:pPr>
        <w:tabs>
          <w:tab w:val="left" w:pos="567"/>
        </w:tabs>
        <w:ind w:left="426" w:hanging="426"/>
        <w:jc w:val="both"/>
        <w:rPr>
          <w:bCs/>
          <w:color w:val="000000"/>
          <w:sz w:val="28"/>
          <w:szCs w:val="28"/>
        </w:rPr>
      </w:pPr>
      <w:r w:rsidRPr="00554C3A">
        <w:rPr>
          <w:bCs/>
          <w:color w:val="000000"/>
          <w:sz w:val="28"/>
          <w:szCs w:val="28"/>
        </w:rPr>
        <w:t>15. Письмо Минобрнауки России от 31 июля 2014 г. № 08-1002 «О направлении методических рекомендаций» (Методические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w:t>
      </w:r>
    </w:p>
    <w:p w:rsidR="00E14130" w:rsidRDefault="00E14130" w:rsidP="00E14130">
      <w:pPr>
        <w:tabs>
          <w:tab w:val="left" w:pos="567"/>
          <w:tab w:val="left" w:pos="709"/>
          <w:tab w:val="left" w:pos="9165"/>
        </w:tabs>
        <w:autoSpaceDE w:val="0"/>
        <w:autoSpaceDN w:val="0"/>
        <w:adjustRightInd w:val="0"/>
        <w:snapToGrid w:val="0"/>
        <w:ind w:firstLine="567"/>
        <w:rPr>
          <w:rFonts w:eastAsia="Calibri"/>
          <w:b/>
        </w:rPr>
      </w:pPr>
      <w:r w:rsidRPr="00554C3A">
        <w:rPr>
          <w:b/>
          <w:sz w:val="28"/>
          <w:szCs w:val="28"/>
        </w:rPr>
        <w:tab/>
      </w:r>
      <w:r w:rsidRPr="00554C3A">
        <w:rPr>
          <w:b/>
          <w:sz w:val="28"/>
          <w:szCs w:val="28"/>
        </w:rPr>
        <w:tab/>
      </w:r>
    </w:p>
    <w:p w:rsidR="00E14130" w:rsidRPr="00554C3A" w:rsidRDefault="00E14130" w:rsidP="00E14130">
      <w:pPr>
        <w:keepNext/>
        <w:widowControl w:val="0"/>
        <w:tabs>
          <w:tab w:val="left" w:pos="567"/>
        </w:tabs>
        <w:suppressAutoHyphens/>
        <w:spacing w:line="360" w:lineRule="auto"/>
        <w:outlineLvl w:val="1"/>
        <w:rPr>
          <w:rFonts w:eastAsia="SimSun"/>
          <w:b/>
          <w:iCs/>
          <w:kern w:val="28"/>
          <w:sz w:val="32"/>
          <w:szCs w:val="32"/>
          <w:lang w:eastAsia="hi-IN" w:bidi="hi-IN"/>
        </w:rPr>
      </w:pPr>
      <w:bookmarkStart w:id="77" w:name="_Toc422496202"/>
      <w:bookmarkStart w:id="78" w:name="_Toc420597648"/>
      <w:bookmarkStart w:id="79" w:name="_Toc420598562"/>
      <w:r w:rsidRPr="00554C3A">
        <w:rPr>
          <w:b/>
          <w:sz w:val="28"/>
          <w:szCs w:val="28"/>
        </w:rPr>
        <w:t xml:space="preserve">                            </w:t>
      </w:r>
      <w:r w:rsidR="0094564D" w:rsidRPr="00554C3A">
        <w:rPr>
          <w:rFonts w:eastAsia="SimSun"/>
          <w:b/>
          <w:iCs/>
          <w:kern w:val="28"/>
          <w:sz w:val="28"/>
          <w:szCs w:val="28"/>
          <w:lang w:eastAsia="hi-IN" w:bidi="hi-IN"/>
        </w:rPr>
        <w:t xml:space="preserve">    </w:t>
      </w:r>
      <w:r w:rsidRPr="00554C3A">
        <w:rPr>
          <w:rFonts w:eastAsia="SimSun"/>
          <w:b/>
          <w:iCs/>
          <w:kern w:val="28"/>
          <w:sz w:val="32"/>
          <w:szCs w:val="32"/>
          <w:lang w:eastAsia="hi-IN" w:bidi="hi-IN"/>
        </w:rPr>
        <w:t>Перечень литературных источников</w:t>
      </w:r>
      <w:bookmarkEnd w:id="77"/>
      <w:r w:rsidRPr="00554C3A">
        <w:rPr>
          <w:rFonts w:eastAsia="SimSun"/>
          <w:b/>
          <w:iCs/>
          <w:kern w:val="28"/>
          <w:sz w:val="32"/>
          <w:szCs w:val="32"/>
          <w:lang w:eastAsia="hi-IN" w:bidi="hi-IN"/>
        </w:rPr>
        <w:t xml:space="preserve">. </w:t>
      </w:r>
      <w:bookmarkEnd w:id="78"/>
      <w:bookmarkEnd w:id="79"/>
    </w:p>
    <w:p w:rsidR="00E14130" w:rsidRDefault="00E14130" w:rsidP="00E14130">
      <w:pPr>
        <w:tabs>
          <w:tab w:val="left" w:pos="567"/>
          <w:tab w:val="left" w:pos="709"/>
        </w:tabs>
        <w:autoSpaceDE w:val="0"/>
        <w:autoSpaceDN w:val="0"/>
        <w:adjustRightInd w:val="0"/>
        <w:ind w:firstLine="567"/>
        <w:jc w:val="both"/>
        <w:rPr>
          <w:bCs/>
          <w:noProof/>
          <w:color w:val="000000"/>
          <w:sz w:val="28"/>
          <w:szCs w:val="28"/>
        </w:rPr>
      </w:pPr>
      <w:r>
        <w:rPr>
          <w:bCs/>
          <w:noProof/>
          <w:color w:val="000000"/>
          <w:sz w:val="28"/>
          <w:szCs w:val="28"/>
        </w:rPr>
        <w:t>При разработке Программы использовались следующие литературны</w:t>
      </w:r>
      <w:r w:rsidR="00811BFB">
        <w:rPr>
          <w:bCs/>
          <w:noProof/>
          <w:color w:val="000000"/>
          <w:sz w:val="28"/>
          <w:szCs w:val="28"/>
        </w:rPr>
        <w:t>е источники:</w:t>
      </w:r>
    </w:p>
    <w:p w:rsidR="00632927" w:rsidRPr="00632927" w:rsidRDefault="00632927" w:rsidP="00632927">
      <w:pPr>
        <w:tabs>
          <w:tab w:val="left" w:pos="567"/>
          <w:tab w:val="left" w:pos="709"/>
        </w:tabs>
        <w:autoSpaceDE w:val="0"/>
        <w:autoSpaceDN w:val="0"/>
        <w:adjustRightInd w:val="0"/>
        <w:jc w:val="both"/>
        <w:rPr>
          <w:bCs/>
          <w:noProof/>
          <w:color w:val="000000"/>
          <w:sz w:val="28"/>
          <w:szCs w:val="28"/>
        </w:rPr>
      </w:pPr>
      <w:r>
        <w:rPr>
          <w:bCs/>
          <w:noProof/>
          <w:color w:val="000000"/>
          <w:sz w:val="28"/>
          <w:szCs w:val="28"/>
        </w:rPr>
        <w:t>1.</w:t>
      </w:r>
      <w:r w:rsidR="00811BFB">
        <w:rPr>
          <w:bCs/>
          <w:noProof/>
          <w:color w:val="000000"/>
          <w:sz w:val="28"/>
          <w:szCs w:val="28"/>
        </w:rPr>
        <w:t xml:space="preserve"> </w:t>
      </w:r>
      <w:r w:rsidRPr="00632927">
        <w:rPr>
          <w:bCs/>
          <w:noProof/>
          <w:color w:val="000000"/>
          <w:sz w:val="28"/>
          <w:szCs w:val="28"/>
        </w:rPr>
        <w:t xml:space="preserve">Программа «Детство» </w:t>
      </w:r>
      <w:r w:rsidR="0077180F">
        <w:rPr>
          <w:bCs/>
          <w:noProof/>
          <w:color w:val="000000"/>
          <w:sz w:val="28"/>
          <w:szCs w:val="28"/>
        </w:rPr>
        <w:t>под ред.:</w:t>
      </w:r>
      <w:r w:rsidRPr="00632927">
        <w:rPr>
          <w:bCs/>
          <w:noProof/>
          <w:color w:val="000000"/>
          <w:sz w:val="28"/>
          <w:szCs w:val="28"/>
        </w:rPr>
        <w:t xml:space="preserve"> Т.И.Ба</w:t>
      </w:r>
      <w:r>
        <w:rPr>
          <w:bCs/>
          <w:noProof/>
          <w:color w:val="000000"/>
          <w:sz w:val="28"/>
          <w:szCs w:val="28"/>
        </w:rPr>
        <w:t>б</w:t>
      </w:r>
      <w:r w:rsidRPr="00632927">
        <w:rPr>
          <w:bCs/>
          <w:noProof/>
          <w:color w:val="000000"/>
          <w:sz w:val="28"/>
          <w:szCs w:val="28"/>
        </w:rPr>
        <w:t>аев</w:t>
      </w:r>
      <w:r w:rsidR="0077180F">
        <w:rPr>
          <w:bCs/>
          <w:noProof/>
          <w:color w:val="000000"/>
          <w:sz w:val="28"/>
          <w:szCs w:val="28"/>
        </w:rPr>
        <w:t>ой, А.Г.Гогоберидзе, О.В.Солнцевой</w:t>
      </w:r>
      <w:r>
        <w:rPr>
          <w:bCs/>
          <w:noProof/>
          <w:color w:val="000000"/>
          <w:sz w:val="28"/>
          <w:szCs w:val="28"/>
        </w:rPr>
        <w:t>,</w:t>
      </w:r>
    </w:p>
    <w:p w:rsidR="00EA3D98" w:rsidRDefault="00811BFB" w:rsidP="00632927">
      <w:pPr>
        <w:tabs>
          <w:tab w:val="left" w:pos="567"/>
          <w:tab w:val="left" w:pos="709"/>
          <w:tab w:val="left" w:pos="4435"/>
        </w:tabs>
        <w:autoSpaceDE w:val="0"/>
        <w:autoSpaceDN w:val="0"/>
        <w:adjustRightInd w:val="0"/>
        <w:jc w:val="both"/>
        <w:rPr>
          <w:bCs/>
          <w:noProof/>
          <w:color w:val="000000"/>
          <w:sz w:val="28"/>
          <w:szCs w:val="28"/>
        </w:rPr>
      </w:pPr>
      <w:r>
        <w:rPr>
          <w:bCs/>
          <w:noProof/>
          <w:color w:val="000000"/>
          <w:sz w:val="28"/>
          <w:szCs w:val="28"/>
        </w:rPr>
        <w:t xml:space="preserve">    Санкт-Петербург, 2014</w:t>
      </w:r>
      <w:r w:rsidR="00632927">
        <w:rPr>
          <w:bCs/>
          <w:noProof/>
          <w:color w:val="000000"/>
          <w:sz w:val="28"/>
          <w:szCs w:val="28"/>
        </w:rPr>
        <w:t xml:space="preserve">год. </w:t>
      </w:r>
    </w:p>
    <w:p w:rsidR="0077180F" w:rsidRDefault="00EA3D98" w:rsidP="00632927">
      <w:pPr>
        <w:tabs>
          <w:tab w:val="left" w:pos="567"/>
          <w:tab w:val="left" w:pos="709"/>
          <w:tab w:val="left" w:pos="4435"/>
        </w:tabs>
        <w:autoSpaceDE w:val="0"/>
        <w:autoSpaceDN w:val="0"/>
        <w:adjustRightInd w:val="0"/>
        <w:jc w:val="both"/>
        <w:rPr>
          <w:bCs/>
          <w:noProof/>
          <w:color w:val="000000"/>
          <w:sz w:val="28"/>
          <w:szCs w:val="28"/>
        </w:rPr>
      </w:pPr>
      <w:r>
        <w:rPr>
          <w:bCs/>
          <w:noProof/>
          <w:color w:val="000000"/>
          <w:sz w:val="28"/>
          <w:szCs w:val="28"/>
        </w:rPr>
        <w:t>2. Программа «Теремок»</w:t>
      </w:r>
      <w:r w:rsidR="0077180F">
        <w:rPr>
          <w:bCs/>
          <w:noProof/>
          <w:color w:val="000000"/>
          <w:sz w:val="28"/>
          <w:szCs w:val="28"/>
        </w:rPr>
        <w:t xml:space="preserve"> под ред.: И.А.Лыковой, Т.В.Волосовц, И.Л.Кириллова,</w:t>
      </w:r>
    </w:p>
    <w:p w:rsidR="00697539" w:rsidRDefault="0077180F" w:rsidP="00632927">
      <w:pPr>
        <w:tabs>
          <w:tab w:val="left" w:pos="567"/>
          <w:tab w:val="left" w:pos="709"/>
          <w:tab w:val="left" w:pos="4435"/>
        </w:tabs>
        <w:autoSpaceDE w:val="0"/>
        <w:autoSpaceDN w:val="0"/>
        <w:adjustRightInd w:val="0"/>
        <w:jc w:val="both"/>
        <w:rPr>
          <w:bCs/>
          <w:noProof/>
          <w:color w:val="000000"/>
          <w:sz w:val="28"/>
          <w:szCs w:val="28"/>
        </w:rPr>
      </w:pPr>
      <w:r>
        <w:rPr>
          <w:bCs/>
          <w:noProof/>
          <w:color w:val="000000"/>
          <w:sz w:val="28"/>
          <w:szCs w:val="28"/>
        </w:rPr>
        <w:t xml:space="preserve">    О.С.Ушаковой.</w:t>
      </w:r>
    </w:p>
    <w:p w:rsidR="00697539" w:rsidRDefault="00697539" w:rsidP="00632927">
      <w:pPr>
        <w:tabs>
          <w:tab w:val="left" w:pos="567"/>
          <w:tab w:val="left" w:pos="709"/>
          <w:tab w:val="left" w:pos="4435"/>
        </w:tabs>
        <w:autoSpaceDE w:val="0"/>
        <w:autoSpaceDN w:val="0"/>
        <w:adjustRightInd w:val="0"/>
        <w:jc w:val="both"/>
        <w:rPr>
          <w:bCs/>
          <w:noProof/>
          <w:color w:val="000000"/>
          <w:sz w:val="28"/>
          <w:szCs w:val="28"/>
        </w:rPr>
      </w:pPr>
      <w:r>
        <w:rPr>
          <w:bCs/>
          <w:noProof/>
          <w:color w:val="000000"/>
          <w:sz w:val="28"/>
          <w:szCs w:val="28"/>
        </w:rPr>
        <w:t>3. Парциальная программа для детей дошкольного возраста «Казачий край».</w:t>
      </w:r>
    </w:p>
    <w:p w:rsidR="00697539" w:rsidRDefault="00697539" w:rsidP="00632927">
      <w:pPr>
        <w:tabs>
          <w:tab w:val="left" w:pos="567"/>
          <w:tab w:val="left" w:pos="709"/>
          <w:tab w:val="left" w:pos="4435"/>
        </w:tabs>
        <w:autoSpaceDE w:val="0"/>
        <w:autoSpaceDN w:val="0"/>
        <w:adjustRightInd w:val="0"/>
        <w:jc w:val="both"/>
        <w:rPr>
          <w:bCs/>
          <w:noProof/>
          <w:color w:val="000000"/>
          <w:sz w:val="28"/>
          <w:szCs w:val="28"/>
        </w:rPr>
      </w:pPr>
      <w:r>
        <w:rPr>
          <w:bCs/>
          <w:noProof/>
          <w:color w:val="000000"/>
          <w:sz w:val="28"/>
          <w:szCs w:val="28"/>
        </w:rPr>
        <w:t xml:space="preserve">    М.В.Афанасьева, Е.В.Цветкова.</w:t>
      </w:r>
    </w:p>
    <w:p w:rsidR="00632927" w:rsidRDefault="00697539" w:rsidP="00632927">
      <w:pPr>
        <w:tabs>
          <w:tab w:val="left" w:pos="567"/>
          <w:tab w:val="left" w:pos="709"/>
          <w:tab w:val="left" w:pos="4435"/>
        </w:tabs>
        <w:autoSpaceDE w:val="0"/>
        <w:autoSpaceDN w:val="0"/>
        <w:adjustRightInd w:val="0"/>
        <w:jc w:val="both"/>
        <w:rPr>
          <w:bCs/>
          <w:noProof/>
          <w:color w:val="000000"/>
          <w:sz w:val="28"/>
          <w:szCs w:val="28"/>
          <w:lang w:eastAsia="en-US"/>
        </w:rPr>
      </w:pPr>
      <w:r>
        <w:rPr>
          <w:bCs/>
          <w:noProof/>
          <w:color w:val="000000"/>
          <w:sz w:val="28"/>
          <w:szCs w:val="28"/>
        </w:rPr>
        <w:t>4. «Краеведение в детском са</w:t>
      </w:r>
      <w:r w:rsidR="00554C3A">
        <w:rPr>
          <w:bCs/>
          <w:noProof/>
          <w:color w:val="000000"/>
          <w:sz w:val="28"/>
          <w:szCs w:val="28"/>
        </w:rPr>
        <w:t>д</w:t>
      </w:r>
      <w:r>
        <w:rPr>
          <w:bCs/>
          <w:noProof/>
          <w:color w:val="000000"/>
          <w:sz w:val="28"/>
          <w:szCs w:val="28"/>
        </w:rPr>
        <w:t>у». В.Н.Матова.</w:t>
      </w:r>
      <w:r w:rsidR="00632927">
        <w:rPr>
          <w:bCs/>
          <w:noProof/>
          <w:color w:val="000000"/>
          <w:sz w:val="28"/>
          <w:szCs w:val="28"/>
        </w:rPr>
        <w:tab/>
      </w:r>
    </w:p>
    <w:p w:rsidR="00E14130" w:rsidRDefault="00554C3A" w:rsidP="00E14130">
      <w:pPr>
        <w:tabs>
          <w:tab w:val="left" w:pos="567"/>
          <w:tab w:val="left" w:pos="709"/>
        </w:tabs>
        <w:autoSpaceDE w:val="0"/>
        <w:autoSpaceDN w:val="0"/>
        <w:adjustRightInd w:val="0"/>
        <w:ind w:left="284" w:hanging="284"/>
        <w:jc w:val="both"/>
        <w:rPr>
          <w:bCs/>
          <w:noProof/>
          <w:color w:val="000000"/>
          <w:sz w:val="28"/>
          <w:szCs w:val="28"/>
        </w:rPr>
      </w:pPr>
      <w:r>
        <w:rPr>
          <w:bCs/>
          <w:noProof/>
          <w:color w:val="000000"/>
          <w:sz w:val="28"/>
          <w:szCs w:val="28"/>
        </w:rPr>
        <w:t>5</w:t>
      </w:r>
      <w:r w:rsidR="00E14130">
        <w:rPr>
          <w:bCs/>
          <w:noProof/>
          <w:color w:val="000000"/>
          <w:sz w:val="28"/>
          <w:szCs w:val="28"/>
        </w:rPr>
        <w:t>.  Антология дошкольного образования: Навигатор образовательных программ</w:t>
      </w:r>
    </w:p>
    <w:p w:rsidR="00E14130" w:rsidRPr="00632927" w:rsidRDefault="00E14130" w:rsidP="002B6F73">
      <w:pPr>
        <w:tabs>
          <w:tab w:val="left" w:pos="567"/>
          <w:tab w:val="left" w:pos="709"/>
        </w:tabs>
        <w:autoSpaceDE w:val="0"/>
        <w:autoSpaceDN w:val="0"/>
        <w:adjustRightInd w:val="0"/>
        <w:ind w:left="284" w:hanging="284"/>
        <w:jc w:val="both"/>
        <w:rPr>
          <w:bCs/>
          <w:noProof/>
          <w:color w:val="000000"/>
          <w:sz w:val="28"/>
          <w:szCs w:val="28"/>
        </w:rPr>
      </w:pPr>
      <w:r>
        <w:rPr>
          <w:bCs/>
          <w:noProof/>
          <w:color w:val="000000"/>
          <w:sz w:val="28"/>
          <w:szCs w:val="28"/>
        </w:rPr>
        <w:t xml:space="preserve">    дошкольного образования:сборник. – М.: Издательство «Национальное образование», 2015. </w:t>
      </w:r>
    </w:p>
    <w:p w:rsidR="00632927" w:rsidRDefault="00554C3A" w:rsidP="00632927">
      <w:pPr>
        <w:tabs>
          <w:tab w:val="left" w:pos="567"/>
          <w:tab w:val="left" w:pos="709"/>
        </w:tabs>
        <w:autoSpaceDE w:val="0"/>
        <w:autoSpaceDN w:val="0"/>
        <w:adjustRightInd w:val="0"/>
        <w:spacing w:line="276" w:lineRule="auto"/>
        <w:jc w:val="both"/>
        <w:rPr>
          <w:bCs/>
          <w:noProof/>
          <w:color w:val="000000"/>
          <w:sz w:val="28"/>
          <w:szCs w:val="28"/>
        </w:rPr>
      </w:pPr>
      <w:r>
        <w:rPr>
          <w:bCs/>
          <w:noProof/>
          <w:color w:val="000000"/>
          <w:sz w:val="28"/>
          <w:szCs w:val="28"/>
        </w:rPr>
        <w:t>6</w:t>
      </w:r>
      <w:r w:rsidR="00632927">
        <w:rPr>
          <w:bCs/>
          <w:noProof/>
          <w:color w:val="000000"/>
          <w:sz w:val="28"/>
          <w:szCs w:val="28"/>
        </w:rPr>
        <w:t xml:space="preserve">. </w:t>
      </w:r>
      <w:r w:rsidR="00E14130" w:rsidRPr="00632927">
        <w:rPr>
          <w:bCs/>
          <w:noProof/>
          <w:color w:val="000000"/>
          <w:sz w:val="28"/>
          <w:szCs w:val="28"/>
        </w:rPr>
        <w:t xml:space="preserve">Инклюзивная практика в дошкольном образовании: методич. пособие для </w:t>
      </w:r>
    </w:p>
    <w:p w:rsidR="00632927" w:rsidRDefault="00ED21AB" w:rsidP="00ED21AB">
      <w:pPr>
        <w:tabs>
          <w:tab w:val="left" w:pos="284"/>
          <w:tab w:val="left" w:pos="709"/>
        </w:tabs>
        <w:autoSpaceDE w:val="0"/>
        <w:autoSpaceDN w:val="0"/>
        <w:adjustRightInd w:val="0"/>
        <w:spacing w:line="276" w:lineRule="auto"/>
        <w:jc w:val="both"/>
        <w:rPr>
          <w:bCs/>
          <w:noProof/>
          <w:color w:val="000000"/>
          <w:sz w:val="28"/>
          <w:szCs w:val="28"/>
        </w:rPr>
      </w:pPr>
      <w:r>
        <w:rPr>
          <w:bCs/>
          <w:noProof/>
          <w:color w:val="000000"/>
          <w:sz w:val="28"/>
          <w:szCs w:val="28"/>
        </w:rPr>
        <w:t xml:space="preserve">    </w:t>
      </w:r>
      <w:r w:rsidR="00E14130" w:rsidRPr="00632927">
        <w:rPr>
          <w:bCs/>
          <w:noProof/>
          <w:color w:val="000000"/>
          <w:sz w:val="28"/>
          <w:szCs w:val="28"/>
        </w:rPr>
        <w:t>педагогов дошк. учреждений / под ред. Т.В. Волосовец, Е.Н. Кутеповой. – М.:</w:t>
      </w:r>
    </w:p>
    <w:p w:rsidR="00E14130" w:rsidRPr="00632927" w:rsidRDefault="00ED21AB" w:rsidP="00ED21AB">
      <w:pPr>
        <w:tabs>
          <w:tab w:val="left" w:pos="284"/>
          <w:tab w:val="left" w:pos="709"/>
        </w:tabs>
        <w:autoSpaceDE w:val="0"/>
        <w:autoSpaceDN w:val="0"/>
        <w:adjustRightInd w:val="0"/>
        <w:spacing w:line="276" w:lineRule="auto"/>
        <w:jc w:val="both"/>
        <w:rPr>
          <w:bCs/>
          <w:noProof/>
          <w:color w:val="000000"/>
          <w:sz w:val="28"/>
          <w:szCs w:val="28"/>
        </w:rPr>
      </w:pPr>
      <w:r>
        <w:rPr>
          <w:bCs/>
          <w:noProof/>
          <w:color w:val="000000"/>
          <w:sz w:val="28"/>
          <w:szCs w:val="28"/>
        </w:rPr>
        <w:t xml:space="preserve">    </w:t>
      </w:r>
      <w:r w:rsidR="00E14130" w:rsidRPr="00632927">
        <w:rPr>
          <w:bCs/>
          <w:noProof/>
          <w:color w:val="000000"/>
          <w:sz w:val="28"/>
          <w:szCs w:val="28"/>
        </w:rPr>
        <w:t xml:space="preserve">Мозаика-Синтез, 2011. </w:t>
      </w:r>
    </w:p>
    <w:p w:rsidR="00632927" w:rsidRDefault="00554C3A" w:rsidP="00632927">
      <w:pPr>
        <w:tabs>
          <w:tab w:val="left" w:pos="567"/>
          <w:tab w:val="left" w:pos="709"/>
        </w:tabs>
        <w:autoSpaceDE w:val="0"/>
        <w:autoSpaceDN w:val="0"/>
        <w:adjustRightInd w:val="0"/>
        <w:spacing w:line="276" w:lineRule="auto"/>
        <w:jc w:val="both"/>
        <w:rPr>
          <w:bCs/>
          <w:noProof/>
          <w:color w:val="000000"/>
          <w:sz w:val="28"/>
          <w:szCs w:val="28"/>
        </w:rPr>
      </w:pPr>
      <w:r>
        <w:rPr>
          <w:bCs/>
          <w:noProof/>
          <w:color w:val="000000"/>
          <w:sz w:val="28"/>
          <w:szCs w:val="28"/>
        </w:rPr>
        <w:t>7</w:t>
      </w:r>
      <w:r w:rsidR="00632927">
        <w:rPr>
          <w:bCs/>
          <w:noProof/>
          <w:color w:val="000000"/>
          <w:sz w:val="28"/>
          <w:szCs w:val="28"/>
        </w:rPr>
        <w:t xml:space="preserve">. </w:t>
      </w:r>
      <w:r w:rsidR="00E14130" w:rsidRPr="00632927">
        <w:rPr>
          <w:bCs/>
          <w:noProof/>
          <w:color w:val="000000"/>
          <w:sz w:val="28"/>
          <w:szCs w:val="28"/>
        </w:rPr>
        <w:t>Короткова Н.А., Нежнов П.Г. Наблюдение за развитием детей в дошкольных</w:t>
      </w:r>
    </w:p>
    <w:p w:rsidR="00E14130" w:rsidRPr="00632927" w:rsidRDefault="00632927" w:rsidP="00632927">
      <w:pPr>
        <w:tabs>
          <w:tab w:val="left" w:pos="567"/>
          <w:tab w:val="left" w:pos="709"/>
        </w:tabs>
        <w:autoSpaceDE w:val="0"/>
        <w:autoSpaceDN w:val="0"/>
        <w:adjustRightInd w:val="0"/>
        <w:spacing w:line="276" w:lineRule="auto"/>
        <w:jc w:val="both"/>
        <w:rPr>
          <w:bCs/>
          <w:noProof/>
          <w:color w:val="000000"/>
          <w:sz w:val="28"/>
          <w:szCs w:val="28"/>
        </w:rPr>
      </w:pPr>
      <w:r>
        <w:rPr>
          <w:bCs/>
          <w:noProof/>
          <w:color w:val="000000"/>
          <w:sz w:val="28"/>
          <w:szCs w:val="28"/>
        </w:rPr>
        <w:t xml:space="preserve">  </w:t>
      </w:r>
      <w:r w:rsidR="00ED21AB">
        <w:rPr>
          <w:bCs/>
          <w:noProof/>
          <w:color w:val="000000"/>
          <w:sz w:val="28"/>
          <w:szCs w:val="28"/>
        </w:rPr>
        <w:t xml:space="preserve">  </w:t>
      </w:r>
      <w:r w:rsidR="00E14130" w:rsidRPr="00632927">
        <w:rPr>
          <w:bCs/>
          <w:noProof/>
          <w:color w:val="000000"/>
          <w:sz w:val="28"/>
          <w:szCs w:val="28"/>
        </w:rPr>
        <w:t xml:space="preserve">группах / Изд. 3-е, дораб. – М.: Линка-Пресс, 2014. </w:t>
      </w:r>
    </w:p>
    <w:p w:rsidR="00BF6F78" w:rsidRDefault="00554C3A" w:rsidP="00BF6F78">
      <w:pPr>
        <w:tabs>
          <w:tab w:val="left" w:pos="567"/>
          <w:tab w:val="left" w:pos="709"/>
        </w:tabs>
        <w:autoSpaceDE w:val="0"/>
        <w:autoSpaceDN w:val="0"/>
        <w:adjustRightInd w:val="0"/>
        <w:spacing w:line="276" w:lineRule="auto"/>
        <w:jc w:val="both"/>
        <w:rPr>
          <w:bCs/>
          <w:noProof/>
          <w:color w:val="000000"/>
          <w:sz w:val="28"/>
          <w:szCs w:val="28"/>
        </w:rPr>
      </w:pPr>
      <w:r>
        <w:rPr>
          <w:bCs/>
          <w:noProof/>
          <w:color w:val="000000"/>
          <w:sz w:val="28"/>
          <w:szCs w:val="28"/>
        </w:rPr>
        <w:t>8</w:t>
      </w:r>
      <w:r w:rsidR="00BF6F78">
        <w:rPr>
          <w:bCs/>
          <w:noProof/>
          <w:color w:val="000000"/>
          <w:sz w:val="28"/>
          <w:szCs w:val="28"/>
        </w:rPr>
        <w:t>.</w:t>
      </w:r>
      <w:r w:rsidR="003F14A6">
        <w:rPr>
          <w:bCs/>
          <w:noProof/>
          <w:color w:val="000000"/>
          <w:sz w:val="28"/>
          <w:szCs w:val="28"/>
        </w:rPr>
        <w:t xml:space="preserve"> </w:t>
      </w:r>
      <w:r w:rsidR="00E14130" w:rsidRPr="00BF6F78">
        <w:rPr>
          <w:bCs/>
          <w:noProof/>
          <w:color w:val="000000"/>
          <w:sz w:val="28"/>
          <w:szCs w:val="28"/>
        </w:rPr>
        <w:t>Михайленко Н.Я., Короткова Н.А. Организация сюжетной игры в детском</w:t>
      </w:r>
    </w:p>
    <w:p w:rsidR="00554C3A" w:rsidRDefault="00ED21AB" w:rsidP="00BF6F78">
      <w:pPr>
        <w:tabs>
          <w:tab w:val="left" w:pos="567"/>
          <w:tab w:val="left" w:pos="709"/>
        </w:tabs>
        <w:autoSpaceDE w:val="0"/>
        <w:autoSpaceDN w:val="0"/>
        <w:adjustRightInd w:val="0"/>
        <w:spacing w:line="276" w:lineRule="auto"/>
        <w:jc w:val="both"/>
        <w:rPr>
          <w:bCs/>
          <w:noProof/>
          <w:color w:val="000000"/>
          <w:sz w:val="28"/>
          <w:szCs w:val="28"/>
        </w:rPr>
      </w:pPr>
      <w:r>
        <w:rPr>
          <w:bCs/>
          <w:noProof/>
          <w:color w:val="000000"/>
          <w:sz w:val="28"/>
          <w:szCs w:val="28"/>
        </w:rPr>
        <w:t xml:space="preserve">    </w:t>
      </w:r>
      <w:r w:rsidR="00E14130" w:rsidRPr="00BF6F78">
        <w:rPr>
          <w:bCs/>
          <w:noProof/>
          <w:color w:val="000000"/>
          <w:sz w:val="28"/>
          <w:szCs w:val="28"/>
        </w:rPr>
        <w:t>саду. – М., 2009.</w:t>
      </w:r>
    </w:p>
    <w:p w:rsidR="004E07A0" w:rsidRDefault="00554C3A" w:rsidP="00BF6F78">
      <w:pPr>
        <w:tabs>
          <w:tab w:val="left" w:pos="567"/>
          <w:tab w:val="left" w:pos="709"/>
        </w:tabs>
        <w:autoSpaceDE w:val="0"/>
        <w:autoSpaceDN w:val="0"/>
        <w:adjustRightInd w:val="0"/>
        <w:spacing w:line="276" w:lineRule="auto"/>
        <w:jc w:val="both"/>
        <w:rPr>
          <w:bCs/>
          <w:noProof/>
          <w:color w:val="000000"/>
          <w:sz w:val="28"/>
          <w:szCs w:val="28"/>
        </w:rPr>
      </w:pPr>
      <w:r>
        <w:rPr>
          <w:bCs/>
          <w:noProof/>
          <w:color w:val="000000"/>
          <w:sz w:val="28"/>
          <w:szCs w:val="28"/>
        </w:rPr>
        <w:lastRenderedPageBreak/>
        <w:t>9</w:t>
      </w:r>
      <w:r w:rsidR="004E07A0">
        <w:rPr>
          <w:bCs/>
          <w:noProof/>
          <w:color w:val="000000"/>
          <w:sz w:val="28"/>
          <w:szCs w:val="28"/>
        </w:rPr>
        <w:t>. Педагогическая диагностика к комплексной программе дошкольного</w:t>
      </w:r>
    </w:p>
    <w:p w:rsidR="004E07A0" w:rsidRDefault="00ED21AB" w:rsidP="00BF6F78">
      <w:pPr>
        <w:tabs>
          <w:tab w:val="left" w:pos="567"/>
          <w:tab w:val="left" w:pos="709"/>
        </w:tabs>
        <w:autoSpaceDE w:val="0"/>
        <w:autoSpaceDN w:val="0"/>
        <w:adjustRightInd w:val="0"/>
        <w:spacing w:line="276" w:lineRule="auto"/>
        <w:jc w:val="both"/>
        <w:rPr>
          <w:bCs/>
          <w:noProof/>
          <w:color w:val="000000"/>
          <w:sz w:val="28"/>
          <w:szCs w:val="28"/>
        </w:rPr>
      </w:pPr>
      <w:r>
        <w:rPr>
          <w:bCs/>
          <w:noProof/>
          <w:color w:val="000000"/>
          <w:sz w:val="28"/>
          <w:szCs w:val="28"/>
        </w:rPr>
        <w:t xml:space="preserve">    </w:t>
      </w:r>
      <w:r w:rsidR="004E07A0">
        <w:rPr>
          <w:bCs/>
          <w:noProof/>
          <w:color w:val="000000"/>
          <w:sz w:val="28"/>
          <w:szCs w:val="28"/>
        </w:rPr>
        <w:t xml:space="preserve">образования «Мир открытий». Автор-составитель Трифонова Е.В., </w:t>
      </w:r>
    </w:p>
    <w:p w:rsidR="004E07A0" w:rsidRPr="00BF6F78" w:rsidRDefault="00ED21AB" w:rsidP="00BF6F78">
      <w:pPr>
        <w:tabs>
          <w:tab w:val="left" w:pos="567"/>
          <w:tab w:val="left" w:pos="709"/>
        </w:tabs>
        <w:autoSpaceDE w:val="0"/>
        <w:autoSpaceDN w:val="0"/>
        <w:adjustRightInd w:val="0"/>
        <w:spacing w:line="276" w:lineRule="auto"/>
        <w:jc w:val="both"/>
        <w:rPr>
          <w:bCs/>
          <w:noProof/>
          <w:color w:val="000000"/>
          <w:sz w:val="28"/>
          <w:szCs w:val="28"/>
        </w:rPr>
      </w:pPr>
      <w:r>
        <w:rPr>
          <w:bCs/>
          <w:noProof/>
          <w:color w:val="000000"/>
          <w:sz w:val="28"/>
          <w:szCs w:val="28"/>
        </w:rPr>
        <w:t xml:space="preserve">    </w:t>
      </w:r>
      <w:r w:rsidR="004E07A0">
        <w:rPr>
          <w:bCs/>
          <w:noProof/>
          <w:color w:val="000000"/>
          <w:sz w:val="28"/>
          <w:szCs w:val="28"/>
        </w:rPr>
        <w:t xml:space="preserve">Издательский дом «ЦВЕТНОЙ МИР», 2016г. </w:t>
      </w:r>
    </w:p>
    <w:p w:rsidR="004E07A0" w:rsidRDefault="004E07A0" w:rsidP="00BF6F78">
      <w:pPr>
        <w:tabs>
          <w:tab w:val="left" w:pos="567"/>
          <w:tab w:val="left" w:pos="709"/>
        </w:tabs>
        <w:autoSpaceDE w:val="0"/>
        <w:autoSpaceDN w:val="0"/>
        <w:adjustRightInd w:val="0"/>
        <w:spacing w:line="276" w:lineRule="auto"/>
        <w:jc w:val="both"/>
        <w:rPr>
          <w:bCs/>
          <w:noProof/>
          <w:color w:val="000000"/>
          <w:sz w:val="28"/>
          <w:szCs w:val="28"/>
        </w:rPr>
      </w:pPr>
    </w:p>
    <w:p w:rsidR="004E07A0" w:rsidRDefault="004E07A0" w:rsidP="00BF6F78">
      <w:pPr>
        <w:tabs>
          <w:tab w:val="left" w:pos="567"/>
          <w:tab w:val="left" w:pos="709"/>
        </w:tabs>
        <w:autoSpaceDE w:val="0"/>
        <w:autoSpaceDN w:val="0"/>
        <w:adjustRightInd w:val="0"/>
        <w:spacing w:line="276" w:lineRule="auto"/>
        <w:jc w:val="both"/>
        <w:rPr>
          <w:bCs/>
          <w:noProof/>
          <w:color w:val="000000"/>
          <w:sz w:val="28"/>
          <w:szCs w:val="28"/>
        </w:rPr>
      </w:pPr>
    </w:p>
    <w:p w:rsidR="00E14130" w:rsidRPr="00BF6F78" w:rsidRDefault="00E14130" w:rsidP="00BF6F78">
      <w:pPr>
        <w:tabs>
          <w:tab w:val="left" w:pos="567"/>
          <w:tab w:val="left" w:pos="709"/>
        </w:tabs>
        <w:autoSpaceDE w:val="0"/>
        <w:autoSpaceDN w:val="0"/>
        <w:adjustRightInd w:val="0"/>
        <w:spacing w:line="276" w:lineRule="auto"/>
        <w:jc w:val="both"/>
        <w:rPr>
          <w:bCs/>
          <w:noProof/>
          <w:color w:val="000000"/>
          <w:sz w:val="28"/>
          <w:szCs w:val="28"/>
        </w:rPr>
      </w:pPr>
      <w:r w:rsidRPr="00BF6F78">
        <w:rPr>
          <w:bCs/>
          <w:noProof/>
          <w:color w:val="000000"/>
          <w:sz w:val="28"/>
          <w:szCs w:val="28"/>
        </w:rPr>
        <w:t xml:space="preserve"> </w:t>
      </w:r>
    </w:p>
    <w:p w:rsidR="00E14130" w:rsidRDefault="00E14130" w:rsidP="00E14130">
      <w:pPr>
        <w:rPr>
          <w:rFonts w:ascii="Calibri" w:eastAsia="Calibri" w:hAnsi="Calibri"/>
          <w:sz w:val="28"/>
          <w:szCs w:val="28"/>
        </w:rPr>
      </w:pPr>
    </w:p>
    <w:p w:rsidR="006D1045" w:rsidRPr="004E07A0" w:rsidRDefault="006D1045" w:rsidP="004E07A0">
      <w:pPr>
        <w:tabs>
          <w:tab w:val="left" w:pos="567"/>
        </w:tabs>
        <w:autoSpaceDE w:val="0"/>
        <w:autoSpaceDN w:val="0"/>
        <w:adjustRightInd w:val="0"/>
        <w:jc w:val="both"/>
        <w:rPr>
          <w:rFonts w:eastAsia="SimSun"/>
          <w:b/>
          <w:iCs/>
          <w:kern w:val="28"/>
          <w:sz w:val="28"/>
          <w:szCs w:val="28"/>
          <w:lang w:eastAsia="hi-IN" w:bidi="hi-IN"/>
        </w:rPr>
      </w:pPr>
    </w:p>
    <w:sectPr w:rsidR="006D1045" w:rsidRPr="004E07A0" w:rsidSect="00C85BA5">
      <w:footerReference w:type="default" r:id="rId1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435" w:rsidRDefault="00442435" w:rsidP="00D377AA">
      <w:r>
        <w:separator/>
      </w:r>
    </w:p>
  </w:endnote>
  <w:endnote w:type="continuationSeparator" w:id="0">
    <w:p w:rsidR="00442435" w:rsidRDefault="00442435" w:rsidP="00D37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lticaC">
    <w:altName w:val="Courier New"/>
    <w:charset w:val="00"/>
    <w:family w:val="decorative"/>
    <w:pitch w:val="variable"/>
  </w:font>
  <w:font w:name="Century Schoolbook">
    <w:altName w:val="Century"/>
    <w:panose1 w:val="020406040505050203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2747"/>
      <w:docPartObj>
        <w:docPartGallery w:val="Page Numbers (Bottom of Page)"/>
        <w:docPartUnique/>
      </w:docPartObj>
    </w:sdtPr>
    <w:sdtEndPr/>
    <w:sdtContent>
      <w:p w:rsidR="00D55765" w:rsidRDefault="00D55765">
        <w:pPr>
          <w:pStyle w:val="a6"/>
          <w:jc w:val="right"/>
        </w:pPr>
        <w:r>
          <w:fldChar w:fldCharType="begin"/>
        </w:r>
        <w:r>
          <w:instrText xml:space="preserve"> PAGE   \* MERGEFORMAT </w:instrText>
        </w:r>
        <w:r>
          <w:fldChar w:fldCharType="separate"/>
        </w:r>
        <w:r w:rsidR="00DE44DC">
          <w:rPr>
            <w:noProof/>
          </w:rPr>
          <w:t>1</w:t>
        </w:r>
        <w:r>
          <w:rPr>
            <w:noProof/>
          </w:rPr>
          <w:fldChar w:fldCharType="end"/>
        </w:r>
      </w:p>
    </w:sdtContent>
  </w:sdt>
  <w:p w:rsidR="00D55765" w:rsidRDefault="00D5576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435" w:rsidRDefault="00442435" w:rsidP="00D377AA">
      <w:r>
        <w:separator/>
      </w:r>
    </w:p>
  </w:footnote>
  <w:footnote w:type="continuationSeparator" w:id="0">
    <w:p w:rsidR="00442435" w:rsidRDefault="00442435" w:rsidP="00D37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50"/>
    <w:multiLevelType w:val="singleLevel"/>
    <w:tmpl w:val="00000050"/>
    <w:name w:val="WW8Num80"/>
    <w:lvl w:ilvl="0">
      <w:numFmt w:val="bullet"/>
      <w:lvlText w:val="-"/>
      <w:lvlJc w:val="left"/>
      <w:pPr>
        <w:tabs>
          <w:tab w:val="num" w:pos="643"/>
        </w:tabs>
        <w:ind w:left="643" w:hanging="360"/>
      </w:pPr>
      <w:rPr>
        <w:rFonts w:ascii="Times New Roman" w:hAnsi="Times New Roman"/>
      </w:rPr>
    </w:lvl>
  </w:abstractNum>
  <w:abstractNum w:abstractNumId="1" w15:restartNumberingAfterBreak="0">
    <w:nsid w:val="0000013D"/>
    <w:multiLevelType w:val="multilevel"/>
    <w:tmpl w:val="0000013C"/>
    <w:lvl w:ilvl="0">
      <w:start w:val="1"/>
      <w:numFmt w:val="bullet"/>
      <w:lvlText w:val="-"/>
      <w:lvlJc w:val="left"/>
      <w:rPr>
        <w:b w:val="0"/>
        <w:i w:val="0"/>
        <w:smallCaps w:val="0"/>
        <w:strike w:val="0"/>
        <w:color w:val="000000"/>
        <w:spacing w:val="0"/>
        <w:w w:val="100"/>
        <w:position w:val="0"/>
        <w:sz w:val="26"/>
        <w:u w:val="none"/>
      </w:rPr>
    </w:lvl>
    <w:lvl w:ilvl="1">
      <w:start w:val="1"/>
      <w:numFmt w:val="bullet"/>
      <w:lvlText w:val="-"/>
      <w:lvlJc w:val="left"/>
      <w:rPr>
        <w:b w:val="0"/>
        <w:i w:val="0"/>
        <w:smallCaps w:val="0"/>
        <w:strike w:val="0"/>
        <w:color w:val="000000"/>
        <w:spacing w:val="0"/>
        <w:w w:val="100"/>
        <w:position w:val="0"/>
        <w:sz w:val="26"/>
        <w:u w:val="none"/>
      </w:rPr>
    </w:lvl>
    <w:lvl w:ilvl="2">
      <w:start w:val="1"/>
      <w:numFmt w:val="bullet"/>
      <w:lvlText w:val="-"/>
      <w:lvlJc w:val="left"/>
      <w:rPr>
        <w:b w:val="0"/>
        <w:i w:val="0"/>
        <w:smallCaps w:val="0"/>
        <w:strike w:val="0"/>
        <w:color w:val="000000"/>
        <w:spacing w:val="0"/>
        <w:w w:val="100"/>
        <w:position w:val="0"/>
        <w:sz w:val="26"/>
        <w:u w:val="none"/>
      </w:rPr>
    </w:lvl>
    <w:lvl w:ilvl="3">
      <w:start w:val="1"/>
      <w:numFmt w:val="bullet"/>
      <w:lvlText w:val="-"/>
      <w:lvlJc w:val="left"/>
      <w:rPr>
        <w:b w:val="0"/>
        <w:i w:val="0"/>
        <w:smallCaps w:val="0"/>
        <w:strike w:val="0"/>
        <w:color w:val="000000"/>
        <w:spacing w:val="0"/>
        <w:w w:val="100"/>
        <w:position w:val="0"/>
        <w:sz w:val="26"/>
        <w:u w:val="none"/>
      </w:rPr>
    </w:lvl>
    <w:lvl w:ilvl="4">
      <w:start w:val="1"/>
      <w:numFmt w:val="bullet"/>
      <w:lvlText w:val="-"/>
      <w:lvlJc w:val="left"/>
      <w:rPr>
        <w:b w:val="0"/>
        <w:i w:val="0"/>
        <w:smallCaps w:val="0"/>
        <w:strike w:val="0"/>
        <w:color w:val="000000"/>
        <w:spacing w:val="0"/>
        <w:w w:val="100"/>
        <w:position w:val="0"/>
        <w:sz w:val="26"/>
        <w:u w:val="none"/>
      </w:rPr>
    </w:lvl>
    <w:lvl w:ilvl="5">
      <w:start w:val="1"/>
      <w:numFmt w:val="bullet"/>
      <w:lvlText w:val="-"/>
      <w:lvlJc w:val="left"/>
      <w:rPr>
        <w:b w:val="0"/>
        <w:i w:val="0"/>
        <w:smallCaps w:val="0"/>
        <w:strike w:val="0"/>
        <w:color w:val="000000"/>
        <w:spacing w:val="0"/>
        <w:w w:val="100"/>
        <w:position w:val="0"/>
        <w:sz w:val="26"/>
        <w:u w:val="none"/>
      </w:rPr>
    </w:lvl>
    <w:lvl w:ilvl="6">
      <w:start w:val="1"/>
      <w:numFmt w:val="bullet"/>
      <w:lvlText w:val="-"/>
      <w:lvlJc w:val="left"/>
      <w:rPr>
        <w:b w:val="0"/>
        <w:i w:val="0"/>
        <w:smallCaps w:val="0"/>
        <w:strike w:val="0"/>
        <w:color w:val="000000"/>
        <w:spacing w:val="0"/>
        <w:w w:val="100"/>
        <w:position w:val="0"/>
        <w:sz w:val="26"/>
        <w:u w:val="none"/>
      </w:rPr>
    </w:lvl>
    <w:lvl w:ilvl="7">
      <w:start w:val="1"/>
      <w:numFmt w:val="bullet"/>
      <w:lvlText w:val="-"/>
      <w:lvlJc w:val="left"/>
      <w:rPr>
        <w:b w:val="0"/>
        <w:i w:val="0"/>
        <w:smallCaps w:val="0"/>
        <w:strike w:val="0"/>
        <w:color w:val="000000"/>
        <w:spacing w:val="0"/>
        <w:w w:val="100"/>
        <w:position w:val="0"/>
        <w:sz w:val="26"/>
        <w:u w:val="none"/>
      </w:rPr>
    </w:lvl>
    <w:lvl w:ilvl="8">
      <w:start w:val="1"/>
      <w:numFmt w:val="bullet"/>
      <w:lvlText w:val="-"/>
      <w:lvlJc w:val="left"/>
      <w:rPr>
        <w:b w:val="0"/>
        <w:i w:val="0"/>
        <w:smallCaps w:val="0"/>
        <w:strike w:val="0"/>
        <w:color w:val="000000"/>
        <w:spacing w:val="0"/>
        <w:w w:val="100"/>
        <w:position w:val="0"/>
        <w:sz w:val="26"/>
        <w:u w:val="none"/>
      </w:rPr>
    </w:lvl>
  </w:abstractNum>
  <w:abstractNum w:abstractNumId="2" w15:restartNumberingAfterBreak="0">
    <w:nsid w:val="0000013F"/>
    <w:multiLevelType w:val="multilevel"/>
    <w:tmpl w:val="0000013E"/>
    <w:lvl w:ilvl="0">
      <w:start w:val="1"/>
      <w:numFmt w:val="bullet"/>
      <w:lvlText w:val="•"/>
      <w:lvlJc w:val="left"/>
      <w:rPr>
        <w:b w:val="0"/>
        <w:i w:val="0"/>
        <w:smallCaps w:val="0"/>
        <w:strike w:val="0"/>
        <w:color w:val="000000"/>
        <w:spacing w:val="0"/>
        <w:w w:val="100"/>
        <w:position w:val="0"/>
        <w:sz w:val="28"/>
        <w:u w:val="none"/>
      </w:rPr>
    </w:lvl>
    <w:lvl w:ilvl="1">
      <w:start w:val="1"/>
      <w:numFmt w:val="bullet"/>
      <w:lvlText w:val="•"/>
      <w:lvlJc w:val="left"/>
      <w:rPr>
        <w:b w:val="0"/>
        <w:i w:val="0"/>
        <w:smallCaps w:val="0"/>
        <w:strike w:val="0"/>
        <w:color w:val="000000"/>
        <w:spacing w:val="0"/>
        <w:w w:val="100"/>
        <w:position w:val="0"/>
        <w:sz w:val="28"/>
        <w:u w:val="none"/>
      </w:rPr>
    </w:lvl>
    <w:lvl w:ilvl="2">
      <w:start w:val="1"/>
      <w:numFmt w:val="bullet"/>
      <w:lvlText w:val="•"/>
      <w:lvlJc w:val="left"/>
      <w:rPr>
        <w:b w:val="0"/>
        <w:i w:val="0"/>
        <w:smallCaps w:val="0"/>
        <w:strike w:val="0"/>
        <w:color w:val="000000"/>
        <w:spacing w:val="0"/>
        <w:w w:val="100"/>
        <w:position w:val="0"/>
        <w:sz w:val="28"/>
        <w:u w:val="none"/>
      </w:rPr>
    </w:lvl>
    <w:lvl w:ilvl="3">
      <w:start w:val="1"/>
      <w:numFmt w:val="bullet"/>
      <w:lvlText w:val="•"/>
      <w:lvlJc w:val="left"/>
      <w:rPr>
        <w:b w:val="0"/>
        <w:i w:val="0"/>
        <w:smallCaps w:val="0"/>
        <w:strike w:val="0"/>
        <w:color w:val="000000"/>
        <w:spacing w:val="0"/>
        <w:w w:val="100"/>
        <w:position w:val="0"/>
        <w:sz w:val="28"/>
        <w:u w:val="none"/>
      </w:rPr>
    </w:lvl>
    <w:lvl w:ilvl="4">
      <w:start w:val="1"/>
      <w:numFmt w:val="bullet"/>
      <w:lvlText w:val="•"/>
      <w:lvlJc w:val="left"/>
      <w:rPr>
        <w:b w:val="0"/>
        <w:i w:val="0"/>
        <w:smallCaps w:val="0"/>
        <w:strike w:val="0"/>
        <w:color w:val="000000"/>
        <w:spacing w:val="0"/>
        <w:w w:val="100"/>
        <w:position w:val="0"/>
        <w:sz w:val="28"/>
        <w:u w:val="none"/>
      </w:rPr>
    </w:lvl>
    <w:lvl w:ilvl="5">
      <w:start w:val="1"/>
      <w:numFmt w:val="bullet"/>
      <w:lvlText w:val="•"/>
      <w:lvlJc w:val="left"/>
      <w:rPr>
        <w:b w:val="0"/>
        <w:i w:val="0"/>
        <w:smallCaps w:val="0"/>
        <w:strike w:val="0"/>
        <w:color w:val="000000"/>
        <w:spacing w:val="0"/>
        <w:w w:val="100"/>
        <w:position w:val="0"/>
        <w:sz w:val="28"/>
        <w:u w:val="none"/>
      </w:rPr>
    </w:lvl>
    <w:lvl w:ilvl="6">
      <w:start w:val="1"/>
      <w:numFmt w:val="bullet"/>
      <w:lvlText w:val="•"/>
      <w:lvlJc w:val="left"/>
      <w:rPr>
        <w:b w:val="0"/>
        <w:i w:val="0"/>
        <w:smallCaps w:val="0"/>
        <w:strike w:val="0"/>
        <w:color w:val="000000"/>
        <w:spacing w:val="0"/>
        <w:w w:val="100"/>
        <w:position w:val="0"/>
        <w:sz w:val="28"/>
        <w:u w:val="none"/>
      </w:rPr>
    </w:lvl>
    <w:lvl w:ilvl="7">
      <w:start w:val="1"/>
      <w:numFmt w:val="bullet"/>
      <w:lvlText w:val="•"/>
      <w:lvlJc w:val="left"/>
      <w:rPr>
        <w:b w:val="0"/>
        <w:i w:val="0"/>
        <w:smallCaps w:val="0"/>
        <w:strike w:val="0"/>
        <w:color w:val="000000"/>
        <w:spacing w:val="0"/>
        <w:w w:val="100"/>
        <w:position w:val="0"/>
        <w:sz w:val="28"/>
        <w:u w:val="none"/>
      </w:rPr>
    </w:lvl>
    <w:lvl w:ilvl="8">
      <w:start w:val="1"/>
      <w:numFmt w:val="bullet"/>
      <w:lvlText w:val="•"/>
      <w:lvlJc w:val="left"/>
      <w:rPr>
        <w:b w:val="0"/>
        <w:i w:val="0"/>
        <w:smallCaps w:val="0"/>
        <w:strike w:val="0"/>
        <w:color w:val="000000"/>
        <w:spacing w:val="0"/>
        <w:w w:val="100"/>
        <w:position w:val="0"/>
        <w:sz w:val="28"/>
        <w:u w:val="none"/>
      </w:rPr>
    </w:lvl>
  </w:abstractNum>
  <w:abstractNum w:abstractNumId="3" w15:restartNumberingAfterBreak="0">
    <w:nsid w:val="00A275D8"/>
    <w:multiLevelType w:val="hybridMultilevel"/>
    <w:tmpl w:val="760AEEF8"/>
    <w:lvl w:ilvl="0" w:tplc="04190001">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4" w15:restartNumberingAfterBreak="0">
    <w:nsid w:val="047C3980"/>
    <w:multiLevelType w:val="hybridMultilevel"/>
    <w:tmpl w:val="043269F6"/>
    <w:lvl w:ilvl="0" w:tplc="04190001">
      <w:start w:val="1"/>
      <w:numFmt w:val="bullet"/>
      <w:lvlText w:val=""/>
      <w:lvlJc w:val="left"/>
      <w:pPr>
        <w:ind w:left="1429"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72842D8"/>
    <w:multiLevelType w:val="hybridMultilevel"/>
    <w:tmpl w:val="DE8650AC"/>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A64526">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BC40FE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5EE70B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544DFE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BEC974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F744AC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E826782">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0E4250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C3D35BB"/>
    <w:multiLevelType w:val="hybridMultilevel"/>
    <w:tmpl w:val="21A88C62"/>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0E6BC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8D001E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5F252E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81C56DE">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5347140">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42AA8E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2CED11C">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74676B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EFF02EB"/>
    <w:multiLevelType w:val="hybridMultilevel"/>
    <w:tmpl w:val="66EA80B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 w15:restartNumberingAfterBreak="0">
    <w:nsid w:val="101B7E7D"/>
    <w:multiLevelType w:val="hybridMultilevel"/>
    <w:tmpl w:val="B622ED1E"/>
    <w:lvl w:ilvl="0" w:tplc="895855DE">
      <w:start w:val="1"/>
      <w:numFmt w:val="bullet"/>
      <w:lvlText w:val=""/>
      <w:lvlJc w:val="left"/>
      <w:pPr>
        <w:tabs>
          <w:tab w:val="num" w:pos="0"/>
        </w:tabs>
        <w:ind w:left="170" w:hanging="17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361410"/>
    <w:multiLevelType w:val="hybridMultilevel"/>
    <w:tmpl w:val="EAAED7FE"/>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18C03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DFCB676">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A30905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074188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18EBD86">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084246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33288DC">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1342E26">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2561E21"/>
    <w:multiLevelType w:val="hybridMultilevel"/>
    <w:tmpl w:val="24041254"/>
    <w:lvl w:ilvl="0" w:tplc="22E658E8">
      <w:start w:val="1"/>
      <w:numFmt w:val="bullet"/>
      <w:lvlText w:val="•"/>
      <w:lvlJc w:val="left"/>
      <w:pPr>
        <w:ind w:left="1429" w:hanging="360"/>
      </w:pPr>
      <w:rPr>
        <w:rFonts w:ascii="Arial" w:eastAsia="Arial" w:hAnsi="Arial" w:cs="Arial" w:hint="default"/>
        <w:b w:val="0"/>
        <w:i w:val="0"/>
        <w:strike w:val="0"/>
        <w:dstrike w:val="0"/>
        <w:color w:val="000000"/>
        <w:sz w:val="28"/>
        <w:szCs w:val="28"/>
        <w:u w:val="none" w:color="000000"/>
        <w:effect w:val="none"/>
        <w:bdr w:val="none" w:sz="0" w:space="0" w:color="auto" w:frame="1"/>
        <w:vertAlign w:val="base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135B3FDB"/>
    <w:multiLevelType w:val="hybridMultilevel"/>
    <w:tmpl w:val="EBF238D6"/>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168C38">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56C7E1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24E72C4">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EF81D1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0DA8E4E">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FE49AF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4DAC14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CDE8B0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3F71CEA"/>
    <w:multiLevelType w:val="hybridMultilevel"/>
    <w:tmpl w:val="925A09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5AF1E5C"/>
    <w:multiLevelType w:val="hybridMultilevel"/>
    <w:tmpl w:val="64FA2C92"/>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3C519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A382348">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2640204">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47A82A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152A12C">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77E55D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44AD9A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0FEDDB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175962A3"/>
    <w:multiLevelType w:val="hybridMultilevel"/>
    <w:tmpl w:val="076884F4"/>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F4B994">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A1E2CA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1966D52">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E4E069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D3AD56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26AE1C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91CF22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48E968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1AA861A7"/>
    <w:multiLevelType w:val="hybridMultilevel"/>
    <w:tmpl w:val="FF8A1A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1AFC6D04"/>
    <w:multiLevelType w:val="hybridMultilevel"/>
    <w:tmpl w:val="2558EB02"/>
    <w:lvl w:ilvl="0" w:tplc="04190001">
      <w:start w:val="1"/>
      <w:numFmt w:val="bullet"/>
      <w:lvlText w:val=""/>
      <w:lvlJc w:val="left"/>
      <w:pPr>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1D6F6B9E"/>
    <w:multiLevelType w:val="hybridMultilevel"/>
    <w:tmpl w:val="D04A2EDA"/>
    <w:lvl w:ilvl="0" w:tplc="C0620CBA">
      <w:start w:val="1"/>
      <w:numFmt w:val="bullet"/>
      <w:lvlText w:val="•"/>
      <w:lvlJc w:val="left"/>
      <w:pPr>
        <w:ind w:left="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ACBE8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00296E2">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6BA7CA6">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E0A09E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996EB1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810CB5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ABAC654">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E064C7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06C0873"/>
    <w:multiLevelType w:val="hybridMultilevel"/>
    <w:tmpl w:val="C388D9CA"/>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D8E366">
      <w:start w:val="1"/>
      <w:numFmt w:val="bullet"/>
      <w:lvlText w:val="o"/>
      <w:lvlJc w:val="left"/>
      <w:pPr>
        <w:ind w:left="14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5425648">
      <w:start w:val="1"/>
      <w:numFmt w:val="bullet"/>
      <w:lvlText w:val="▪"/>
      <w:lvlJc w:val="left"/>
      <w:pPr>
        <w:ind w:left="21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626CEB8">
      <w:start w:val="1"/>
      <w:numFmt w:val="bullet"/>
      <w:lvlText w:val="•"/>
      <w:lvlJc w:val="left"/>
      <w:pPr>
        <w:ind w:left="28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CDA8532">
      <w:start w:val="1"/>
      <w:numFmt w:val="bullet"/>
      <w:lvlText w:val="o"/>
      <w:lvlJc w:val="left"/>
      <w:pPr>
        <w:ind w:left="35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7387D1E">
      <w:start w:val="1"/>
      <w:numFmt w:val="bullet"/>
      <w:lvlText w:val="▪"/>
      <w:lvlJc w:val="left"/>
      <w:pPr>
        <w:ind w:left="42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C0E8008">
      <w:start w:val="1"/>
      <w:numFmt w:val="bullet"/>
      <w:lvlText w:val="•"/>
      <w:lvlJc w:val="left"/>
      <w:pPr>
        <w:ind w:left="50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ACA6692">
      <w:start w:val="1"/>
      <w:numFmt w:val="bullet"/>
      <w:lvlText w:val="o"/>
      <w:lvlJc w:val="left"/>
      <w:pPr>
        <w:ind w:left="57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FF00AA8">
      <w:start w:val="1"/>
      <w:numFmt w:val="bullet"/>
      <w:lvlText w:val="▪"/>
      <w:lvlJc w:val="left"/>
      <w:pPr>
        <w:ind w:left="64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21F726D3"/>
    <w:multiLevelType w:val="hybridMultilevel"/>
    <w:tmpl w:val="9D1E1D98"/>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C074B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58294A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AA8EBD6">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7E060C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C16773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904D5D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06287C2">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BCC0EA2">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316441E"/>
    <w:multiLevelType w:val="hybridMultilevel"/>
    <w:tmpl w:val="D69EEF66"/>
    <w:lvl w:ilvl="0" w:tplc="895855DE">
      <w:start w:val="1"/>
      <w:numFmt w:val="bullet"/>
      <w:lvlText w:val=""/>
      <w:lvlJc w:val="left"/>
      <w:pPr>
        <w:tabs>
          <w:tab w:val="num" w:pos="0"/>
        </w:tabs>
        <w:ind w:left="170" w:hanging="17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3D974E4"/>
    <w:multiLevelType w:val="hybridMultilevel"/>
    <w:tmpl w:val="5DFE68FC"/>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6251B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6FA7478">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032469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4100478">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70C0F4C">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80A314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EFAC05E">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D18FD8C">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255E3EC7"/>
    <w:multiLevelType w:val="hybridMultilevel"/>
    <w:tmpl w:val="2BE2F088"/>
    <w:lvl w:ilvl="0" w:tplc="2D1E1C92">
      <w:numFmt w:val="bullet"/>
      <w:lvlText w:val="–"/>
      <w:lvlJc w:val="left"/>
      <w:pPr>
        <w:tabs>
          <w:tab w:val="num" w:pos="0"/>
        </w:tabs>
        <w:ind w:left="720" w:hanging="360"/>
      </w:pPr>
      <w:rPr>
        <w:rFonts w:ascii="Times New Roman" w:eastAsia="Times New Roman" w:hAnsi="Times New Roman" w:cs="Times New Roman"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27FA506F"/>
    <w:multiLevelType w:val="multilevel"/>
    <w:tmpl w:val="F6C0B0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2A2A5896"/>
    <w:multiLevelType w:val="hybridMultilevel"/>
    <w:tmpl w:val="0F021A02"/>
    <w:lvl w:ilvl="0" w:tplc="C0620CBA">
      <w:start w:val="1"/>
      <w:numFmt w:val="bullet"/>
      <w:lvlText w:val="•"/>
      <w:lvlJc w:val="left"/>
      <w:pPr>
        <w:ind w:left="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EC8DD0">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E12EA9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1B2073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2C6FC04">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592BC9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10AA12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0C4471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DBC30C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2EE53053"/>
    <w:multiLevelType w:val="hybridMultilevel"/>
    <w:tmpl w:val="70002ED4"/>
    <w:lvl w:ilvl="0" w:tplc="C0620CBA">
      <w:start w:val="1"/>
      <w:numFmt w:val="bullet"/>
      <w:lvlText w:val="•"/>
      <w:lvlJc w:val="left"/>
      <w:pPr>
        <w:ind w:left="2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1DC067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EB4C06C">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4C0B2F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C0C30E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306F244">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C94F9C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7D2A19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B48701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2F256B5D"/>
    <w:multiLevelType w:val="hybridMultilevel"/>
    <w:tmpl w:val="5C80ED90"/>
    <w:lvl w:ilvl="0" w:tplc="C0620CBA">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0B83902"/>
    <w:multiLevelType w:val="hybridMultilevel"/>
    <w:tmpl w:val="1E54CE92"/>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82B3F2">
      <w:start w:val="1"/>
      <w:numFmt w:val="bullet"/>
      <w:lvlText w:val="o"/>
      <w:lvlJc w:val="left"/>
      <w:pPr>
        <w:ind w:left="10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7A0FB2C">
      <w:start w:val="1"/>
      <w:numFmt w:val="bullet"/>
      <w:lvlText w:val="▪"/>
      <w:lvlJc w:val="left"/>
      <w:pPr>
        <w:ind w:left="18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EB4DDD2">
      <w:start w:val="1"/>
      <w:numFmt w:val="bullet"/>
      <w:lvlText w:val="•"/>
      <w:lvlJc w:val="left"/>
      <w:pPr>
        <w:ind w:left="25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FD0CCD6">
      <w:start w:val="1"/>
      <w:numFmt w:val="bullet"/>
      <w:lvlText w:val="o"/>
      <w:lvlJc w:val="left"/>
      <w:pPr>
        <w:ind w:left="32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CBEF452">
      <w:start w:val="1"/>
      <w:numFmt w:val="bullet"/>
      <w:lvlText w:val="▪"/>
      <w:lvlJc w:val="left"/>
      <w:pPr>
        <w:ind w:left="39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9B09ED6">
      <w:start w:val="1"/>
      <w:numFmt w:val="bullet"/>
      <w:lvlText w:val="•"/>
      <w:lvlJc w:val="left"/>
      <w:pPr>
        <w:ind w:left="46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39A305A">
      <w:start w:val="1"/>
      <w:numFmt w:val="bullet"/>
      <w:lvlText w:val="o"/>
      <w:lvlJc w:val="left"/>
      <w:pPr>
        <w:ind w:left="54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89E0E40">
      <w:start w:val="1"/>
      <w:numFmt w:val="bullet"/>
      <w:lvlText w:val="▪"/>
      <w:lvlJc w:val="left"/>
      <w:pPr>
        <w:ind w:left="61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315309F1"/>
    <w:multiLevelType w:val="hybridMultilevel"/>
    <w:tmpl w:val="80C46CB6"/>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BE47C6">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336852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8167E5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032280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CE6F10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B44A46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79202A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17092C0">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31802CC3"/>
    <w:multiLevelType w:val="hybridMultilevel"/>
    <w:tmpl w:val="2138B646"/>
    <w:lvl w:ilvl="0" w:tplc="04190001">
      <w:start w:val="1"/>
      <w:numFmt w:val="bullet"/>
      <w:lvlText w:val=""/>
      <w:lvlJc w:val="left"/>
      <w:pPr>
        <w:ind w:left="475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1A305C9"/>
    <w:multiLevelType w:val="hybridMultilevel"/>
    <w:tmpl w:val="DF044EA4"/>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46DFF4">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476C5DC">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24E583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8CE070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4FE6F90">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E9C2F0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7F00C0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28AF1CC">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3275638B"/>
    <w:multiLevelType w:val="hybridMultilevel"/>
    <w:tmpl w:val="416C3B5C"/>
    <w:lvl w:ilvl="0" w:tplc="2D1E1C92">
      <w:numFmt w:val="bullet"/>
      <w:lvlText w:val="–"/>
      <w:lvlJc w:val="left"/>
      <w:pPr>
        <w:tabs>
          <w:tab w:val="num" w:pos="0"/>
        </w:tabs>
        <w:ind w:left="720" w:hanging="360"/>
      </w:pPr>
      <w:rPr>
        <w:rFonts w:ascii="Times New Roman" w:eastAsia="Times New Roman" w:hAnsi="Times New Roman" w:cs="Times New Roman"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38CF2C47"/>
    <w:multiLevelType w:val="hybridMultilevel"/>
    <w:tmpl w:val="0E400EC8"/>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E27AB0">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B5EE38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0F01D3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B6AA00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940663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C4BFB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7B6CA8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AA6F86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39202FD3"/>
    <w:multiLevelType w:val="hybridMultilevel"/>
    <w:tmpl w:val="870EBFB2"/>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F21FF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508617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87C3A7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19A44EC">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080626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A544E30">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604379C">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4D28A5C">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3BF61E9E"/>
    <w:multiLevelType w:val="hybridMultilevel"/>
    <w:tmpl w:val="9D904F2E"/>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C01B3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B1477B0">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C6E57FA">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C500C34">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B68930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7C0C39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1A0D6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4B0F12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3E487E5F"/>
    <w:multiLevelType w:val="hybridMultilevel"/>
    <w:tmpl w:val="6F42D800"/>
    <w:lvl w:ilvl="0" w:tplc="F16A02F8">
      <w:start w:val="1"/>
      <w:numFmt w:val="bullet"/>
      <w:lvlText w:val=""/>
      <w:lvlJc w:val="left"/>
      <w:pPr>
        <w:tabs>
          <w:tab w:val="num" w:pos="227"/>
        </w:tabs>
        <w:ind w:left="284" w:hanging="284"/>
      </w:pPr>
      <w:rPr>
        <w:rFonts w:ascii="Symbol" w:hAnsi="Symbol" w:hint="default"/>
      </w:rPr>
    </w:lvl>
    <w:lvl w:ilvl="1" w:tplc="895855DE">
      <w:start w:val="1"/>
      <w:numFmt w:val="bullet"/>
      <w:lvlText w:val=""/>
      <w:lvlJc w:val="left"/>
      <w:pPr>
        <w:tabs>
          <w:tab w:val="num" w:pos="1080"/>
        </w:tabs>
        <w:ind w:left="1250" w:hanging="17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E50351D"/>
    <w:multiLevelType w:val="hybridMultilevel"/>
    <w:tmpl w:val="B53EA0D6"/>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41772E0B"/>
    <w:multiLevelType w:val="hybridMultilevel"/>
    <w:tmpl w:val="162AB246"/>
    <w:lvl w:ilvl="0" w:tplc="895855DE">
      <w:start w:val="1"/>
      <w:numFmt w:val="bullet"/>
      <w:lvlText w:val=""/>
      <w:lvlJc w:val="left"/>
      <w:pPr>
        <w:tabs>
          <w:tab w:val="num" w:pos="0"/>
        </w:tabs>
        <w:ind w:left="170" w:hanging="17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1CC6675"/>
    <w:multiLevelType w:val="hybridMultilevel"/>
    <w:tmpl w:val="53B0DB36"/>
    <w:lvl w:ilvl="0" w:tplc="8BBC3366">
      <w:start w:val="1"/>
      <w:numFmt w:val="bullet"/>
      <w:lvlText w:val=""/>
      <w:lvlJc w:val="left"/>
      <w:pPr>
        <w:tabs>
          <w:tab w:val="num" w:pos="0"/>
        </w:tabs>
        <w:ind w:left="113" w:hanging="113"/>
      </w:pPr>
      <w:rPr>
        <w:rFonts w:ascii="Wingdings" w:hAnsi="Wingdings" w:hint="default"/>
      </w:rPr>
    </w:lvl>
    <w:lvl w:ilvl="1" w:tplc="C69CDF3C">
      <w:start w:val="1"/>
      <w:numFmt w:val="bullet"/>
      <w:lvlText w:val=""/>
      <w:lvlJc w:val="left"/>
      <w:pPr>
        <w:tabs>
          <w:tab w:val="num" w:pos="1649"/>
        </w:tabs>
        <w:ind w:left="1915" w:hanging="550"/>
      </w:pPr>
      <w:rPr>
        <w:rFonts w:ascii="Wingdings" w:hAnsi="Wingdings"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39" w15:restartNumberingAfterBreak="0">
    <w:nsid w:val="420914D3"/>
    <w:multiLevelType w:val="hybridMultilevel"/>
    <w:tmpl w:val="1AAA4074"/>
    <w:lvl w:ilvl="0" w:tplc="2D1E1C92">
      <w:numFmt w:val="bullet"/>
      <w:lvlText w:val="–"/>
      <w:lvlJc w:val="left"/>
      <w:pPr>
        <w:tabs>
          <w:tab w:val="num" w:pos="0"/>
        </w:tabs>
        <w:ind w:left="720" w:hanging="360"/>
      </w:pPr>
      <w:rPr>
        <w:rFonts w:ascii="Times New Roman" w:eastAsia="Times New Roman"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456F6652"/>
    <w:multiLevelType w:val="multilevel"/>
    <w:tmpl w:val="3AA413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4CD717B0"/>
    <w:multiLevelType w:val="multilevel"/>
    <w:tmpl w:val="C6589E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4CF33C3B"/>
    <w:multiLevelType w:val="hybridMultilevel"/>
    <w:tmpl w:val="AA7CC94E"/>
    <w:lvl w:ilvl="0" w:tplc="BF0492E4">
      <w:start w:val="1"/>
      <w:numFmt w:val="bullet"/>
      <w:lvlText w:val=""/>
      <w:lvlJc w:val="left"/>
      <w:pPr>
        <w:tabs>
          <w:tab w:val="num" w:pos="227"/>
        </w:tabs>
        <w:ind w:left="227" w:hanging="22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F5E08D9"/>
    <w:multiLevelType w:val="hybridMultilevel"/>
    <w:tmpl w:val="3C7A7FA8"/>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4" w15:restartNumberingAfterBreak="0">
    <w:nsid w:val="5028534A"/>
    <w:multiLevelType w:val="hybridMultilevel"/>
    <w:tmpl w:val="74E00F9A"/>
    <w:lvl w:ilvl="0" w:tplc="C0620CBA">
      <w:start w:val="1"/>
      <w:numFmt w:val="bullet"/>
      <w:lvlText w:val="•"/>
      <w:lvlJc w:val="left"/>
      <w:pPr>
        <w:ind w:left="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344CD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A6C139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3D82A6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D646E60">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4AA3C4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2661C9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8105BF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E0E0372">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503122ED"/>
    <w:multiLevelType w:val="hybridMultilevel"/>
    <w:tmpl w:val="91FAC8CA"/>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12A800">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D8E1FAC">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FF4A7B4">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D00C5A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928B448">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87C8C2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4602C5C">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76EDE1A">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5183550D"/>
    <w:multiLevelType w:val="hybridMultilevel"/>
    <w:tmpl w:val="B2EEE8F4"/>
    <w:lvl w:ilvl="0" w:tplc="C0620CBA">
      <w:start w:val="1"/>
      <w:numFmt w:val="bullet"/>
      <w:lvlText w:val="•"/>
      <w:lvlJc w:val="left"/>
      <w:pPr>
        <w:ind w:left="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C0993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5FA4004">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2E658E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67E2EC0">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86C6780">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D886DC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9B6D7E2">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230D29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518650F1"/>
    <w:multiLevelType w:val="hybridMultilevel"/>
    <w:tmpl w:val="BE2E8440"/>
    <w:lvl w:ilvl="0" w:tplc="C0620CBA">
      <w:start w:val="1"/>
      <w:numFmt w:val="bullet"/>
      <w:lvlText w:val="•"/>
      <w:lvlJc w:val="left"/>
      <w:pPr>
        <w:ind w:left="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E70570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72A2070">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6F8E90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1B6E95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18665C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0ACF3F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BA6962C">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EDE596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55084906"/>
    <w:multiLevelType w:val="hybridMultilevel"/>
    <w:tmpl w:val="F1B6681E"/>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820AB4">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1D8382C">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CE8915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3A03708">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0883234">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67E7C7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FFCC6DA">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C8893D2">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55CC2967"/>
    <w:multiLevelType w:val="hybridMultilevel"/>
    <w:tmpl w:val="3CD29FE8"/>
    <w:lvl w:ilvl="0" w:tplc="C0620CBA">
      <w:start w:val="1"/>
      <w:numFmt w:val="bullet"/>
      <w:lvlText w:val="•"/>
      <w:lvlJc w:val="left"/>
      <w:pPr>
        <w:ind w:left="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B68216">
      <w:start w:val="1"/>
      <w:numFmt w:val="bullet"/>
      <w:lvlText w:val="o"/>
      <w:lvlJc w:val="left"/>
      <w:pPr>
        <w:ind w:left="15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7880310">
      <w:start w:val="1"/>
      <w:numFmt w:val="bullet"/>
      <w:lvlText w:val="▪"/>
      <w:lvlJc w:val="left"/>
      <w:pPr>
        <w:ind w:left="22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79CE580">
      <w:start w:val="1"/>
      <w:numFmt w:val="bullet"/>
      <w:lvlText w:val="•"/>
      <w:lvlJc w:val="left"/>
      <w:pPr>
        <w:ind w:left="29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B0E6602">
      <w:start w:val="1"/>
      <w:numFmt w:val="bullet"/>
      <w:lvlText w:val="o"/>
      <w:lvlJc w:val="left"/>
      <w:pPr>
        <w:ind w:left="36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AC0987E">
      <w:start w:val="1"/>
      <w:numFmt w:val="bullet"/>
      <w:lvlText w:val="▪"/>
      <w:lvlJc w:val="left"/>
      <w:pPr>
        <w:ind w:left="43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0BC6E34">
      <w:start w:val="1"/>
      <w:numFmt w:val="bullet"/>
      <w:lvlText w:val="•"/>
      <w:lvlJc w:val="left"/>
      <w:pPr>
        <w:ind w:left="51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4A205CC">
      <w:start w:val="1"/>
      <w:numFmt w:val="bullet"/>
      <w:lvlText w:val="o"/>
      <w:lvlJc w:val="left"/>
      <w:pPr>
        <w:ind w:left="58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706947C">
      <w:start w:val="1"/>
      <w:numFmt w:val="bullet"/>
      <w:lvlText w:val="▪"/>
      <w:lvlJc w:val="left"/>
      <w:pPr>
        <w:ind w:left="65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59C75E37"/>
    <w:multiLevelType w:val="hybridMultilevel"/>
    <w:tmpl w:val="4B20A220"/>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0ACB74">
      <w:start w:val="1"/>
      <w:numFmt w:val="bullet"/>
      <w:lvlText w:val="o"/>
      <w:lvlJc w:val="left"/>
      <w:pPr>
        <w:ind w:left="109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B329ED4">
      <w:start w:val="1"/>
      <w:numFmt w:val="bullet"/>
      <w:lvlText w:val="▪"/>
      <w:lvlJc w:val="left"/>
      <w:pPr>
        <w:ind w:left="18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D2C830C">
      <w:start w:val="1"/>
      <w:numFmt w:val="bullet"/>
      <w:lvlText w:val="•"/>
      <w:lvlJc w:val="left"/>
      <w:pPr>
        <w:ind w:left="25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B04AA06">
      <w:start w:val="1"/>
      <w:numFmt w:val="bullet"/>
      <w:lvlText w:val="o"/>
      <w:lvlJc w:val="left"/>
      <w:pPr>
        <w:ind w:left="32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8228A28">
      <w:start w:val="1"/>
      <w:numFmt w:val="bullet"/>
      <w:lvlText w:val="▪"/>
      <w:lvlJc w:val="left"/>
      <w:pPr>
        <w:ind w:left="397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F7649D0">
      <w:start w:val="1"/>
      <w:numFmt w:val="bullet"/>
      <w:lvlText w:val="•"/>
      <w:lvlJc w:val="left"/>
      <w:pPr>
        <w:ind w:left="469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CA03C5C">
      <w:start w:val="1"/>
      <w:numFmt w:val="bullet"/>
      <w:lvlText w:val="o"/>
      <w:lvlJc w:val="left"/>
      <w:pPr>
        <w:ind w:left="54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EF27714">
      <w:start w:val="1"/>
      <w:numFmt w:val="bullet"/>
      <w:lvlText w:val="▪"/>
      <w:lvlJc w:val="left"/>
      <w:pPr>
        <w:ind w:left="613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5AA0626B"/>
    <w:multiLevelType w:val="hybridMultilevel"/>
    <w:tmpl w:val="D8C21B34"/>
    <w:lvl w:ilvl="0" w:tplc="04190011">
      <w:start w:val="1"/>
      <w:numFmt w:val="decimal"/>
      <w:lvlText w:val="%1)"/>
      <w:lvlJc w:val="left"/>
      <w:pPr>
        <w:tabs>
          <w:tab w:val="num" w:pos="1202"/>
        </w:tabs>
        <w:ind w:left="1202"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15:restartNumberingAfterBreak="0">
    <w:nsid w:val="5C690177"/>
    <w:multiLevelType w:val="hybridMultilevel"/>
    <w:tmpl w:val="D704557C"/>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60EF78">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E84346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E00ECE4">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7A6C1F0">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FF8938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5F8223A">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3F8D44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B327AB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5D6E1E2F"/>
    <w:multiLevelType w:val="hybridMultilevel"/>
    <w:tmpl w:val="192E4512"/>
    <w:lvl w:ilvl="0" w:tplc="C0620CBA">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DC0F68">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B1C520C">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9E2271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6960A5A">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99AC1F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B28DEBA">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FDC5C6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DC2B2EC">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602233C8"/>
    <w:multiLevelType w:val="hybridMultilevel"/>
    <w:tmpl w:val="E1DEC3B8"/>
    <w:lvl w:ilvl="0" w:tplc="42EA849C">
      <w:start w:val="1"/>
      <w:numFmt w:val="bullet"/>
      <w:lvlText w:val="−"/>
      <w:lvlJc w:val="left"/>
      <w:pPr>
        <w:ind w:left="569"/>
      </w:pPr>
      <w:rPr>
        <w:rFonts w:ascii="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87CADD06">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FEE44D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718E966">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9F8498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92E483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5D6B0E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B2EC7CE">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412639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60FE4DDB"/>
    <w:multiLevelType w:val="hybridMultilevel"/>
    <w:tmpl w:val="B9F224F2"/>
    <w:lvl w:ilvl="0" w:tplc="04190001">
      <w:start w:val="1"/>
      <w:numFmt w:val="bullet"/>
      <w:lvlText w:val=""/>
      <w:lvlJc w:val="left"/>
      <w:pPr>
        <w:ind w:left="1429"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6" w15:restartNumberingAfterBreak="0">
    <w:nsid w:val="61D738FC"/>
    <w:multiLevelType w:val="hybridMultilevel"/>
    <w:tmpl w:val="CE7C2346"/>
    <w:lvl w:ilvl="0" w:tplc="2D1E1C92">
      <w:numFmt w:val="bullet"/>
      <w:lvlText w:val="–"/>
      <w:lvlJc w:val="left"/>
      <w:pPr>
        <w:tabs>
          <w:tab w:val="num" w:pos="0"/>
        </w:tabs>
        <w:ind w:left="720" w:hanging="360"/>
      </w:pPr>
      <w:rPr>
        <w:rFonts w:ascii="Times New Roman" w:eastAsia="Times New Roman" w:hAnsi="Times New Roman" w:cs="Times New Roman" w:hint="default"/>
        <w:color w:val="000000"/>
      </w:rPr>
    </w:lvl>
    <w:lvl w:ilvl="1" w:tplc="04190003">
      <w:start w:val="1"/>
      <w:numFmt w:val="bullet"/>
      <w:lvlText w:val="o"/>
      <w:lvlJc w:val="left"/>
      <w:pPr>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15:restartNumberingAfterBreak="0">
    <w:nsid w:val="623011AC"/>
    <w:multiLevelType w:val="hybridMultilevel"/>
    <w:tmpl w:val="EC145E96"/>
    <w:lvl w:ilvl="0" w:tplc="C0620CBA">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26D8E0">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D4A780A">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4B2C47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10002B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5A44F9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3726B56">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43298CE">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A0AAB6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625354DF"/>
    <w:multiLevelType w:val="hybridMultilevel"/>
    <w:tmpl w:val="4E3A9252"/>
    <w:lvl w:ilvl="0" w:tplc="C122E7E4">
      <w:start w:val="1"/>
      <w:numFmt w:val="bullet"/>
      <w:lvlText w:val="•"/>
      <w:lvlJc w:val="left"/>
      <w:pPr>
        <w:ind w:left="2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FB4294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DF2A01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C943504">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0145E5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7AC94F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458BC2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6F86A42">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67628D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62B511D8"/>
    <w:multiLevelType w:val="multilevel"/>
    <w:tmpl w:val="689C99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62E94A15"/>
    <w:multiLevelType w:val="hybridMultilevel"/>
    <w:tmpl w:val="44B8A322"/>
    <w:lvl w:ilvl="0" w:tplc="0419000B">
      <w:start w:val="1"/>
      <w:numFmt w:val="bullet"/>
      <w:lvlText w:val=""/>
      <w:lvlJc w:val="left"/>
      <w:pPr>
        <w:ind w:left="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C788274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5A037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F2376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0AE4E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803E1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62E67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2A380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C0C7A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64956CCE"/>
    <w:multiLevelType w:val="hybridMultilevel"/>
    <w:tmpl w:val="85627B02"/>
    <w:lvl w:ilvl="0" w:tplc="22E658E8">
      <w:start w:val="1"/>
      <w:numFmt w:val="bullet"/>
      <w:lvlText w:val="•"/>
      <w:lvlJc w:val="left"/>
      <w:pPr>
        <w:ind w:left="5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536A2A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BAA9AE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0D816FA">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5503BC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850D98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7B82A6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FFE493E">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444A3EC">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64BE20B1"/>
    <w:multiLevelType w:val="hybridMultilevel"/>
    <w:tmpl w:val="A300E3D2"/>
    <w:lvl w:ilvl="0" w:tplc="C0620CBA">
      <w:start w:val="1"/>
      <w:numFmt w:val="bullet"/>
      <w:lvlText w:val="•"/>
      <w:lvlJc w:val="left"/>
      <w:pPr>
        <w:ind w:left="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8E271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F3E0A4A">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C3EB1F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0D01BB0">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9E2BA2C">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1102F0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63E5FE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CCE2E7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65605662"/>
    <w:multiLevelType w:val="hybridMultilevel"/>
    <w:tmpl w:val="F5AEA260"/>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D81234">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9E44BC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DCE509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1A416EA">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174E41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B86D75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2049270">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DF62E0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65EF5C89"/>
    <w:multiLevelType w:val="multilevel"/>
    <w:tmpl w:val="874AA0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15:restartNumberingAfterBreak="0">
    <w:nsid w:val="6669089C"/>
    <w:multiLevelType w:val="multilevel"/>
    <w:tmpl w:val="E21246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15:restartNumberingAfterBreak="0">
    <w:nsid w:val="689D1909"/>
    <w:multiLevelType w:val="hybridMultilevel"/>
    <w:tmpl w:val="52AAA21C"/>
    <w:lvl w:ilvl="0" w:tplc="04190001">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C332CD5"/>
    <w:multiLevelType w:val="hybridMultilevel"/>
    <w:tmpl w:val="9A58C4A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8" w15:restartNumberingAfterBreak="0">
    <w:nsid w:val="6DEE122F"/>
    <w:multiLevelType w:val="hybridMultilevel"/>
    <w:tmpl w:val="653AB98E"/>
    <w:lvl w:ilvl="0" w:tplc="C0620CBA">
      <w:start w:val="1"/>
      <w:numFmt w:val="bullet"/>
      <w:lvlText w:val="•"/>
      <w:lvlJc w:val="left"/>
      <w:pPr>
        <w:ind w:left="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FCA5E4">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A843A9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FCEEF3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8B84F74">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622239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B80A8A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8EC3960">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E56C940">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6F3E72C0"/>
    <w:multiLevelType w:val="multilevel"/>
    <w:tmpl w:val="DCEE36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0" w15:restartNumberingAfterBreak="0">
    <w:nsid w:val="71C8689E"/>
    <w:multiLevelType w:val="hybridMultilevel"/>
    <w:tmpl w:val="63AC5E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21155BF"/>
    <w:multiLevelType w:val="hybridMultilevel"/>
    <w:tmpl w:val="B68EFFF4"/>
    <w:lvl w:ilvl="0" w:tplc="04190001">
      <w:start w:val="1"/>
      <w:numFmt w:val="bullet"/>
      <w:lvlText w:val=""/>
      <w:lvlJc w:val="left"/>
      <w:pPr>
        <w:tabs>
          <w:tab w:val="num" w:pos="1894"/>
        </w:tabs>
        <w:ind w:left="189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2" w15:restartNumberingAfterBreak="0">
    <w:nsid w:val="74C446CC"/>
    <w:multiLevelType w:val="multilevel"/>
    <w:tmpl w:val="92B6FD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3" w15:restartNumberingAfterBreak="0">
    <w:nsid w:val="75283E9D"/>
    <w:multiLevelType w:val="hybridMultilevel"/>
    <w:tmpl w:val="5438407A"/>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E6197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890DE2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B2636A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86C0A78">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7741856">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24AF36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DA26E00">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6C8A158">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75436F34"/>
    <w:multiLevelType w:val="hybridMultilevel"/>
    <w:tmpl w:val="6D609408"/>
    <w:lvl w:ilvl="0" w:tplc="C0620CBA">
      <w:start w:val="1"/>
      <w:numFmt w:val="bullet"/>
      <w:lvlText w:val="•"/>
      <w:lvlJc w:val="left"/>
      <w:pPr>
        <w:ind w:left="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22C766">
      <w:start w:val="1"/>
      <w:numFmt w:val="bullet"/>
      <w:lvlText w:val="o"/>
      <w:lvlJc w:val="left"/>
      <w:pPr>
        <w:ind w:left="14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B94F302">
      <w:start w:val="1"/>
      <w:numFmt w:val="bullet"/>
      <w:lvlText w:val="▪"/>
      <w:lvlJc w:val="left"/>
      <w:pPr>
        <w:ind w:left="21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136F9D2">
      <w:start w:val="1"/>
      <w:numFmt w:val="bullet"/>
      <w:lvlText w:val="•"/>
      <w:lvlJc w:val="left"/>
      <w:pPr>
        <w:ind w:left="29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3A2B2B0">
      <w:start w:val="1"/>
      <w:numFmt w:val="bullet"/>
      <w:lvlText w:val="o"/>
      <w:lvlJc w:val="left"/>
      <w:pPr>
        <w:ind w:left="36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6E64CA4">
      <w:start w:val="1"/>
      <w:numFmt w:val="bullet"/>
      <w:lvlText w:val="▪"/>
      <w:lvlJc w:val="left"/>
      <w:pPr>
        <w:ind w:left="43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5BA407E">
      <w:start w:val="1"/>
      <w:numFmt w:val="bullet"/>
      <w:lvlText w:val="•"/>
      <w:lvlJc w:val="left"/>
      <w:pPr>
        <w:ind w:left="50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9243434">
      <w:start w:val="1"/>
      <w:numFmt w:val="bullet"/>
      <w:lvlText w:val="o"/>
      <w:lvlJc w:val="left"/>
      <w:pPr>
        <w:ind w:left="57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FA07E0C">
      <w:start w:val="1"/>
      <w:numFmt w:val="bullet"/>
      <w:lvlText w:val="▪"/>
      <w:lvlJc w:val="left"/>
      <w:pPr>
        <w:ind w:left="65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5" w15:restartNumberingAfterBreak="0">
    <w:nsid w:val="783E31CD"/>
    <w:multiLevelType w:val="hybridMultilevel"/>
    <w:tmpl w:val="F6BAE9BE"/>
    <w:lvl w:ilvl="0" w:tplc="C0620CBA">
      <w:start w:val="1"/>
      <w:numFmt w:val="bullet"/>
      <w:lvlText w:val="•"/>
      <w:lvlJc w:val="left"/>
      <w:pPr>
        <w:ind w:left="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1E79CE">
      <w:start w:val="1"/>
      <w:numFmt w:val="bullet"/>
      <w:lvlText w:val="o"/>
      <w:lvlJc w:val="left"/>
      <w:pPr>
        <w:ind w:left="93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7CA27B6">
      <w:start w:val="1"/>
      <w:numFmt w:val="bullet"/>
      <w:lvlText w:val="▪"/>
      <w:lvlJc w:val="left"/>
      <w:pPr>
        <w:ind w:left="16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EA08DBC">
      <w:start w:val="1"/>
      <w:numFmt w:val="bullet"/>
      <w:lvlText w:val="•"/>
      <w:lvlJc w:val="left"/>
      <w:pPr>
        <w:ind w:left="237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32A31D2">
      <w:start w:val="1"/>
      <w:numFmt w:val="bullet"/>
      <w:lvlText w:val="o"/>
      <w:lvlJc w:val="left"/>
      <w:pPr>
        <w:ind w:left="30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DF2AA74">
      <w:start w:val="1"/>
      <w:numFmt w:val="bullet"/>
      <w:lvlText w:val="▪"/>
      <w:lvlJc w:val="left"/>
      <w:pPr>
        <w:ind w:left="381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2425508">
      <w:start w:val="1"/>
      <w:numFmt w:val="bullet"/>
      <w:lvlText w:val="•"/>
      <w:lvlJc w:val="left"/>
      <w:pPr>
        <w:ind w:left="453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D243EE2">
      <w:start w:val="1"/>
      <w:numFmt w:val="bullet"/>
      <w:lvlText w:val="o"/>
      <w:lvlJc w:val="left"/>
      <w:pPr>
        <w:ind w:left="52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8EAF5B6">
      <w:start w:val="1"/>
      <w:numFmt w:val="bullet"/>
      <w:lvlText w:val="▪"/>
      <w:lvlJc w:val="left"/>
      <w:pPr>
        <w:ind w:left="597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78831E74"/>
    <w:multiLevelType w:val="hybridMultilevel"/>
    <w:tmpl w:val="25C443C2"/>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8AE6B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2E80C9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91E8E6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FE47D0C">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89A3384">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A96043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3DEA8B4">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4D6174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7ABC645C"/>
    <w:multiLevelType w:val="hybridMultilevel"/>
    <w:tmpl w:val="BDF28078"/>
    <w:lvl w:ilvl="0" w:tplc="04190001">
      <w:start w:val="1"/>
      <w:numFmt w:val="bullet"/>
      <w:lvlText w:val=""/>
      <w:lvlJc w:val="left"/>
      <w:pPr>
        <w:tabs>
          <w:tab w:val="num" w:pos="1894"/>
        </w:tabs>
        <w:ind w:left="1894" w:hanging="360"/>
      </w:pPr>
      <w:rPr>
        <w:rFonts w:ascii="Symbol" w:hAnsi="Symbol"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8" w15:restartNumberingAfterBreak="0">
    <w:nsid w:val="7D253567"/>
    <w:multiLevelType w:val="hybridMultilevel"/>
    <w:tmpl w:val="19204414"/>
    <w:lvl w:ilvl="0" w:tplc="C0620CBA">
      <w:start w:val="1"/>
      <w:numFmt w:val="bullet"/>
      <w:lvlText w:val="•"/>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58194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D6CCCC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CD4D9F8">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C82A31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DDE370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B4AE3C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748A13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F08688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7DF31FC3"/>
    <w:multiLevelType w:val="multilevel"/>
    <w:tmpl w:val="65D61F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15:restartNumberingAfterBreak="0">
    <w:nsid w:val="7EF607AE"/>
    <w:multiLevelType w:val="hybridMultilevel"/>
    <w:tmpl w:val="50D8EF7E"/>
    <w:lvl w:ilvl="0" w:tplc="C0620CBA">
      <w:start w:val="1"/>
      <w:numFmt w:val="bullet"/>
      <w:lvlText w:val="•"/>
      <w:lvlJc w:val="left"/>
      <w:pPr>
        <w:ind w:left="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E616D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D6EACD2">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ABCD62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60A7EC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5581A44">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640A20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CB2B4D2">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B80DF26">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2"/>
  </w:num>
  <w:num w:numId="15">
    <w:abstractNumId w:val="46"/>
  </w:num>
  <w:num w:numId="16">
    <w:abstractNumId w:val="61"/>
  </w:num>
  <w:num w:numId="17">
    <w:abstractNumId w:val="80"/>
  </w:num>
  <w:num w:numId="18">
    <w:abstractNumId w:val="25"/>
  </w:num>
  <w:num w:numId="19">
    <w:abstractNumId w:val="11"/>
  </w:num>
  <w:num w:numId="20">
    <w:abstractNumId w:val="76"/>
  </w:num>
  <w:num w:numId="21">
    <w:abstractNumId w:val="57"/>
  </w:num>
  <w:num w:numId="22">
    <w:abstractNumId w:val="14"/>
  </w:num>
  <w:num w:numId="23">
    <w:abstractNumId w:val="5"/>
  </w:num>
  <w:num w:numId="24">
    <w:abstractNumId w:val="60"/>
  </w:num>
  <w:num w:numId="25">
    <w:abstractNumId w:val="28"/>
  </w:num>
  <w:num w:numId="26">
    <w:abstractNumId w:val="32"/>
  </w:num>
  <w:num w:numId="27">
    <w:abstractNumId w:val="19"/>
  </w:num>
  <w:num w:numId="28">
    <w:abstractNumId w:val="52"/>
  </w:num>
  <w:num w:numId="29">
    <w:abstractNumId w:val="50"/>
  </w:num>
  <w:num w:numId="30">
    <w:abstractNumId w:val="62"/>
  </w:num>
  <w:num w:numId="31">
    <w:abstractNumId w:val="44"/>
  </w:num>
  <w:num w:numId="32">
    <w:abstractNumId w:val="45"/>
  </w:num>
  <w:num w:numId="33">
    <w:abstractNumId w:val="18"/>
  </w:num>
  <w:num w:numId="34">
    <w:abstractNumId w:val="24"/>
  </w:num>
  <w:num w:numId="35">
    <w:abstractNumId w:val="53"/>
  </w:num>
  <w:num w:numId="36">
    <w:abstractNumId w:val="9"/>
  </w:num>
  <w:num w:numId="37">
    <w:abstractNumId w:val="58"/>
  </w:num>
  <w:num w:numId="38">
    <w:abstractNumId w:val="47"/>
  </w:num>
  <w:num w:numId="39">
    <w:abstractNumId w:val="63"/>
  </w:num>
  <w:num w:numId="40">
    <w:abstractNumId w:val="54"/>
  </w:num>
  <w:num w:numId="41">
    <w:abstractNumId w:val="33"/>
  </w:num>
  <w:num w:numId="42">
    <w:abstractNumId w:val="30"/>
  </w:num>
  <w:num w:numId="43">
    <w:abstractNumId w:val="49"/>
  </w:num>
  <w:num w:numId="44">
    <w:abstractNumId w:val="74"/>
  </w:num>
  <w:num w:numId="45">
    <w:abstractNumId w:val="78"/>
  </w:num>
  <w:num w:numId="46">
    <w:abstractNumId w:val="73"/>
  </w:num>
  <w:num w:numId="47">
    <w:abstractNumId w:val="13"/>
  </w:num>
  <w:num w:numId="48">
    <w:abstractNumId w:val="21"/>
  </w:num>
  <w:num w:numId="49">
    <w:abstractNumId w:val="34"/>
  </w:num>
  <w:num w:numId="50">
    <w:abstractNumId w:val="48"/>
  </w:num>
  <w:num w:numId="51">
    <w:abstractNumId w:val="6"/>
  </w:num>
  <w:num w:numId="52">
    <w:abstractNumId w:val="27"/>
  </w:num>
  <w:num w:numId="53">
    <w:abstractNumId w:val="75"/>
  </w:num>
  <w:num w:numId="54">
    <w:abstractNumId w:val="68"/>
  </w:num>
  <w:num w:numId="55">
    <w:abstractNumId w:val="17"/>
  </w:num>
  <w:num w:numId="56">
    <w:abstractNumId w:val="35"/>
  </w:num>
  <w:num w:numId="57">
    <w:abstractNumId w:val="37"/>
  </w:num>
  <w:num w:numId="58">
    <w:abstractNumId w:val="38"/>
  </w:num>
  <w:num w:numId="59">
    <w:abstractNumId w:val="42"/>
  </w:num>
  <w:num w:numId="60">
    <w:abstractNumId w:val="8"/>
  </w:num>
  <w:num w:numId="61">
    <w:abstractNumId w:val="20"/>
  </w:num>
  <w:num w:numId="6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6"/>
  </w:num>
  <w:num w:numId="72">
    <w:abstractNumId w:val="43"/>
  </w:num>
  <w:num w:numId="73">
    <w:abstractNumId w:val="0"/>
  </w:num>
  <w:num w:numId="74">
    <w:abstractNumId w:val="66"/>
  </w:num>
  <w:num w:numId="75">
    <w:abstractNumId w:val="15"/>
  </w:num>
  <w:num w:numId="76">
    <w:abstractNumId w:val="51"/>
  </w:num>
  <w:num w:numId="77">
    <w:abstractNumId w:val="70"/>
  </w:num>
  <w:num w:numId="78">
    <w:abstractNumId w:val="1"/>
  </w:num>
  <w:num w:numId="79">
    <w:abstractNumId w:val="2"/>
  </w:num>
  <w:num w:numId="80">
    <w:abstractNumId w:val="29"/>
  </w:num>
  <w:num w:numId="81">
    <w:abstractNumId w:val="7"/>
  </w:num>
  <w:num w:numId="82">
    <w:abstractNumId w:val="6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377AA"/>
    <w:rsid w:val="00034EB9"/>
    <w:rsid w:val="00035C3E"/>
    <w:rsid w:val="000475C6"/>
    <w:rsid w:val="00051BBA"/>
    <w:rsid w:val="000643C5"/>
    <w:rsid w:val="00072ADB"/>
    <w:rsid w:val="000742F9"/>
    <w:rsid w:val="00084223"/>
    <w:rsid w:val="00085D97"/>
    <w:rsid w:val="000940E5"/>
    <w:rsid w:val="0009678D"/>
    <w:rsid w:val="000C20DE"/>
    <w:rsid w:val="000C6279"/>
    <w:rsid w:val="000E74B7"/>
    <w:rsid w:val="000F2383"/>
    <w:rsid w:val="00107079"/>
    <w:rsid w:val="0011054C"/>
    <w:rsid w:val="00124398"/>
    <w:rsid w:val="001277F3"/>
    <w:rsid w:val="001433FD"/>
    <w:rsid w:val="0014787B"/>
    <w:rsid w:val="00166686"/>
    <w:rsid w:val="001735A9"/>
    <w:rsid w:val="0019384C"/>
    <w:rsid w:val="00193ED1"/>
    <w:rsid w:val="00194906"/>
    <w:rsid w:val="00195473"/>
    <w:rsid w:val="001B012E"/>
    <w:rsid w:val="001C7A3E"/>
    <w:rsid w:val="001E140B"/>
    <w:rsid w:val="001E1433"/>
    <w:rsid w:val="001E2425"/>
    <w:rsid w:val="001E3E65"/>
    <w:rsid w:val="00223FE3"/>
    <w:rsid w:val="00242FC5"/>
    <w:rsid w:val="002445AF"/>
    <w:rsid w:val="0025207D"/>
    <w:rsid w:val="00252434"/>
    <w:rsid w:val="0027762F"/>
    <w:rsid w:val="00282736"/>
    <w:rsid w:val="00285EF3"/>
    <w:rsid w:val="0029075A"/>
    <w:rsid w:val="00291129"/>
    <w:rsid w:val="002B6F73"/>
    <w:rsid w:val="002C736D"/>
    <w:rsid w:val="002D0140"/>
    <w:rsid w:val="002D5E07"/>
    <w:rsid w:val="002E357A"/>
    <w:rsid w:val="0030688D"/>
    <w:rsid w:val="00312813"/>
    <w:rsid w:val="00322101"/>
    <w:rsid w:val="00322C6F"/>
    <w:rsid w:val="003468C4"/>
    <w:rsid w:val="00352440"/>
    <w:rsid w:val="00353EB7"/>
    <w:rsid w:val="003602B0"/>
    <w:rsid w:val="0036272F"/>
    <w:rsid w:val="00362C05"/>
    <w:rsid w:val="00363B57"/>
    <w:rsid w:val="00373805"/>
    <w:rsid w:val="003875B2"/>
    <w:rsid w:val="0039561E"/>
    <w:rsid w:val="003A1A2D"/>
    <w:rsid w:val="003A61BA"/>
    <w:rsid w:val="003B408A"/>
    <w:rsid w:val="003B413F"/>
    <w:rsid w:val="003C17E0"/>
    <w:rsid w:val="003D3F91"/>
    <w:rsid w:val="003F07A4"/>
    <w:rsid w:val="003F14A6"/>
    <w:rsid w:val="003F20B3"/>
    <w:rsid w:val="003F69AE"/>
    <w:rsid w:val="00403618"/>
    <w:rsid w:val="00432DCA"/>
    <w:rsid w:val="00441D60"/>
    <w:rsid w:val="00442435"/>
    <w:rsid w:val="00447D89"/>
    <w:rsid w:val="004622FD"/>
    <w:rsid w:val="00470889"/>
    <w:rsid w:val="0048038B"/>
    <w:rsid w:val="004829D1"/>
    <w:rsid w:val="00486E81"/>
    <w:rsid w:val="004A06D3"/>
    <w:rsid w:val="004A1079"/>
    <w:rsid w:val="004A59CC"/>
    <w:rsid w:val="004E07A0"/>
    <w:rsid w:val="004F21E5"/>
    <w:rsid w:val="004F3AA9"/>
    <w:rsid w:val="00521064"/>
    <w:rsid w:val="00521AF6"/>
    <w:rsid w:val="005341FE"/>
    <w:rsid w:val="00534608"/>
    <w:rsid w:val="0053656E"/>
    <w:rsid w:val="0054386F"/>
    <w:rsid w:val="005533D6"/>
    <w:rsid w:val="00554C3A"/>
    <w:rsid w:val="00554F3B"/>
    <w:rsid w:val="00557A2B"/>
    <w:rsid w:val="00567566"/>
    <w:rsid w:val="005C578B"/>
    <w:rsid w:val="00604B6C"/>
    <w:rsid w:val="00623321"/>
    <w:rsid w:val="006255EF"/>
    <w:rsid w:val="00630B46"/>
    <w:rsid w:val="00630FDB"/>
    <w:rsid w:val="00632927"/>
    <w:rsid w:val="006529C9"/>
    <w:rsid w:val="00657051"/>
    <w:rsid w:val="00697539"/>
    <w:rsid w:val="006A4920"/>
    <w:rsid w:val="006A49BF"/>
    <w:rsid w:val="006C6956"/>
    <w:rsid w:val="006D1045"/>
    <w:rsid w:val="006D2110"/>
    <w:rsid w:val="006D5423"/>
    <w:rsid w:val="006D6A24"/>
    <w:rsid w:val="006E6845"/>
    <w:rsid w:val="006F1EA1"/>
    <w:rsid w:val="006F29C2"/>
    <w:rsid w:val="006F2AE0"/>
    <w:rsid w:val="00711EAF"/>
    <w:rsid w:val="00744E2A"/>
    <w:rsid w:val="00766C4B"/>
    <w:rsid w:val="0077180F"/>
    <w:rsid w:val="00772C5D"/>
    <w:rsid w:val="00777BC6"/>
    <w:rsid w:val="00791E62"/>
    <w:rsid w:val="007975ED"/>
    <w:rsid w:val="007A10E6"/>
    <w:rsid w:val="007B0063"/>
    <w:rsid w:val="007B461D"/>
    <w:rsid w:val="007E36E4"/>
    <w:rsid w:val="00802A25"/>
    <w:rsid w:val="00811BFB"/>
    <w:rsid w:val="00815F0A"/>
    <w:rsid w:val="00831447"/>
    <w:rsid w:val="008340A5"/>
    <w:rsid w:val="00843F18"/>
    <w:rsid w:val="0089036F"/>
    <w:rsid w:val="008C6B8D"/>
    <w:rsid w:val="008D1F17"/>
    <w:rsid w:val="008F6E6C"/>
    <w:rsid w:val="009256B9"/>
    <w:rsid w:val="009366D9"/>
    <w:rsid w:val="0094564D"/>
    <w:rsid w:val="009549A3"/>
    <w:rsid w:val="00961F1A"/>
    <w:rsid w:val="00966797"/>
    <w:rsid w:val="009A10D0"/>
    <w:rsid w:val="009C1681"/>
    <w:rsid w:val="009C3845"/>
    <w:rsid w:val="009D764C"/>
    <w:rsid w:val="009E4733"/>
    <w:rsid w:val="009E6026"/>
    <w:rsid w:val="00A01E66"/>
    <w:rsid w:val="00A0317C"/>
    <w:rsid w:val="00A038F7"/>
    <w:rsid w:val="00A30054"/>
    <w:rsid w:val="00A333C3"/>
    <w:rsid w:val="00A4778D"/>
    <w:rsid w:val="00A6550F"/>
    <w:rsid w:val="00A6632D"/>
    <w:rsid w:val="00A812C6"/>
    <w:rsid w:val="00A904E0"/>
    <w:rsid w:val="00A93071"/>
    <w:rsid w:val="00AB131F"/>
    <w:rsid w:val="00AB5003"/>
    <w:rsid w:val="00AD3E58"/>
    <w:rsid w:val="00AE5FD5"/>
    <w:rsid w:val="00AE7CC5"/>
    <w:rsid w:val="00B11FB5"/>
    <w:rsid w:val="00B12839"/>
    <w:rsid w:val="00B22B52"/>
    <w:rsid w:val="00B239A5"/>
    <w:rsid w:val="00B26E8A"/>
    <w:rsid w:val="00B53A4E"/>
    <w:rsid w:val="00B63C1C"/>
    <w:rsid w:val="00B80044"/>
    <w:rsid w:val="00B81306"/>
    <w:rsid w:val="00B8141A"/>
    <w:rsid w:val="00B85EDF"/>
    <w:rsid w:val="00B90C8C"/>
    <w:rsid w:val="00B964A9"/>
    <w:rsid w:val="00B96C7D"/>
    <w:rsid w:val="00BA7FAF"/>
    <w:rsid w:val="00BB69AB"/>
    <w:rsid w:val="00BC08C6"/>
    <w:rsid w:val="00BD6C33"/>
    <w:rsid w:val="00BF6F78"/>
    <w:rsid w:val="00C02A5E"/>
    <w:rsid w:val="00C23057"/>
    <w:rsid w:val="00C2704F"/>
    <w:rsid w:val="00C341D3"/>
    <w:rsid w:val="00C4043B"/>
    <w:rsid w:val="00C45845"/>
    <w:rsid w:val="00C62BBA"/>
    <w:rsid w:val="00C707EF"/>
    <w:rsid w:val="00C85BA5"/>
    <w:rsid w:val="00C87A9E"/>
    <w:rsid w:val="00CB078B"/>
    <w:rsid w:val="00CB2823"/>
    <w:rsid w:val="00CF035B"/>
    <w:rsid w:val="00CF0465"/>
    <w:rsid w:val="00D023C0"/>
    <w:rsid w:val="00D1222F"/>
    <w:rsid w:val="00D12F5B"/>
    <w:rsid w:val="00D15F7F"/>
    <w:rsid w:val="00D17088"/>
    <w:rsid w:val="00D33DF4"/>
    <w:rsid w:val="00D377AA"/>
    <w:rsid w:val="00D45E74"/>
    <w:rsid w:val="00D54857"/>
    <w:rsid w:val="00D55765"/>
    <w:rsid w:val="00D55D46"/>
    <w:rsid w:val="00D66D8F"/>
    <w:rsid w:val="00D717E7"/>
    <w:rsid w:val="00D84B4B"/>
    <w:rsid w:val="00D9219A"/>
    <w:rsid w:val="00D97846"/>
    <w:rsid w:val="00DA0E15"/>
    <w:rsid w:val="00DB43B2"/>
    <w:rsid w:val="00DD6320"/>
    <w:rsid w:val="00DE44DC"/>
    <w:rsid w:val="00E05A36"/>
    <w:rsid w:val="00E06B27"/>
    <w:rsid w:val="00E07BF3"/>
    <w:rsid w:val="00E130CF"/>
    <w:rsid w:val="00E14130"/>
    <w:rsid w:val="00E16C81"/>
    <w:rsid w:val="00E1731F"/>
    <w:rsid w:val="00E17EC6"/>
    <w:rsid w:val="00E37364"/>
    <w:rsid w:val="00E375E3"/>
    <w:rsid w:val="00E54179"/>
    <w:rsid w:val="00E57ADA"/>
    <w:rsid w:val="00E6161E"/>
    <w:rsid w:val="00E655E4"/>
    <w:rsid w:val="00E70224"/>
    <w:rsid w:val="00E7050D"/>
    <w:rsid w:val="00E733A1"/>
    <w:rsid w:val="00E741E5"/>
    <w:rsid w:val="00E96792"/>
    <w:rsid w:val="00EA3D98"/>
    <w:rsid w:val="00EB07AF"/>
    <w:rsid w:val="00EB4268"/>
    <w:rsid w:val="00EB7A99"/>
    <w:rsid w:val="00EC6E7C"/>
    <w:rsid w:val="00EC794D"/>
    <w:rsid w:val="00ED21AB"/>
    <w:rsid w:val="00EF6071"/>
    <w:rsid w:val="00F04F6B"/>
    <w:rsid w:val="00F16204"/>
    <w:rsid w:val="00F3575C"/>
    <w:rsid w:val="00F52CE1"/>
    <w:rsid w:val="00F5776D"/>
    <w:rsid w:val="00F663FF"/>
    <w:rsid w:val="00F6733E"/>
    <w:rsid w:val="00F76D70"/>
    <w:rsid w:val="00F9262F"/>
    <w:rsid w:val="00F94F23"/>
    <w:rsid w:val="00FA667A"/>
    <w:rsid w:val="00FC230C"/>
    <w:rsid w:val="00FC4F5F"/>
    <w:rsid w:val="00FD0E29"/>
    <w:rsid w:val="00FD2133"/>
    <w:rsid w:val="00FD5E2C"/>
    <w:rsid w:val="00FE2389"/>
    <w:rsid w:val="00FE32AB"/>
    <w:rsid w:val="00FF2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A5672E-E659-4C33-BBF0-DA03125A7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7A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602B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667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3460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77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99"/>
    <w:qFormat/>
    <w:rsid w:val="00D377AA"/>
    <w:pPr>
      <w:ind w:left="720"/>
      <w:contextualSpacing/>
    </w:pPr>
  </w:style>
  <w:style w:type="paragraph" w:styleId="a4">
    <w:name w:val="header"/>
    <w:basedOn w:val="a"/>
    <w:link w:val="a5"/>
    <w:uiPriority w:val="99"/>
    <w:unhideWhenUsed/>
    <w:rsid w:val="00D377AA"/>
    <w:pPr>
      <w:tabs>
        <w:tab w:val="center" w:pos="4677"/>
        <w:tab w:val="right" w:pos="9355"/>
      </w:tabs>
    </w:pPr>
  </w:style>
  <w:style w:type="character" w:customStyle="1" w:styleId="a5">
    <w:name w:val="Верхний колонтитул Знак"/>
    <w:basedOn w:val="a0"/>
    <w:link w:val="a4"/>
    <w:uiPriority w:val="99"/>
    <w:rsid w:val="00D377AA"/>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D377AA"/>
    <w:pPr>
      <w:tabs>
        <w:tab w:val="center" w:pos="4677"/>
        <w:tab w:val="right" w:pos="9355"/>
      </w:tabs>
    </w:pPr>
  </w:style>
  <w:style w:type="character" w:customStyle="1" w:styleId="a7">
    <w:name w:val="Нижний колонтитул Знак"/>
    <w:basedOn w:val="a0"/>
    <w:link w:val="a6"/>
    <w:uiPriority w:val="99"/>
    <w:rsid w:val="00D377AA"/>
    <w:rPr>
      <w:rFonts w:ascii="Times New Roman" w:eastAsia="Times New Roman" w:hAnsi="Times New Roman" w:cs="Times New Roman"/>
      <w:sz w:val="24"/>
      <w:szCs w:val="24"/>
      <w:lang w:eastAsia="ru-RU"/>
    </w:rPr>
  </w:style>
  <w:style w:type="paragraph" w:customStyle="1" w:styleId="Style19">
    <w:name w:val="Style19"/>
    <w:basedOn w:val="a"/>
    <w:uiPriority w:val="99"/>
    <w:rsid w:val="003602B0"/>
    <w:pPr>
      <w:widowControl w:val="0"/>
      <w:autoSpaceDE w:val="0"/>
      <w:autoSpaceDN w:val="0"/>
      <w:adjustRightInd w:val="0"/>
      <w:spacing w:line="480" w:lineRule="exact"/>
      <w:ind w:firstLine="686"/>
      <w:jc w:val="both"/>
    </w:pPr>
  </w:style>
  <w:style w:type="character" w:customStyle="1" w:styleId="1NEW">
    <w:name w:val="Заголовок 1NEW Знак"/>
    <w:link w:val="1NEW0"/>
    <w:uiPriority w:val="99"/>
    <w:locked/>
    <w:rsid w:val="003602B0"/>
    <w:rPr>
      <w:rFonts w:ascii="Times New Roman" w:eastAsia="SimSun" w:hAnsi="Times New Roman" w:cs="Times New Roman"/>
      <w:b/>
      <w:bCs/>
      <w:caps/>
      <w:kern w:val="32"/>
      <w:sz w:val="32"/>
      <w:szCs w:val="24"/>
      <w:lang w:bidi="hi-IN"/>
    </w:rPr>
  </w:style>
  <w:style w:type="paragraph" w:customStyle="1" w:styleId="1NEW0">
    <w:name w:val="Заголовок 1NEW"/>
    <w:basedOn w:val="1"/>
    <w:next w:val="a"/>
    <w:link w:val="1NEW"/>
    <w:autoRedefine/>
    <w:uiPriority w:val="99"/>
    <w:qFormat/>
    <w:rsid w:val="003602B0"/>
    <w:pPr>
      <w:keepLines w:val="0"/>
      <w:tabs>
        <w:tab w:val="left" w:pos="567"/>
      </w:tabs>
      <w:spacing w:before="0" w:line="276" w:lineRule="auto"/>
      <w:ind w:firstLine="567"/>
      <w:jc w:val="center"/>
    </w:pPr>
    <w:rPr>
      <w:rFonts w:ascii="Times New Roman" w:eastAsia="SimSun" w:hAnsi="Times New Roman" w:cs="Times New Roman"/>
      <w:caps/>
      <w:color w:val="auto"/>
      <w:kern w:val="32"/>
      <w:sz w:val="32"/>
      <w:szCs w:val="24"/>
      <w:lang w:eastAsia="en-US" w:bidi="hi-IN"/>
    </w:rPr>
  </w:style>
  <w:style w:type="character" w:customStyle="1" w:styleId="New">
    <w:name w:val="Обычный New Знак"/>
    <w:link w:val="New0"/>
    <w:locked/>
    <w:rsid w:val="003602B0"/>
    <w:rPr>
      <w:rFonts w:ascii="Times New Roman" w:eastAsia="SimSun" w:hAnsi="Times New Roman" w:cs="Times New Roman"/>
      <w:bCs/>
      <w:color w:val="000000"/>
      <w:sz w:val="24"/>
      <w:szCs w:val="24"/>
    </w:rPr>
  </w:style>
  <w:style w:type="paragraph" w:customStyle="1" w:styleId="New0">
    <w:name w:val="Обычный New"/>
    <w:basedOn w:val="a"/>
    <w:link w:val="New"/>
    <w:autoRedefine/>
    <w:qFormat/>
    <w:rsid w:val="003602B0"/>
    <w:pPr>
      <w:tabs>
        <w:tab w:val="left" w:pos="567"/>
        <w:tab w:val="left" w:pos="709"/>
      </w:tabs>
      <w:autoSpaceDE w:val="0"/>
      <w:autoSpaceDN w:val="0"/>
      <w:adjustRightInd w:val="0"/>
      <w:spacing w:line="276" w:lineRule="auto"/>
      <w:ind w:firstLine="567"/>
      <w:jc w:val="both"/>
    </w:pPr>
    <w:rPr>
      <w:rFonts w:eastAsia="SimSun"/>
      <w:bCs/>
      <w:color w:val="000000"/>
      <w:lang w:eastAsia="en-US"/>
    </w:rPr>
  </w:style>
  <w:style w:type="character" w:customStyle="1" w:styleId="10">
    <w:name w:val="Заголовок 1 Знак"/>
    <w:basedOn w:val="a0"/>
    <w:link w:val="1"/>
    <w:uiPriority w:val="9"/>
    <w:rsid w:val="003602B0"/>
    <w:rPr>
      <w:rFonts w:asciiTheme="majorHAnsi" w:eastAsiaTheme="majorEastAsia" w:hAnsiTheme="majorHAnsi" w:cstheme="majorBidi"/>
      <w:b/>
      <w:bCs/>
      <w:color w:val="365F91" w:themeColor="accent1" w:themeShade="BF"/>
      <w:sz w:val="28"/>
      <w:szCs w:val="28"/>
      <w:lang w:eastAsia="ru-RU"/>
    </w:rPr>
  </w:style>
  <w:style w:type="paragraph" w:styleId="a8">
    <w:name w:val="Normal (Web)"/>
    <w:basedOn w:val="a"/>
    <w:uiPriority w:val="99"/>
    <w:unhideWhenUsed/>
    <w:rsid w:val="00966797"/>
    <w:pPr>
      <w:spacing w:before="100" w:beforeAutospacing="1" w:after="100" w:afterAutospacing="1"/>
    </w:pPr>
  </w:style>
  <w:style w:type="character" w:customStyle="1" w:styleId="2NEw">
    <w:name w:val="Заголовок 2NEw Знак"/>
    <w:link w:val="2NEw0"/>
    <w:uiPriority w:val="99"/>
    <w:locked/>
    <w:rsid w:val="00966797"/>
    <w:rPr>
      <w:rFonts w:ascii="Times New Roman" w:eastAsia="SimSun" w:hAnsi="Times New Roman" w:cs="Times New Roman"/>
      <w:b/>
      <w:iCs/>
      <w:kern w:val="28"/>
      <w:sz w:val="32"/>
      <w:szCs w:val="28"/>
      <w:lang w:eastAsia="hi-IN" w:bidi="hi-IN"/>
    </w:rPr>
  </w:style>
  <w:style w:type="paragraph" w:customStyle="1" w:styleId="2NEw0">
    <w:name w:val="Заголовок 2NEw"/>
    <w:basedOn w:val="2"/>
    <w:link w:val="2NEw"/>
    <w:autoRedefine/>
    <w:uiPriority w:val="99"/>
    <w:qFormat/>
    <w:rsid w:val="00966797"/>
    <w:pPr>
      <w:keepLines w:val="0"/>
      <w:widowControl w:val="0"/>
      <w:suppressAutoHyphens/>
      <w:spacing w:before="240" w:line="276" w:lineRule="auto"/>
    </w:pPr>
    <w:rPr>
      <w:rFonts w:ascii="Times New Roman" w:eastAsia="SimSun" w:hAnsi="Times New Roman" w:cs="Times New Roman"/>
      <w:bCs w:val="0"/>
      <w:iCs/>
      <w:color w:val="auto"/>
      <w:kern w:val="28"/>
      <w:sz w:val="32"/>
      <w:szCs w:val="28"/>
      <w:lang w:eastAsia="hi-IN" w:bidi="hi-IN"/>
    </w:rPr>
  </w:style>
  <w:style w:type="character" w:customStyle="1" w:styleId="20">
    <w:name w:val="Заголовок 2 Знак"/>
    <w:basedOn w:val="a0"/>
    <w:link w:val="2"/>
    <w:uiPriority w:val="9"/>
    <w:semiHidden/>
    <w:rsid w:val="00966797"/>
    <w:rPr>
      <w:rFonts w:asciiTheme="majorHAnsi" w:eastAsiaTheme="majorEastAsia" w:hAnsiTheme="majorHAnsi" w:cstheme="majorBidi"/>
      <w:b/>
      <w:bCs/>
      <w:color w:val="4F81BD" w:themeColor="accent1"/>
      <w:sz w:val="26"/>
      <w:szCs w:val="26"/>
      <w:lang w:eastAsia="ru-RU"/>
    </w:rPr>
  </w:style>
  <w:style w:type="character" w:customStyle="1" w:styleId="a9">
    <w:name w:val="Основной текст_"/>
    <w:basedOn w:val="a0"/>
    <w:link w:val="5"/>
    <w:locked/>
    <w:rsid w:val="0053656E"/>
    <w:rPr>
      <w:spacing w:val="3"/>
      <w:sz w:val="21"/>
      <w:szCs w:val="21"/>
      <w:shd w:val="clear" w:color="auto" w:fill="FFFFFF"/>
    </w:rPr>
  </w:style>
  <w:style w:type="paragraph" w:customStyle="1" w:styleId="5">
    <w:name w:val="Основной текст5"/>
    <w:basedOn w:val="a"/>
    <w:link w:val="a9"/>
    <w:rsid w:val="0053656E"/>
    <w:pPr>
      <w:widowControl w:val="0"/>
      <w:shd w:val="clear" w:color="auto" w:fill="FFFFFF"/>
      <w:spacing w:line="274" w:lineRule="exact"/>
      <w:ind w:hanging="440"/>
      <w:jc w:val="both"/>
    </w:pPr>
    <w:rPr>
      <w:rFonts w:asciiTheme="minorHAnsi" w:eastAsiaTheme="minorHAnsi" w:hAnsiTheme="minorHAnsi" w:cstheme="minorBidi"/>
      <w:spacing w:val="3"/>
      <w:sz w:val="21"/>
      <w:szCs w:val="21"/>
      <w:lang w:eastAsia="en-US"/>
    </w:rPr>
  </w:style>
  <w:style w:type="paragraph" w:customStyle="1" w:styleId="21">
    <w:name w:val="Основной текст2"/>
    <w:basedOn w:val="a"/>
    <w:uiPriority w:val="99"/>
    <w:rsid w:val="0053656E"/>
    <w:pPr>
      <w:widowControl w:val="0"/>
      <w:shd w:val="clear" w:color="auto" w:fill="FFFFFF"/>
      <w:spacing w:before="180" w:line="293" w:lineRule="exact"/>
    </w:pPr>
    <w:rPr>
      <w:sz w:val="22"/>
      <w:szCs w:val="22"/>
      <w:lang w:eastAsia="en-US"/>
    </w:rPr>
  </w:style>
  <w:style w:type="paragraph" w:customStyle="1" w:styleId="BODY">
    <w:name w:val="BODY"/>
    <w:basedOn w:val="a"/>
    <w:rsid w:val="004F21E5"/>
    <w:pPr>
      <w:suppressAutoHyphens/>
      <w:autoSpaceDE w:val="0"/>
      <w:spacing w:line="234" w:lineRule="atLeast"/>
      <w:ind w:firstLine="454"/>
      <w:jc w:val="both"/>
    </w:pPr>
    <w:rPr>
      <w:rFonts w:ascii="BalticaC" w:eastAsia="Calibri" w:hAnsi="BalticaC" w:cs="BalticaC"/>
      <w:color w:val="000000"/>
      <w:sz w:val="20"/>
      <w:szCs w:val="20"/>
      <w:lang w:eastAsia="ar-SA"/>
    </w:rPr>
  </w:style>
  <w:style w:type="character" w:customStyle="1" w:styleId="FontStyle207">
    <w:name w:val="Font Style207"/>
    <w:rsid w:val="004F21E5"/>
    <w:rPr>
      <w:rFonts w:ascii="Century Schoolbook" w:hAnsi="Century Schoolbook" w:cs="Century Schoolbook" w:hint="default"/>
      <w:sz w:val="18"/>
      <w:szCs w:val="18"/>
    </w:rPr>
  </w:style>
  <w:style w:type="paragraph" w:styleId="aa">
    <w:name w:val="Body Text"/>
    <w:basedOn w:val="a"/>
    <w:link w:val="ab"/>
    <w:semiHidden/>
    <w:unhideWhenUsed/>
    <w:rsid w:val="00534608"/>
    <w:pPr>
      <w:jc w:val="center"/>
    </w:pPr>
  </w:style>
  <w:style w:type="character" w:customStyle="1" w:styleId="ab">
    <w:name w:val="Основной текст Знак"/>
    <w:basedOn w:val="a0"/>
    <w:link w:val="aa"/>
    <w:semiHidden/>
    <w:rsid w:val="00534608"/>
    <w:rPr>
      <w:rFonts w:ascii="Times New Roman" w:eastAsia="Times New Roman" w:hAnsi="Times New Roman" w:cs="Times New Roman"/>
      <w:sz w:val="24"/>
      <w:szCs w:val="24"/>
      <w:lang w:eastAsia="ru-RU"/>
    </w:rPr>
  </w:style>
  <w:style w:type="character" w:customStyle="1" w:styleId="ac">
    <w:name w:val="Абзац списка Знак"/>
    <w:aliases w:val="литература Знак,Абзац списка1 Знак"/>
    <w:link w:val="11"/>
    <w:uiPriority w:val="99"/>
    <w:locked/>
    <w:rsid w:val="00534608"/>
    <w:rPr>
      <w:rFonts w:ascii="Calibri" w:eastAsia="Calibri" w:hAnsi="Calibri" w:cs="Times New Roman"/>
    </w:rPr>
  </w:style>
  <w:style w:type="paragraph" w:customStyle="1" w:styleId="11">
    <w:name w:val="Абзац списка1"/>
    <w:aliases w:val="литература"/>
    <w:basedOn w:val="a"/>
    <w:link w:val="ac"/>
    <w:uiPriority w:val="99"/>
    <w:qFormat/>
    <w:rsid w:val="00534608"/>
    <w:pPr>
      <w:spacing w:after="200" w:line="276" w:lineRule="auto"/>
      <w:ind w:left="720"/>
      <w:contextualSpacing/>
    </w:pPr>
    <w:rPr>
      <w:rFonts w:ascii="Calibri" w:eastAsia="Calibri" w:hAnsi="Calibri"/>
      <w:sz w:val="22"/>
      <w:szCs w:val="22"/>
      <w:lang w:eastAsia="en-US"/>
    </w:rPr>
  </w:style>
  <w:style w:type="paragraph" w:customStyle="1" w:styleId="dash041e005f0431005f044b005f0447005f043d005f044b005f0439">
    <w:name w:val="dash041e_005f0431_005f044b_005f0447_005f043d_005f044b_005f0439"/>
    <w:basedOn w:val="a"/>
    <w:rsid w:val="00534608"/>
  </w:style>
  <w:style w:type="paragraph" w:customStyle="1" w:styleId="p11">
    <w:name w:val="p11"/>
    <w:basedOn w:val="a"/>
    <w:uiPriority w:val="99"/>
    <w:rsid w:val="00534608"/>
    <w:pPr>
      <w:spacing w:before="100" w:beforeAutospacing="1" w:after="100" w:afterAutospacing="1"/>
    </w:pPr>
    <w:rPr>
      <w:rFonts w:eastAsia="Batang"/>
      <w:lang w:eastAsia="ko-KR"/>
    </w:rPr>
  </w:style>
  <w:style w:type="paragraph" w:customStyle="1" w:styleId="Default">
    <w:name w:val="Default"/>
    <w:rsid w:val="0053460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3New">
    <w:name w:val="Заголовок 3New Знак"/>
    <w:link w:val="3New0"/>
    <w:uiPriority w:val="99"/>
    <w:locked/>
    <w:rsid w:val="007B461D"/>
    <w:rPr>
      <w:rFonts w:ascii="Times New Roman" w:eastAsia="Times New Roman" w:hAnsi="Times New Roman" w:cs="Times New Roman"/>
      <w:b/>
      <w:sz w:val="32"/>
      <w:szCs w:val="32"/>
      <w:lang w:eastAsia="ru-RU"/>
    </w:rPr>
  </w:style>
  <w:style w:type="paragraph" w:customStyle="1" w:styleId="3New0">
    <w:name w:val="Заголовок 3New"/>
    <w:basedOn w:val="3"/>
    <w:next w:val="New0"/>
    <w:link w:val="3New"/>
    <w:autoRedefine/>
    <w:uiPriority w:val="99"/>
    <w:qFormat/>
    <w:rsid w:val="007B461D"/>
    <w:pPr>
      <w:keepLines w:val="0"/>
      <w:widowControl w:val="0"/>
      <w:tabs>
        <w:tab w:val="left" w:pos="567"/>
      </w:tabs>
      <w:suppressAutoHyphens/>
      <w:spacing w:before="0" w:line="360" w:lineRule="auto"/>
    </w:pPr>
    <w:rPr>
      <w:rFonts w:ascii="Times New Roman" w:eastAsia="Times New Roman" w:hAnsi="Times New Roman" w:cs="Times New Roman"/>
      <w:bCs w:val="0"/>
      <w:color w:val="auto"/>
      <w:sz w:val="32"/>
      <w:szCs w:val="32"/>
    </w:rPr>
  </w:style>
  <w:style w:type="character" w:customStyle="1" w:styleId="30">
    <w:name w:val="Заголовок 3 Знак"/>
    <w:basedOn w:val="a0"/>
    <w:link w:val="3"/>
    <w:uiPriority w:val="9"/>
    <w:semiHidden/>
    <w:rsid w:val="00534608"/>
    <w:rPr>
      <w:rFonts w:asciiTheme="majorHAnsi" w:eastAsiaTheme="majorEastAsia" w:hAnsiTheme="majorHAnsi" w:cstheme="majorBidi"/>
      <w:b/>
      <w:bCs/>
      <w:color w:val="4F81BD" w:themeColor="accent1"/>
      <w:sz w:val="24"/>
      <w:szCs w:val="24"/>
      <w:lang w:eastAsia="ru-RU"/>
    </w:rPr>
  </w:style>
  <w:style w:type="character" w:customStyle="1" w:styleId="FontStyle36">
    <w:name w:val="Font Style36"/>
    <w:uiPriority w:val="99"/>
    <w:rsid w:val="00F663FF"/>
    <w:rPr>
      <w:rFonts w:ascii="Times New Roman" w:hAnsi="Times New Roman" w:cs="Times New Roman" w:hint="default"/>
      <w:sz w:val="28"/>
      <w:szCs w:val="28"/>
    </w:rPr>
  </w:style>
  <w:style w:type="character" w:customStyle="1" w:styleId="5NEW">
    <w:name w:val="Заголовок 5NEW Знак"/>
    <w:link w:val="5NEW0"/>
    <w:uiPriority w:val="99"/>
    <w:locked/>
    <w:rsid w:val="00766C4B"/>
    <w:rPr>
      <w:rFonts w:ascii="Times New Roman" w:eastAsia="Calibri" w:hAnsi="Times New Roman" w:cs="Times New Roman"/>
      <w:b/>
      <w:sz w:val="24"/>
      <w:szCs w:val="24"/>
    </w:rPr>
  </w:style>
  <w:style w:type="paragraph" w:customStyle="1" w:styleId="5NEW0">
    <w:name w:val="Заголовок 5NEW"/>
    <w:basedOn w:val="11"/>
    <w:link w:val="5NEW"/>
    <w:autoRedefine/>
    <w:uiPriority w:val="99"/>
    <w:qFormat/>
    <w:rsid w:val="00766C4B"/>
    <w:pPr>
      <w:tabs>
        <w:tab w:val="left" w:pos="567"/>
      </w:tabs>
      <w:spacing w:after="0" w:line="360" w:lineRule="auto"/>
      <w:ind w:left="0" w:firstLine="567"/>
    </w:pPr>
    <w:rPr>
      <w:rFonts w:ascii="Times New Roman" w:hAnsi="Times New Roman"/>
      <w:b/>
      <w:sz w:val="24"/>
      <w:szCs w:val="24"/>
    </w:rPr>
  </w:style>
  <w:style w:type="character" w:customStyle="1" w:styleId="1-2">
    <w:name w:val="Средняя сетка 1 - Акцент 2 Знак"/>
    <w:link w:val="1-21"/>
    <w:uiPriority w:val="34"/>
    <w:locked/>
    <w:rsid w:val="00B63C1C"/>
    <w:rPr>
      <w:rFonts w:ascii="Calibri" w:eastAsia="Calibri" w:hAnsi="Calibri"/>
      <w:sz w:val="24"/>
      <w:szCs w:val="24"/>
    </w:rPr>
  </w:style>
  <w:style w:type="paragraph" w:customStyle="1" w:styleId="1-21">
    <w:name w:val="Средняя сетка 1 - Акцент 21"/>
    <w:basedOn w:val="a"/>
    <w:link w:val="1-2"/>
    <w:uiPriority w:val="34"/>
    <w:qFormat/>
    <w:rsid w:val="00B63C1C"/>
    <w:pPr>
      <w:ind w:left="720"/>
      <w:contextualSpacing/>
    </w:pPr>
    <w:rPr>
      <w:rFonts w:ascii="Calibri" w:eastAsia="Calibri" w:hAnsi="Calibri" w:cstheme="minorBidi"/>
      <w:lang w:eastAsia="en-US"/>
    </w:rPr>
  </w:style>
  <w:style w:type="paragraph" w:styleId="ad">
    <w:name w:val="Balloon Text"/>
    <w:basedOn w:val="a"/>
    <w:link w:val="ae"/>
    <w:uiPriority w:val="99"/>
    <w:semiHidden/>
    <w:unhideWhenUsed/>
    <w:rsid w:val="00B63C1C"/>
    <w:rPr>
      <w:rFonts w:ascii="Tahoma" w:hAnsi="Tahoma" w:cs="Tahoma"/>
      <w:sz w:val="16"/>
      <w:szCs w:val="16"/>
    </w:rPr>
  </w:style>
  <w:style w:type="character" w:customStyle="1" w:styleId="ae">
    <w:name w:val="Текст выноски Знак"/>
    <w:basedOn w:val="a0"/>
    <w:link w:val="ad"/>
    <w:uiPriority w:val="99"/>
    <w:semiHidden/>
    <w:rsid w:val="00B63C1C"/>
    <w:rPr>
      <w:rFonts w:ascii="Tahoma" w:eastAsia="Times New Roman" w:hAnsi="Tahoma" w:cs="Tahoma"/>
      <w:sz w:val="16"/>
      <w:szCs w:val="16"/>
      <w:lang w:eastAsia="ru-RU"/>
    </w:rPr>
  </w:style>
  <w:style w:type="character" w:styleId="af">
    <w:name w:val="Hyperlink"/>
    <w:uiPriority w:val="99"/>
    <w:semiHidden/>
    <w:unhideWhenUsed/>
    <w:rsid w:val="00E14130"/>
    <w:rPr>
      <w:color w:val="0000FF"/>
      <w:u w:val="single"/>
    </w:rPr>
  </w:style>
  <w:style w:type="paragraph" w:customStyle="1" w:styleId="210">
    <w:name w:val="Основной текст с отступом 21"/>
    <w:basedOn w:val="a"/>
    <w:rsid w:val="000E74B7"/>
    <w:pPr>
      <w:suppressAutoHyphens/>
      <w:spacing w:after="120" w:line="480" w:lineRule="auto"/>
      <w:ind w:left="283"/>
    </w:pPr>
    <w:rPr>
      <w:lang w:eastAsia="ar-SA"/>
    </w:rPr>
  </w:style>
  <w:style w:type="character" w:customStyle="1" w:styleId="af0">
    <w:name w:val="Без интервала Знак"/>
    <w:basedOn w:val="a0"/>
    <w:link w:val="af1"/>
    <w:locked/>
    <w:rsid w:val="00791E62"/>
    <w:rPr>
      <w:rFonts w:ascii="Calibri" w:eastAsia="Calibri" w:hAnsi="Calibri" w:cs="Calibri"/>
    </w:rPr>
  </w:style>
  <w:style w:type="paragraph" w:styleId="af1">
    <w:name w:val="No Spacing"/>
    <w:link w:val="af0"/>
    <w:qFormat/>
    <w:rsid w:val="00791E62"/>
    <w:pPr>
      <w:spacing w:after="0" w:line="240" w:lineRule="auto"/>
    </w:pPr>
    <w:rPr>
      <w:rFonts w:ascii="Calibri" w:eastAsia="Calibri" w:hAnsi="Calibri" w:cs="Calibri"/>
    </w:rPr>
  </w:style>
  <w:style w:type="character" w:customStyle="1" w:styleId="12">
    <w:name w:val="Основной текст1"/>
    <w:basedOn w:val="a0"/>
    <w:rsid w:val="00CB2823"/>
    <w:rPr>
      <w:rFonts w:ascii="Times New Roman" w:eastAsia="Times New Roman" w:hAnsi="Times New Roman" w:cs="Times New Roman"/>
      <w:color w:val="000000"/>
      <w:spacing w:val="3"/>
      <w:w w:val="100"/>
      <w:position w:val="0"/>
      <w:sz w:val="21"/>
      <w:szCs w:val="21"/>
      <w:u w:val="single"/>
      <w:shd w:val="clear" w:color="auto" w:fill="FFFFFF"/>
      <w:lang w:val="ru-RU"/>
    </w:rPr>
  </w:style>
  <w:style w:type="paragraph" w:customStyle="1" w:styleId="31">
    <w:name w:val="Основной текст3"/>
    <w:basedOn w:val="a"/>
    <w:rsid w:val="00CB2823"/>
    <w:pPr>
      <w:widowControl w:val="0"/>
      <w:shd w:val="clear" w:color="auto" w:fill="FFFFFF"/>
      <w:spacing w:line="274" w:lineRule="exact"/>
      <w:ind w:hanging="700"/>
      <w:jc w:val="center"/>
    </w:pPr>
    <w:rPr>
      <w:spacing w:val="3"/>
      <w:sz w:val="21"/>
      <w:szCs w:val="21"/>
      <w:lang w:eastAsia="en-US"/>
    </w:rPr>
  </w:style>
  <w:style w:type="character" w:customStyle="1" w:styleId="af2">
    <w:name w:val="Основной текст + Полужирный"/>
    <w:aliases w:val="Интервал 0 pt"/>
    <w:basedOn w:val="a0"/>
    <w:rsid w:val="00CB2823"/>
    <w:rPr>
      <w:rFonts w:ascii="Times New Roman" w:eastAsia="Times New Roman" w:hAnsi="Times New Roman" w:cs="Times New Roman"/>
      <w:b/>
      <w:bCs/>
      <w:i/>
      <w:iCs/>
      <w:color w:val="000000"/>
      <w:spacing w:val="0"/>
      <w:w w:val="100"/>
      <w:position w:val="0"/>
      <w:sz w:val="21"/>
      <w:szCs w:val="21"/>
      <w:shd w:val="clear" w:color="auto" w:fill="FFFFFF"/>
      <w:lang w:val="ru-RU"/>
    </w:rPr>
  </w:style>
  <w:style w:type="paragraph" w:customStyle="1" w:styleId="Style57">
    <w:name w:val="Style57"/>
    <w:basedOn w:val="a"/>
    <w:rsid w:val="00B80044"/>
    <w:pPr>
      <w:widowControl w:val="0"/>
      <w:autoSpaceDE w:val="0"/>
      <w:autoSpaceDN w:val="0"/>
      <w:adjustRightInd w:val="0"/>
    </w:pPr>
    <w:rPr>
      <w:rFonts w:ascii="Tahoma" w:hAnsi="Tahoma" w:cs="Tahoma"/>
    </w:rPr>
  </w:style>
  <w:style w:type="table" w:styleId="af3">
    <w:name w:val="Table Grid"/>
    <w:basedOn w:val="a1"/>
    <w:uiPriority w:val="59"/>
    <w:rsid w:val="00E37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LEVELMSGENFONTSTYLENAMEBYROLEHEADING3">
    <w:name w:val="MSG_EN_FONT_STYLE_NAME_TEMPLATE_ROLE_LEVEL MSG_EN_FONT_STYLE_NAME_BY_ROLE_HEADING 3_"/>
    <w:basedOn w:val="a0"/>
    <w:link w:val="MSGENFONTSTYLENAMETEMPLATEROLELEVELMSGENFONTSTYLENAMEBYROLEHEADING30"/>
    <w:uiPriority w:val="99"/>
    <w:locked/>
    <w:rsid w:val="00FC230C"/>
    <w:rPr>
      <w:b/>
      <w:bCs/>
      <w:sz w:val="32"/>
      <w:szCs w:val="32"/>
      <w:shd w:val="clear" w:color="auto" w:fill="FFFFFF"/>
    </w:rPr>
  </w:style>
  <w:style w:type="character" w:customStyle="1" w:styleId="MSGENFONTSTYLENAMETEMPLATEROLENUMBERMSGENFONTSTYLENAMEBYROLETEXT16">
    <w:name w:val="MSG_EN_FONT_STYLE_NAME_TEMPLATE_ROLE_NUMBER MSG_EN_FONT_STYLE_NAME_BY_ROLE_TEXT 16_"/>
    <w:basedOn w:val="a0"/>
    <w:link w:val="MSGENFONTSTYLENAMETEMPLATEROLENUMBERMSGENFONTSTYLENAMEBYROLETEXT161"/>
    <w:uiPriority w:val="99"/>
    <w:locked/>
    <w:rsid w:val="00FC230C"/>
    <w:rPr>
      <w:sz w:val="26"/>
      <w:szCs w:val="26"/>
      <w:shd w:val="clear" w:color="auto" w:fill="FFFFFF"/>
    </w:rPr>
  </w:style>
  <w:style w:type="paragraph" w:customStyle="1" w:styleId="MSGENFONTSTYLENAMETEMPLATEROLELEVELMSGENFONTSTYLENAMEBYROLEHEADING30">
    <w:name w:val="MSG_EN_FONT_STYLE_NAME_TEMPLATE_ROLE_LEVEL MSG_EN_FONT_STYLE_NAME_BY_ROLE_HEADING 3"/>
    <w:basedOn w:val="a"/>
    <w:link w:val="MSGENFONTSTYLENAMETEMPLATEROLELEVELMSGENFONTSTYLENAMEBYROLEHEADING3"/>
    <w:uiPriority w:val="99"/>
    <w:rsid w:val="00FC230C"/>
    <w:pPr>
      <w:widowControl w:val="0"/>
      <w:shd w:val="clear" w:color="auto" w:fill="FFFFFF"/>
      <w:spacing w:before="520" w:after="300" w:line="354" w:lineRule="exact"/>
      <w:jc w:val="center"/>
      <w:outlineLvl w:val="2"/>
    </w:pPr>
    <w:rPr>
      <w:rFonts w:asciiTheme="minorHAnsi" w:eastAsiaTheme="minorHAnsi" w:hAnsiTheme="minorHAnsi" w:cstheme="minorBidi"/>
      <w:b/>
      <w:bCs/>
      <w:sz w:val="32"/>
      <w:szCs w:val="32"/>
      <w:lang w:eastAsia="en-US"/>
    </w:rPr>
  </w:style>
  <w:style w:type="paragraph" w:customStyle="1" w:styleId="MSGENFONTSTYLENAMETEMPLATEROLENUMBERMSGENFONTSTYLENAMEBYROLETEXT161">
    <w:name w:val="MSG_EN_FONT_STYLE_NAME_TEMPLATE_ROLE_NUMBER MSG_EN_FONT_STYLE_NAME_BY_ROLE_TEXT 161"/>
    <w:basedOn w:val="a"/>
    <w:link w:val="MSGENFONTSTYLENAMETEMPLATEROLENUMBERMSGENFONTSTYLENAMEBYROLETEXT16"/>
    <w:uiPriority w:val="99"/>
    <w:rsid w:val="00FC230C"/>
    <w:pPr>
      <w:widowControl w:val="0"/>
      <w:shd w:val="clear" w:color="auto" w:fill="FFFFFF"/>
      <w:spacing w:line="322" w:lineRule="exact"/>
      <w:jc w:val="both"/>
    </w:pPr>
    <w:rPr>
      <w:rFonts w:asciiTheme="minorHAnsi" w:eastAsiaTheme="minorHAnsi" w:hAnsiTheme="minorHAnsi" w:cstheme="minorBidi"/>
      <w:sz w:val="26"/>
      <w:szCs w:val="26"/>
      <w:lang w:eastAsia="en-US"/>
    </w:rPr>
  </w:style>
  <w:style w:type="character" w:customStyle="1" w:styleId="MSGENFONTSTYLENAMETEMPLATEROLENUMBERMSGENFONTSTYLENAMEBYROLETEXT2">
    <w:name w:val="MSG_EN_FONT_STYLE_NAME_TEMPLATE_ROLE_NUMBER MSG_EN_FONT_STYLE_NAME_BY_ROLE_TEXT 2_"/>
    <w:basedOn w:val="a0"/>
    <w:link w:val="MSGENFONTSTYLENAMETEMPLATEROLENUMBERMSGENFONTSTYLENAMEBYROLETEXT21"/>
    <w:uiPriority w:val="99"/>
    <w:locked/>
    <w:rsid w:val="00FC230C"/>
    <w:rPr>
      <w:rFonts w:cs="Times New Roman"/>
      <w:sz w:val="28"/>
      <w:szCs w:val="28"/>
      <w:shd w:val="clear" w:color="auto" w:fill="FFFFFF"/>
    </w:rPr>
  </w:style>
  <w:style w:type="paragraph" w:customStyle="1" w:styleId="MSGENFONTSTYLENAMETEMPLATEROLENUMBERMSGENFONTSTYLENAMEBYROLETEXT21">
    <w:name w:val="MSG_EN_FONT_STYLE_NAME_TEMPLATE_ROLE_NUMBER MSG_EN_FONT_STYLE_NAME_BY_ROLE_TEXT 21"/>
    <w:basedOn w:val="a"/>
    <w:link w:val="MSGENFONTSTYLENAMETEMPLATEROLENUMBERMSGENFONTSTYLENAMEBYROLETEXT2"/>
    <w:uiPriority w:val="99"/>
    <w:rsid w:val="00FC230C"/>
    <w:pPr>
      <w:widowControl w:val="0"/>
      <w:shd w:val="clear" w:color="auto" w:fill="FFFFFF"/>
      <w:spacing w:before="1200" w:line="310" w:lineRule="exact"/>
      <w:ind w:hanging="740"/>
      <w:jc w:val="center"/>
    </w:pPr>
    <w:rPr>
      <w:rFonts w:asciiTheme="minorHAnsi" w:eastAsiaTheme="minorHAnsi" w:hAnsiTheme="minorHAnsi"/>
      <w:sz w:val="28"/>
      <w:szCs w:val="28"/>
      <w:lang w:eastAsia="en-US"/>
    </w:rPr>
  </w:style>
  <w:style w:type="character" w:customStyle="1" w:styleId="MSGENFONTSTYLENAMETEMPLATEROLENUMBERMSGENFONTSTYLENAMEBYROLETEXT2MSGENFONTSTYLEMODIFERBOLD">
    <w:name w:val="MSG_EN_FONT_STYLE_NAME_TEMPLATE_ROLE_NUMBER MSG_EN_FONT_STYLE_NAME_BY_ROLE_TEXT 2 + MSG_EN_FONT_STYLE_MODIFER_BOLD"/>
    <w:aliases w:val="MSG_EN_FONT_STYLE_MODIFER_ITALIC"/>
    <w:basedOn w:val="MSGENFONTSTYLENAMETEMPLATEROLENUMBERMSGENFONTSTYLENAMEBYROLETEXT2"/>
    <w:uiPriority w:val="99"/>
    <w:rsid w:val="00FC230C"/>
    <w:rPr>
      <w:rFonts w:cs="Times New Roman"/>
      <w:b/>
      <w:bCs/>
      <w:i/>
      <w:iCs/>
      <w:sz w:val="28"/>
      <w:szCs w:val="28"/>
      <w:shd w:val="clear" w:color="auto" w:fill="FFFFFF"/>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uiPriority w:val="99"/>
    <w:rsid w:val="00FC230C"/>
    <w:rPr>
      <w:rFonts w:cs="Times New Roman"/>
      <w:i/>
      <w:iCs/>
      <w:sz w:val="28"/>
      <w:szCs w:val="28"/>
      <w:shd w:val="clear" w:color="auto" w:fill="FFFFFF"/>
    </w:rPr>
  </w:style>
  <w:style w:type="character" w:customStyle="1" w:styleId="MSGENFONTSTYLENAMETEMPLATEROLENUMBERMSGENFONTSTYLENAMEBYROLETEXT10">
    <w:name w:val="MSG_EN_FONT_STYLE_NAME_TEMPLATE_ROLE_NUMBER MSG_EN_FONT_STYLE_NAME_BY_ROLE_TEXT 10_"/>
    <w:basedOn w:val="a0"/>
    <w:link w:val="MSGENFONTSTYLENAMETEMPLATEROLENUMBERMSGENFONTSTYLENAMEBYROLETEXT101"/>
    <w:uiPriority w:val="99"/>
    <w:locked/>
    <w:rsid w:val="00FC230C"/>
    <w:rPr>
      <w:b/>
      <w:bCs/>
      <w:i/>
      <w:iCs/>
      <w:sz w:val="28"/>
      <w:szCs w:val="28"/>
      <w:shd w:val="clear" w:color="auto" w:fill="FFFFFF"/>
    </w:rPr>
  </w:style>
  <w:style w:type="character" w:customStyle="1" w:styleId="MSGENFONTSTYLENAMETEMPLATEROLENUMBERMSGENFONTSTYLENAMEBYROLETEXT2MSGENFONTSTYLEMODIFERSIZE13">
    <w:name w:val="MSG_EN_FONT_STYLE_NAME_TEMPLATE_ROLE_NUMBER MSG_EN_FONT_STYLE_NAME_BY_ROLE_TEXT 2 + MSG_EN_FONT_STYLE_MODIFER_SIZE 13"/>
    <w:basedOn w:val="MSGENFONTSTYLENAMETEMPLATEROLENUMBERMSGENFONTSTYLENAMEBYROLETEXT2"/>
    <w:uiPriority w:val="99"/>
    <w:rsid w:val="00FC230C"/>
    <w:rPr>
      <w:rFonts w:cs="Times New Roman"/>
      <w:sz w:val="26"/>
      <w:szCs w:val="26"/>
      <w:shd w:val="clear" w:color="auto" w:fill="FFFFFF"/>
    </w:rPr>
  </w:style>
  <w:style w:type="character" w:customStyle="1" w:styleId="MSGENFONTSTYLENAMETEMPLATEROLENUMBERMSGENFONTSTYLENAMEBYROLETEXT10MSGENFONTSTYLEMODIFERSIZE13">
    <w:name w:val="MSG_EN_FONT_STYLE_NAME_TEMPLATE_ROLE_NUMBER MSG_EN_FONT_STYLE_NAME_BY_ROLE_TEXT 10 + MSG_EN_FONT_STYLE_MODIFER_SIZE 13"/>
    <w:aliases w:val="MSG_EN_FONT_STYLE_MODIFER_NOT_BOLD3,MSG_EN_FONT_STYLE_MODIFER_NOT_ITALIC1"/>
    <w:basedOn w:val="MSGENFONTSTYLENAMETEMPLATEROLENUMBERMSGENFONTSTYLENAMEBYROLETEXT10"/>
    <w:uiPriority w:val="99"/>
    <w:rsid w:val="00FC230C"/>
    <w:rPr>
      <w:b/>
      <w:bCs/>
      <w:i/>
      <w:iCs/>
      <w:sz w:val="26"/>
      <w:szCs w:val="26"/>
      <w:shd w:val="clear" w:color="auto" w:fill="FFFFFF"/>
    </w:rPr>
  </w:style>
  <w:style w:type="paragraph" w:customStyle="1" w:styleId="MSGENFONTSTYLENAMETEMPLATEROLENUMBERMSGENFONTSTYLENAMEBYROLETEXT101">
    <w:name w:val="MSG_EN_FONT_STYLE_NAME_TEMPLATE_ROLE_NUMBER MSG_EN_FONT_STYLE_NAME_BY_ROLE_TEXT 101"/>
    <w:basedOn w:val="a"/>
    <w:link w:val="MSGENFONTSTYLENAMETEMPLATEROLENUMBERMSGENFONTSTYLENAMEBYROLETEXT10"/>
    <w:uiPriority w:val="99"/>
    <w:rsid w:val="00FC230C"/>
    <w:pPr>
      <w:widowControl w:val="0"/>
      <w:shd w:val="clear" w:color="auto" w:fill="FFFFFF"/>
      <w:spacing w:after="320" w:line="310" w:lineRule="exact"/>
      <w:ind w:hanging="460"/>
      <w:jc w:val="both"/>
    </w:pPr>
    <w:rPr>
      <w:rFonts w:asciiTheme="minorHAnsi" w:eastAsiaTheme="minorHAnsi" w:hAnsiTheme="minorHAnsi" w:cstheme="minorBidi"/>
      <w:b/>
      <w:bCs/>
      <w:i/>
      <w:iCs/>
      <w:sz w:val="28"/>
      <w:szCs w:val="28"/>
      <w:lang w:eastAsia="en-US"/>
    </w:rPr>
  </w:style>
  <w:style w:type="character" w:customStyle="1" w:styleId="MSGENFONTSTYLENAMETEMPLATEROLENUMBERMSGENFONTSTYLENAMEBYROLETEXT16MSGENFONTSTYLEMODIFERSIZE144">
    <w:name w:val="MSG_EN_FONT_STYLE_NAME_TEMPLATE_ROLE_NUMBER MSG_EN_FONT_STYLE_NAME_BY_ROLE_TEXT 16 + MSG_EN_FONT_STYLE_MODIFER_SIZE 144"/>
    <w:aliases w:val="MSG_EN_FONT_STYLE_MODIFER_BOLD4,MSG_EN_FONT_STYLE_MODIFER_ITALIC7"/>
    <w:basedOn w:val="MSGENFONTSTYLENAMETEMPLATEROLENUMBERMSGENFONTSTYLENAMEBYROLETEXT16"/>
    <w:uiPriority w:val="99"/>
    <w:rsid w:val="00FC230C"/>
    <w:rPr>
      <w:b/>
      <w:bCs/>
      <w:i/>
      <w:iCs/>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7716">
      <w:bodyDiv w:val="1"/>
      <w:marLeft w:val="0"/>
      <w:marRight w:val="0"/>
      <w:marTop w:val="0"/>
      <w:marBottom w:val="0"/>
      <w:divBdr>
        <w:top w:val="none" w:sz="0" w:space="0" w:color="auto"/>
        <w:left w:val="none" w:sz="0" w:space="0" w:color="auto"/>
        <w:bottom w:val="none" w:sz="0" w:space="0" w:color="auto"/>
        <w:right w:val="none" w:sz="0" w:space="0" w:color="auto"/>
      </w:divBdr>
    </w:div>
    <w:div w:id="86195213">
      <w:bodyDiv w:val="1"/>
      <w:marLeft w:val="0"/>
      <w:marRight w:val="0"/>
      <w:marTop w:val="0"/>
      <w:marBottom w:val="0"/>
      <w:divBdr>
        <w:top w:val="none" w:sz="0" w:space="0" w:color="auto"/>
        <w:left w:val="none" w:sz="0" w:space="0" w:color="auto"/>
        <w:bottom w:val="none" w:sz="0" w:space="0" w:color="auto"/>
        <w:right w:val="none" w:sz="0" w:space="0" w:color="auto"/>
      </w:divBdr>
    </w:div>
    <w:div w:id="224225516">
      <w:bodyDiv w:val="1"/>
      <w:marLeft w:val="0"/>
      <w:marRight w:val="0"/>
      <w:marTop w:val="0"/>
      <w:marBottom w:val="0"/>
      <w:divBdr>
        <w:top w:val="none" w:sz="0" w:space="0" w:color="auto"/>
        <w:left w:val="none" w:sz="0" w:space="0" w:color="auto"/>
        <w:bottom w:val="none" w:sz="0" w:space="0" w:color="auto"/>
        <w:right w:val="none" w:sz="0" w:space="0" w:color="auto"/>
      </w:divBdr>
    </w:div>
    <w:div w:id="232396154">
      <w:bodyDiv w:val="1"/>
      <w:marLeft w:val="0"/>
      <w:marRight w:val="0"/>
      <w:marTop w:val="0"/>
      <w:marBottom w:val="0"/>
      <w:divBdr>
        <w:top w:val="none" w:sz="0" w:space="0" w:color="auto"/>
        <w:left w:val="none" w:sz="0" w:space="0" w:color="auto"/>
        <w:bottom w:val="none" w:sz="0" w:space="0" w:color="auto"/>
        <w:right w:val="none" w:sz="0" w:space="0" w:color="auto"/>
      </w:divBdr>
    </w:div>
    <w:div w:id="433945655">
      <w:bodyDiv w:val="1"/>
      <w:marLeft w:val="0"/>
      <w:marRight w:val="0"/>
      <w:marTop w:val="0"/>
      <w:marBottom w:val="0"/>
      <w:divBdr>
        <w:top w:val="none" w:sz="0" w:space="0" w:color="auto"/>
        <w:left w:val="none" w:sz="0" w:space="0" w:color="auto"/>
        <w:bottom w:val="none" w:sz="0" w:space="0" w:color="auto"/>
        <w:right w:val="none" w:sz="0" w:space="0" w:color="auto"/>
      </w:divBdr>
    </w:div>
    <w:div w:id="537662937">
      <w:bodyDiv w:val="1"/>
      <w:marLeft w:val="0"/>
      <w:marRight w:val="0"/>
      <w:marTop w:val="0"/>
      <w:marBottom w:val="0"/>
      <w:divBdr>
        <w:top w:val="none" w:sz="0" w:space="0" w:color="auto"/>
        <w:left w:val="none" w:sz="0" w:space="0" w:color="auto"/>
        <w:bottom w:val="none" w:sz="0" w:space="0" w:color="auto"/>
        <w:right w:val="none" w:sz="0" w:space="0" w:color="auto"/>
      </w:divBdr>
    </w:div>
    <w:div w:id="725880681">
      <w:bodyDiv w:val="1"/>
      <w:marLeft w:val="0"/>
      <w:marRight w:val="0"/>
      <w:marTop w:val="0"/>
      <w:marBottom w:val="0"/>
      <w:divBdr>
        <w:top w:val="none" w:sz="0" w:space="0" w:color="auto"/>
        <w:left w:val="none" w:sz="0" w:space="0" w:color="auto"/>
        <w:bottom w:val="none" w:sz="0" w:space="0" w:color="auto"/>
        <w:right w:val="none" w:sz="0" w:space="0" w:color="auto"/>
      </w:divBdr>
    </w:div>
    <w:div w:id="736324018">
      <w:bodyDiv w:val="1"/>
      <w:marLeft w:val="0"/>
      <w:marRight w:val="0"/>
      <w:marTop w:val="0"/>
      <w:marBottom w:val="0"/>
      <w:divBdr>
        <w:top w:val="none" w:sz="0" w:space="0" w:color="auto"/>
        <w:left w:val="none" w:sz="0" w:space="0" w:color="auto"/>
        <w:bottom w:val="none" w:sz="0" w:space="0" w:color="auto"/>
        <w:right w:val="none" w:sz="0" w:space="0" w:color="auto"/>
      </w:divBdr>
    </w:div>
    <w:div w:id="837231104">
      <w:bodyDiv w:val="1"/>
      <w:marLeft w:val="0"/>
      <w:marRight w:val="0"/>
      <w:marTop w:val="0"/>
      <w:marBottom w:val="0"/>
      <w:divBdr>
        <w:top w:val="none" w:sz="0" w:space="0" w:color="auto"/>
        <w:left w:val="none" w:sz="0" w:space="0" w:color="auto"/>
        <w:bottom w:val="none" w:sz="0" w:space="0" w:color="auto"/>
        <w:right w:val="none" w:sz="0" w:space="0" w:color="auto"/>
      </w:divBdr>
    </w:div>
    <w:div w:id="1189876971">
      <w:bodyDiv w:val="1"/>
      <w:marLeft w:val="0"/>
      <w:marRight w:val="0"/>
      <w:marTop w:val="0"/>
      <w:marBottom w:val="0"/>
      <w:divBdr>
        <w:top w:val="none" w:sz="0" w:space="0" w:color="auto"/>
        <w:left w:val="none" w:sz="0" w:space="0" w:color="auto"/>
        <w:bottom w:val="none" w:sz="0" w:space="0" w:color="auto"/>
        <w:right w:val="none" w:sz="0" w:space="0" w:color="auto"/>
      </w:divBdr>
    </w:div>
    <w:div w:id="1234900018">
      <w:bodyDiv w:val="1"/>
      <w:marLeft w:val="0"/>
      <w:marRight w:val="0"/>
      <w:marTop w:val="0"/>
      <w:marBottom w:val="0"/>
      <w:divBdr>
        <w:top w:val="none" w:sz="0" w:space="0" w:color="auto"/>
        <w:left w:val="none" w:sz="0" w:space="0" w:color="auto"/>
        <w:bottom w:val="none" w:sz="0" w:space="0" w:color="auto"/>
        <w:right w:val="none" w:sz="0" w:space="0" w:color="auto"/>
      </w:divBdr>
    </w:div>
    <w:div w:id="1396901397">
      <w:bodyDiv w:val="1"/>
      <w:marLeft w:val="0"/>
      <w:marRight w:val="0"/>
      <w:marTop w:val="0"/>
      <w:marBottom w:val="0"/>
      <w:divBdr>
        <w:top w:val="none" w:sz="0" w:space="0" w:color="auto"/>
        <w:left w:val="none" w:sz="0" w:space="0" w:color="auto"/>
        <w:bottom w:val="none" w:sz="0" w:space="0" w:color="auto"/>
        <w:right w:val="none" w:sz="0" w:space="0" w:color="auto"/>
      </w:divBdr>
    </w:div>
    <w:div w:id="1659377981">
      <w:bodyDiv w:val="1"/>
      <w:marLeft w:val="0"/>
      <w:marRight w:val="0"/>
      <w:marTop w:val="0"/>
      <w:marBottom w:val="0"/>
      <w:divBdr>
        <w:top w:val="none" w:sz="0" w:space="0" w:color="auto"/>
        <w:left w:val="none" w:sz="0" w:space="0" w:color="auto"/>
        <w:bottom w:val="none" w:sz="0" w:space="0" w:color="auto"/>
        <w:right w:val="none" w:sz="0" w:space="0" w:color="auto"/>
      </w:divBdr>
    </w:div>
    <w:div w:id="1688410691">
      <w:bodyDiv w:val="1"/>
      <w:marLeft w:val="0"/>
      <w:marRight w:val="0"/>
      <w:marTop w:val="0"/>
      <w:marBottom w:val="0"/>
      <w:divBdr>
        <w:top w:val="none" w:sz="0" w:space="0" w:color="auto"/>
        <w:left w:val="none" w:sz="0" w:space="0" w:color="auto"/>
        <w:bottom w:val="none" w:sz="0" w:space="0" w:color="auto"/>
        <w:right w:val="none" w:sz="0" w:space="0" w:color="auto"/>
      </w:divBdr>
    </w:div>
    <w:div w:id="1737898447">
      <w:bodyDiv w:val="1"/>
      <w:marLeft w:val="0"/>
      <w:marRight w:val="0"/>
      <w:marTop w:val="0"/>
      <w:marBottom w:val="0"/>
      <w:divBdr>
        <w:top w:val="none" w:sz="0" w:space="0" w:color="auto"/>
        <w:left w:val="none" w:sz="0" w:space="0" w:color="auto"/>
        <w:bottom w:val="none" w:sz="0" w:space="0" w:color="auto"/>
        <w:right w:val="none" w:sz="0" w:space="0" w:color="auto"/>
      </w:divBdr>
    </w:div>
    <w:div w:id="1941376945">
      <w:bodyDiv w:val="1"/>
      <w:marLeft w:val="0"/>
      <w:marRight w:val="0"/>
      <w:marTop w:val="0"/>
      <w:marBottom w:val="0"/>
      <w:divBdr>
        <w:top w:val="none" w:sz="0" w:space="0" w:color="auto"/>
        <w:left w:val="none" w:sz="0" w:space="0" w:color="auto"/>
        <w:bottom w:val="none" w:sz="0" w:space="0" w:color="auto"/>
        <w:right w:val="none" w:sz="0" w:space="0" w:color="auto"/>
      </w:divBdr>
    </w:div>
    <w:div w:id="2037391419">
      <w:bodyDiv w:val="1"/>
      <w:marLeft w:val="0"/>
      <w:marRight w:val="0"/>
      <w:marTop w:val="0"/>
      <w:marBottom w:val="0"/>
      <w:divBdr>
        <w:top w:val="none" w:sz="0" w:space="0" w:color="auto"/>
        <w:left w:val="none" w:sz="0" w:space="0" w:color="auto"/>
        <w:bottom w:val="none" w:sz="0" w:space="0" w:color="auto"/>
        <w:right w:val="none" w:sz="0" w:space="0" w:color="auto"/>
      </w:divBdr>
    </w:div>
    <w:div w:id="2096323751">
      <w:bodyDiv w:val="1"/>
      <w:marLeft w:val="0"/>
      <w:marRight w:val="0"/>
      <w:marTop w:val="0"/>
      <w:marBottom w:val="0"/>
      <w:divBdr>
        <w:top w:val="none" w:sz="0" w:space="0" w:color="auto"/>
        <w:left w:val="none" w:sz="0" w:space="0" w:color="auto"/>
        <w:bottom w:val="none" w:sz="0" w:space="0" w:color="auto"/>
        <w:right w:val="none" w:sz="0" w:space="0" w:color="auto"/>
      </w:divBdr>
    </w:div>
    <w:div w:id="214087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government.ru/docs/183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352EFD-0139-4B5A-81DB-F5389ACE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1009</TotalTime>
  <Pages>83</Pages>
  <Words>28827</Words>
  <Characters>164316</Characters>
  <Application>Microsoft Office Word</Application>
  <DocSecurity>0</DocSecurity>
  <Lines>1369</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Witalik</cp:lastModifiedBy>
  <cp:revision>52</cp:revision>
  <cp:lastPrinted>2020-10-02T11:04:00Z</cp:lastPrinted>
  <dcterms:created xsi:type="dcterms:W3CDTF">2017-11-15T12:07:00Z</dcterms:created>
  <dcterms:modified xsi:type="dcterms:W3CDTF">2021-01-25T08:52:00Z</dcterms:modified>
</cp:coreProperties>
</file>