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6.4pt;height:76.8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ОВЕТЫ ЛОГОПЕДА"/>
          </v:shape>
        </w:pict>
      </w:r>
    </w:p>
    <w:p w:rsidR="00CA38F1" w:rsidRDefault="00CA38F1" w:rsidP="00CA38F1">
      <w:pPr>
        <w:pStyle w:val="c0"/>
        <w:spacing w:before="0" w:beforeAutospacing="0" w:after="0" w:afterAutospacing="0"/>
        <w:jc w:val="center"/>
        <w:rPr>
          <w:rStyle w:val="c1"/>
          <w:b/>
          <w:bCs/>
          <w:color w:val="FF0000"/>
          <w:sz w:val="32"/>
          <w:szCs w:val="32"/>
        </w:rPr>
      </w:pPr>
      <w:r w:rsidRPr="00CA38F1">
        <w:rPr>
          <w:rStyle w:val="c1"/>
          <w:b/>
          <w:bCs/>
          <w:color w:val="FF0000"/>
          <w:sz w:val="32"/>
          <w:szCs w:val="32"/>
        </w:rPr>
        <w:t>ПОЧИТАЙ, МНЕ МАМА!</w:t>
      </w:r>
    </w:p>
    <w:p w:rsidR="00CA38F1" w:rsidRPr="00CA38F1" w:rsidRDefault="00CA38F1" w:rsidP="00CA38F1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FF0000"/>
          <w:sz w:val="32"/>
          <w:szCs w:val="32"/>
        </w:rPr>
      </w:pP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Семья, в которой книга сопровождает ребенка с момента его рождения, семья, в которой читают родители, - это предпосылка грамотности и «чутья» родного языка. При отсутствии доброй традиции семейного чтения ребенок практически никогда не берет книгу сам. Он должен ощущать, что жизнь его родителей немыслима без чтения, тогда книги войдут и в его жизнь.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Взрослые должны помнить, что книга привлекает ребенка, прежде всего оформлением. Ее внешний вид должен быть не только привлекательным, но и завлекательным: разные формы обложек, красивые, яркие иллюстрации. О том, что это приоритетно для ребенка, хорошо сказал современный поэт: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           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Мы читаем книги вместе.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С папой каждый выходной.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У меня картинок двести,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А у папы – ни одной.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У меня слоны, жирафы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Звери все до одного,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И бизоны, и удавы,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А у папы – никого!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У меня -  в пустыне дикой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Нарисован львиный след.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Папу жаль. Ну что за книга,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Если в ней картинок нет!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 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В домашней библиотеке должны быть разные типы книг. Например, книжка-вырубка. Ее обложка вырезана по контуру того предмета, о котором идет речь в тексте, и ее игровое внешнее оформление тоже способствует привлечению ребенка к знакомству с содержанием.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 xml:space="preserve">Другой тип – книжка-панорама. Она не только ярко иллюстрирована, но и снабжена движущимися фигурками. Действие в ней как бы оживает с помощью этих фигурок. </w:t>
      </w:r>
      <w:r w:rsidRPr="00CA38F1">
        <w:rPr>
          <w:rStyle w:val="c1"/>
          <w:color w:val="00B050"/>
          <w:sz w:val="32"/>
          <w:szCs w:val="32"/>
        </w:rPr>
        <w:lastRenderedPageBreak/>
        <w:t>Манипулируя ими, ребенок не только включается в ритм текста, но и переживает происходящее вместе с героями.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B050"/>
          <w:sz w:val="32"/>
          <w:szCs w:val="32"/>
        </w:rPr>
      </w:pPr>
      <w:r w:rsidRPr="00CA38F1">
        <w:rPr>
          <w:rStyle w:val="c1"/>
          <w:color w:val="00B050"/>
          <w:sz w:val="32"/>
          <w:szCs w:val="32"/>
        </w:rPr>
        <w:t>Так же надо помнить о том, чтобы в библиотеке малыша должны быть познавательные книги, заставляющие его мыслить, развивающие его интеллект, книги разного типа отражения действительности: не только сказки, но и реалистическая литература, не только проза, но и поэзия. Это нужно для того, чтобы ребенок с детства понимал многоликость мира, чтобы развивался весь спектр его чувств.</w:t>
      </w:r>
    </w:p>
    <w:p w:rsid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 </w:t>
      </w:r>
    </w:p>
    <w:p w:rsidR="00CA38F1" w:rsidRPr="00CA38F1" w:rsidRDefault="00CA38F1" w:rsidP="00CA38F1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FF0000"/>
          <w:sz w:val="32"/>
          <w:szCs w:val="32"/>
        </w:rPr>
      </w:pPr>
      <w:r w:rsidRPr="00CA38F1">
        <w:rPr>
          <w:rStyle w:val="c1"/>
          <w:b/>
          <w:bCs/>
          <w:color w:val="FF0000"/>
          <w:sz w:val="32"/>
          <w:szCs w:val="32"/>
        </w:rPr>
        <w:t>Рекомендации логопеда родителям по развитию читательского интереса у детей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Прививайте ребенку интерес к чтению с раннего детства.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Покупайте книги, выбирайте книги яркие по оформлению и интересные по содержанию.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Систематически читайте ребенку. Это сформирует у него привычку ежедневного общения с книгой.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Обсуждайте прочитанную книгу среди членов своей семьи.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Рассказывайте ребенку об авторе прочитанной книги.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Если вы читаете ребенку книгу, старайтесь прервать чтение на самом увлекательном эпизоде.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Вспоминая с ребенком содержание ранее прочитанного, намеренно его искажайте, чтобы проверить, как он запомнил ранее прочитанный текст.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Рекомендуйте своему ребенку книги своего детства, делитесь своими детскими впечатлениями от чтения той или иной книги, сопоставляйте ваши и его впечатления.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Устраивайте дома дискуссии по прочитанным книгам.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Покупайте, по возможности, книги полюбившихся ребенку авторов, оформляйте его личную библиотеку.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Воспитывайте бережное отношение к книге, демонстрируя книжные реликвии своей семьи.</w:t>
      </w:r>
    </w:p>
    <w:p w:rsidR="00CA38F1" w:rsidRPr="00CA38F1" w:rsidRDefault="00CA38F1" w:rsidP="00CA38F1">
      <w:pPr>
        <w:pStyle w:val="c0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 w:rsidRPr="00CA38F1">
        <w:rPr>
          <w:rStyle w:val="c1"/>
          <w:color w:val="002060"/>
          <w:sz w:val="32"/>
          <w:szCs w:val="32"/>
        </w:rPr>
        <w:t>Дарите ребенку с дарственной надписью, теплыми пожеланиями. Спустя годы это станет счастливым напоминанием о родном доме, его традициях, дорогих и близких людях</w:t>
      </w:r>
      <w:r>
        <w:rPr>
          <w:rStyle w:val="c1"/>
          <w:color w:val="002060"/>
          <w:sz w:val="32"/>
          <w:szCs w:val="32"/>
        </w:rPr>
        <w:t>!</w:t>
      </w:r>
    </w:p>
    <w:p w:rsidR="00AE6AAE" w:rsidRPr="00CA38F1" w:rsidRDefault="00AE6AAE">
      <w:pPr>
        <w:rPr>
          <w:color w:val="002060"/>
        </w:rPr>
      </w:pPr>
    </w:p>
    <w:sectPr w:rsidR="00AE6AAE" w:rsidRPr="00CA38F1" w:rsidSect="00AE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savePreviewPicture/>
  <w:compat/>
  <w:rsids>
    <w:rsidRoot w:val="00CA38F1"/>
    <w:rsid w:val="00AE6AAE"/>
    <w:rsid w:val="00CA3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A3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A38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8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2576</Characters>
  <Application>Microsoft Office Word</Application>
  <DocSecurity>0</DocSecurity>
  <Lines>21</Lines>
  <Paragraphs>6</Paragraphs>
  <ScaleCrop>false</ScaleCrop>
  <Company>Grizli777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2015-03-29T18:10:00Z</dcterms:created>
  <dcterms:modified xsi:type="dcterms:W3CDTF">2015-03-29T18:15:00Z</dcterms:modified>
</cp:coreProperties>
</file>